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D0" w:rsidRPr="00274C70" w:rsidRDefault="004D01D0" w:rsidP="004D01D0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t xml:space="preserve">           </w:t>
      </w:r>
      <w:r w:rsidRPr="00274C7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274C7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274C7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4D01D0" w:rsidRPr="00274C70" w:rsidRDefault="004D01D0" w:rsidP="004D01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4C70"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274C70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274C70">
        <w:rPr>
          <w:rFonts w:ascii="Times New Roman" w:hAnsi="Times New Roman"/>
          <w:b/>
          <w:bCs/>
          <w:sz w:val="28"/>
          <w:szCs w:val="28"/>
        </w:rPr>
        <w:t>»</w:t>
      </w:r>
    </w:p>
    <w:p w:rsidR="004D01D0" w:rsidRPr="00274C70" w:rsidRDefault="004D01D0" w:rsidP="004D01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4C70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 w:rsidRPr="00274C70"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 w:rsidRPr="00274C70"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4D01D0" w:rsidRPr="00274C70" w:rsidRDefault="004D01D0" w:rsidP="004D01D0">
      <w:pPr>
        <w:spacing w:after="0" w:line="240" w:lineRule="auto"/>
        <w:rPr>
          <w:rFonts w:ascii="Times New Roman" w:hAnsi="Times New Roman"/>
        </w:rPr>
      </w:pPr>
      <w:r w:rsidRPr="00274C70">
        <w:rPr>
          <w:rFonts w:ascii="Times New Roman" w:hAnsi="Times New Roman"/>
        </w:rPr>
        <w:t xml:space="preserve">671421 </w:t>
      </w:r>
      <w:proofErr w:type="spellStart"/>
      <w:r w:rsidRPr="00274C70">
        <w:rPr>
          <w:rFonts w:ascii="Times New Roman" w:hAnsi="Times New Roman"/>
        </w:rPr>
        <w:t>Хоринский</w:t>
      </w:r>
      <w:proofErr w:type="spellEnd"/>
      <w:r w:rsidRPr="00274C70">
        <w:rPr>
          <w:rFonts w:ascii="Times New Roman" w:hAnsi="Times New Roman"/>
        </w:rPr>
        <w:t xml:space="preserve"> район РБ</w:t>
      </w:r>
    </w:p>
    <w:p w:rsidR="004D01D0" w:rsidRPr="00274C70" w:rsidRDefault="004D01D0" w:rsidP="004D01D0">
      <w:pPr>
        <w:spacing w:after="0" w:line="240" w:lineRule="auto"/>
        <w:rPr>
          <w:rFonts w:ascii="Times New Roman" w:hAnsi="Times New Roman"/>
        </w:rPr>
      </w:pPr>
      <w:r w:rsidRPr="00274C70">
        <w:rPr>
          <w:rFonts w:ascii="Times New Roman" w:hAnsi="Times New Roman"/>
        </w:rPr>
        <w:t>с</w:t>
      </w:r>
      <w:proofErr w:type="gramStart"/>
      <w:r w:rsidRPr="00274C70">
        <w:rPr>
          <w:rFonts w:ascii="Times New Roman" w:hAnsi="Times New Roman"/>
        </w:rPr>
        <w:t>.В</w:t>
      </w:r>
      <w:proofErr w:type="gramEnd"/>
      <w:r w:rsidRPr="00274C70">
        <w:rPr>
          <w:rFonts w:ascii="Times New Roman" w:hAnsi="Times New Roman"/>
        </w:rPr>
        <w:t xml:space="preserve">ерхние </w:t>
      </w:r>
      <w:proofErr w:type="spellStart"/>
      <w:r w:rsidRPr="00274C70">
        <w:rPr>
          <w:rFonts w:ascii="Times New Roman" w:hAnsi="Times New Roman"/>
        </w:rPr>
        <w:t>Тальцы</w:t>
      </w:r>
      <w:proofErr w:type="spellEnd"/>
    </w:p>
    <w:p w:rsidR="004D01D0" w:rsidRPr="00274C70" w:rsidRDefault="004D01D0" w:rsidP="004D01D0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 w:rsidRPr="00274C70">
        <w:rPr>
          <w:rFonts w:ascii="Times New Roman" w:hAnsi="Times New Roman"/>
        </w:rPr>
        <w:t>ул</w:t>
      </w:r>
      <w:proofErr w:type="gramStart"/>
      <w:r w:rsidRPr="00274C70">
        <w:rPr>
          <w:rFonts w:ascii="Times New Roman" w:hAnsi="Times New Roman"/>
        </w:rPr>
        <w:t>.К</w:t>
      </w:r>
      <w:proofErr w:type="gramEnd"/>
      <w:r w:rsidRPr="00274C70">
        <w:rPr>
          <w:rFonts w:ascii="Times New Roman" w:hAnsi="Times New Roman"/>
        </w:rPr>
        <w:t>учумова</w:t>
      </w:r>
      <w:proofErr w:type="spellEnd"/>
      <w:r w:rsidRPr="00274C70"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4D01D0" w:rsidRDefault="004D01D0" w:rsidP="004D01D0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4D01D0" w:rsidRPr="00E341D2" w:rsidRDefault="004D01D0" w:rsidP="004D01D0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</w:t>
      </w:r>
      <w:r w:rsidRPr="00E341D2">
        <w:rPr>
          <w:rFonts w:ascii="Times New Roman" w:hAnsi="Times New Roman"/>
          <w:b/>
          <w:bCs/>
          <w:sz w:val="32"/>
          <w:szCs w:val="32"/>
        </w:rPr>
        <w:t>РЕШЕНИ</w:t>
      </w:r>
      <w:r w:rsidR="00316C4F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№ 105</w:t>
      </w:r>
    </w:p>
    <w:p w:rsidR="004D01D0" w:rsidRPr="00E341D2" w:rsidRDefault="004D01D0" w:rsidP="004D01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41D2">
        <w:rPr>
          <w:rFonts w:ascii="Times New Roman" w:hAnsi="Times New Roman"/>
          <w:bCs/>
          <w:sz w:val="28"/>
          <w:szCs w:val="28"/>
        </w:rPr>
        <w:t xml:space="preserve">от    « </w:t>
      </w:r>
      <w:r>
        <w:rPr>
          <w:rFonts w:ascii="Times New Roman" w:hAnsi="Times New Roman"/>
          <w:bCs/>
          <w:sz w:val="28"/>
          <w:szCs w:val="28"/>
        </w:rPr>
        <w:t xml:space="preserve">30 </w:t>
      </w:r>
      <w:r w:rsidRPr="00E341D2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E341D2">
        <w:rPr>
          <w:rFonts w:ascii="Times New Roman" w:hAnsi="Times New Roman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341D2">
          <w:rPr>
            <w:rFonts w:ascii="Times New Roman" w:hAnsi="Times New Roman"/>
            <w:sz w:val="28"/>
            <w:szCs w:val="28"/>
          </w:rPr>
          <w:t>2011 г</w:t>
        </w:r>
      </w:smartTag>
      <w:r w:rsidRPr="00E341D2">
        <w:rPr>
          <w:rFonts w:ascii="Times New Roman" w:hAnsi="Times New Roman"/>
          <w:sz w:val="28"/>
          <w:szCs w:val="28"/>
        </w:rPr>
        <w:t xml:space="preserve">.                </w:t>
      </w:r>
    </w:p>
    <w:p w:rsidR="004D01D0" w:rsidRDefault="004D01D0" w:rsidP="004D01D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81453">
        <w:rPr>
          <w:rFonts w:ascii="Times New Roman" w:hAnsi="Times New Roman"/>
          <w:b/>
          <w:i/>
          <w:sz w:val="24"/>
          <w:szCs w:val="24"/>
        </w:rPr>
        <w:t xml:space="preserve">«Об утверждении </w:t>
      </w:r>
      <w:r>
        <w:rPr>
          <w:rFonts w:ascii="Times New Roman" w:hAnsi="Times New Roman"/>
          <w:b/>
          <w:i/>
          <w:sz w:val="24"/>
          <w:szCs w:val="24"/>
        </w:rPr>
        <w:t xml:space="preserve">Правил землепользования и застройки </w:t>
      </w:r>
    </w:p>
    <w:p w:rsidR="004D01D0" w:rsidRDefault="004D01D0" w:rsidP="004D01D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81453">
        <w:rPr>
          <w:rFonts w:ascii="Times New Roman" w:hAnsi="Times New Roman"/>
          <w:b/>
          <w:i/>
          <w:sz w:val="24"/>
          <w:szCs w:val="24"/>
        </w:rPr>
        <w:t xml:space="preserve"> муниципального </w:t>
      </w:r>
      <w:r>
        <w:rPr>
          <w:rFonts w:ascii="Times New Roman" w:hAnsi="Times New Roman"/>
          <w:b/>
          <w:i/>
          <w:sz w:val="24"/>
          <w:szCs w:val="24"/>
        </w:rPr>
        <w:t xml:space="preserve">образования сельское поселение «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  <w:r w:rsidRPr="00E8145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D01D0" w:rsidRDefault="004D01D0" w:rsidP="004D01D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D01D0" w:rsidRPr="006E0C9A" w:rsidRDefault="004D01D0" w:rsidP="004D01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0C6DEA" w:rsidRPr="000C6DEA" w:rsidRDefault="000C6DEA" w:rsidP="000C6D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DE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>с п</w:t>
      </w:r>
      <w:r w:rsidR="0098374C" w:rsidRPr="000C6DEA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8374C" w:rsidRPr="000C6DEA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98374C" w:rsidRPr="000C6DEA">
        <w:rPr>
          <w:rFonts w:ascii="Times New Roman" w:eastAsia="Times New Roman" w:hAnsi="Times New Roman" w:cs="Times New Roman"/>
          <w:sz w:val="28"/>
          <w:szCs w:val="28"/>
        </w:rPr>
        <w:t xml:space="preserve"> 1 ста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>тьи 14 Федерального закона от 6.10.2</w:t>
      </w:r>
      <w:r w:rsidR="0098374C" w:rsidRPr="000C6DEA">
        <w:rPr>
          <w:rFonts w:ascii="Times New Roman" w:eastAsia="Times New Roman" w:hAnsi="Times New Roman" w:cs="Times New Roman"/>
          <w:sz w:val="28"/>
          <w:szCs w:val="28"/>
        </w:rPr>
        <w:t>003г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74C" w:rsidRPr="000C6DEA">
        <w:rPr>
          <w:rFonts w:ascii="Times New Roman" w:eastAsia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6DEA">
        <w:rPr>
          <w:rFonts w:ascii="Times New Roman" w:eastAsia="Times New Roman" w:hAnsi="Times New Roman" w:cs="Times New Roman"/>
          <w:sz w:val="28"/>
          <w:szCs w:val="28"/>
        </w:rPr>
        <w:t>со статьями 30-33 Градостроительного кодекса Российской Федерации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C6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Устава муниципального образования сельское поселение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и с </w:t>
      </w:r>
      <w:r w:rsidRPr="000C6DEA">
        <w:rPr>
          <w:rFonts w:ascii="Times New Roman" w:eastAsia="Times New Roman" w:hAnsi="Times New Roman" w:cs="Times New Roman"/>
          <w:sz w:val="28"/>
          <w:szCs w:val="28"/>
        </w:rPr>
        <w:t xml:space="preserve"> учетом результатов публичных слушаний</w:t>
      </w:r>
      <w:proofErr w:type="gramStart"/>
      <w:r w:rsidRPr="000C6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 w:rsidRPr="000C6DEA">
        <w:rPr>
          <w:rFonts w:ascii="Times New Roman" w:eastAsia="Times New Roman" w:hAnsi="Times New Roman" w:cs="Times New Roman"/>
          <w:sz w:val="28"/>
          <w:szCs w:val="28"/>
        </w:rPr>
        <w:t xml:space="preserve"> в целях создания условий для устойчивого развития муниципального образования, созданий условий для планировки территории муниципального образования,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proofErr w:type="gramStart"/>
      <w:r w:rsidRPr="000C6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DEA">
        <w:rPr>
          <w:rFonts w:ascii="Times New Roman" w:eastAsia="Times New Roman" w:hAnsi="Times New Roman" w:cs="Times New Roman"/>
          <w:sz w:val="28"/>
          <w:szCs w:val="28"/>
        </w:rPr>
        <w:t>Совет муниципального образования  сельское поселение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98374C"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 w:rsidR="0098374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C6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DEA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C6DEA" w:rsidRDefault="000C6DEA" w:rsidP="000C6D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DE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Правила землепользования и застройки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согласно приложению.</w:t>
      </w:r>
    </w:p>
    <w:p w:rsidR="000C6DEA" w:rsidRPr="000C6DEA" w:rsidRDefault="000C6DEA" w:rsidP="000C6D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DEA">
        <w:rPr>
          <w:rFonts w:ascii="Times New Roman" w:eastAsia="Times New Roman" w:hAnsi="Times New Roman" w:cs="Times New Roman"/>
          <w:sz w:val="28"/>
          <w:szCs w:val="28"/>
        </w:rPr>
        <w:t>2. Установить, что Правила землепользования и застройки являются нормативным правовым актом местного самоуправления и распространяются  на всех физических и юридических лиц, осуществляющих градостроительную деятельность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образования сельское поселение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>цкое</w:t>
      </w:r>
      <w:proofErr w:type="spellEnd"/>
      <w:r w:rsidR="0098374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C6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DEA" w:rsidRPr="000C6DEA" w:rsidRDefault="000C6DEA" w:rsidP="000C6D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DEA">
        <w:rPr>
          <w:rFonts w:ascii="Times New Roman" w:eastAsia="Times New Roman" w:hAnsi="Times New Roman" w:cs="Times New Roman"/>
          <w:sz w:val="28"/>
          <w:szCs w:val="28"/>
        </w:rPr>
        <w:t>3. Администрации муниципального образования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 xml:space="preserve"> обнародовать  настоящее решение с приложением на информационных стендах и разместить на официальном сайте Администрации  муниципального образования « </w:t>
      </w:r>
      <w:proofErr w:type="spellStart"/>
      <w:r w:rsidR="0098374C">
        <w:rPr>
          <w:rFonts w:ascii="Times New Roman" w:eastAsia="Times New Roman" w:hAnsi="Times New Roman" w:cs="Times New Roman"/>
          <w:sz w:val="28"/>
          <w:szCs w:val="28"/>
        </w:rPr>
        <w:t>Хоринский</w:t>
      </w:r>
      <w:proofErr w:type="spellEnd"/>
      <w:r w:rsidR="0098374C">
        <w:rPr>
          <w:rFonts w:ascii="Times New Roman" w:eastAsia="Times New Roman" w:hAnsi="Times New Roman" w:cs="Times New Roman"/>
          <w:sz w:val="28"/>
          <w:szCs w:val="28"/>
        </w:rPr>
        <w:t xml:space="preserve"> район».</w:t>
      </w:r>
    </w:p>
    <w:p w:rsidR="000C6DEA" w:rsidRPr="000C6DEA" w:rsidRDefault="0098374C" w:rsidP="00983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C6DEA" w:rsidRPr="000C6DEA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руководителя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Никитину Л.В.)</w:t>
      </w:r>
      <w:r w:rsidR="000C6DEA" w:rsidRPr="000C6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DEA" w:rsidRPr="000C6DEA" w:rsidRDefault="000C6DEA" w:rsidP="000C6D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DEA">
        <w:rPr>
          <w:rFonts w:ascii="Times New Roman" w:eastAsia="Times New Roman" w:hAnsi="Times New Roman" w:cs="Times New Roman"/>
          <w:sz w:val="28"/>
          <w:szCs w:val="28"/>
        </w:rPr>
        <w:t xml:space="preserve">5. Решение вступает в силу со дня его </w:t>
      </w:r>
      <w:r w:rsidR="0098374C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Pr="000C6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DEA" w:rsidRPr="000C6DEA" w:rsidRDefault="000C6DEA" w:rsidP="000C6D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D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C6DEA" w:rsidRPr="000C6DEA" w:rsidRDefault="000C6DEA" w:rsidP="000C6D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D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01D0" w:rsidRDefault="004D01D0" w:rsidP="004D01D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4D01D0" w:rsidRPr="007B204F" w:rsidRDefault="004D01D0" w:rsidP="004D01D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4D01D0" w:rsidRPr="007B204F" w:rsidRDefault="004D01D0" w:rsidP="004D01D0">
      <w:pPr>
        <w:spacing w:after="0"/>
        <w:rPr>
          <w:sz w:val="28"/>
          <w:szCs w:val="28"/>
        </w:rPr>
      </w:pPr>
    </w:p>
    <w:p w:rsidR="00263AFD" w:rsidRDefault="00263AFD"/>
    <w:sectPr w:rsidR="00263AFD" w:rsidSect="000D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1D0"/>
    <w:rsid w:val="000C6DEA"/>
    <w:rsid w:val="000D6DD3"/>
    <w:rsid w:val="00263AFD"/>
    <w:rsid w:val="00316C4F"/>
    <w:rsid w:val="003D03CA"/>
    <w:rsid w:val="004D01D0"/>
    <w:rsid w:val="006C43F6"/>
    <w:rsid w:val="0098374C"/>
    <w:rsid w:val="00B61A3B"/>
    <w:rsid w:val="00C5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D3"/>
  </w:style>
  <w:style w:type="paragraph" w:styleId="1">
    <w:name w:val="heading 1"/>
    <w:basedOn w:val="a"/>
    <w:next w:val="a"/>
    <w:link w:val="10"/>
    <w:qFormat/>
    <w:rsid w:val="004D01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1D0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4D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8</cp:revision>
  <cp:lastPrinted>2011-12-29T22:53:00Z</cp:lastPrinted>
  <dcterms:created xsi:type="dcterms:W3CDTF">2011-12-27T03:59:00Z</dcterms:created>
  <dcterms:modified xsi:type="dcterms:W3CDTF">2011-12-29T22:53:00Z</dcterms:modified>
</cp:coreProperties>
</file>