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8B3" w:rsidRDefault="002438B3" w:rsidP="003F0E66">
      <w:pPr>
        <w:jc w:val="center"/>
        <w:rPr>
          <w:b/>
          <w:bCs/>
        </w:rPr>
      </w:pPr>
      <w:r>
        <w:rPr>
          <w:b/>
          <w:bCs/>
          <w:sz w:val="28"/>
        </w:rPr>
        <w:t>РЕСПУБЛИКА  БУРЯТИЯ</w:t>
      </w:r>
    </w:p>
    <w:p w:rsidR="002438B3" w:rsidRDefault="002438B3" w:rsidP="003F0E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ХОРИНСКИЙ РАЙОН</w:t>
      </w:r>
    </w:p>
    <w:p w:rsidR="003F0E66" w:rsidRPr="003F0E66" w:rsidRDefault="003F0E66" w:rsidP="003F0E66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  <w:r w:rsidR="002438B3">
        <w:t xml:space="preserve">      </w:t>
      </w:r>
      <w:r w:rsidR="002438B3" w:rsidRPr="003F0E66">
        <w:rPr>
          <w:b/>
          <w:sz w:val="28"/>
          <w:szCs w:val="28"/>
        </w:rPr>
        <w:t>МУНИЦИПАЛЬНО</w:t>
      </w:r>
      <w:r w:rsidRPr="003F0E66">
        <w:rPr>
          <w:b/>
          <w:sz w:val="28"/>
          <w:szCs w:val="28"/>
        </w:rPr>
        <w:t>ГО</w:t>
      </w:r>
      <w:r w:rsidR="002438B3" w:rsidRPr="003F0E66">
        <w:rPr>
          <w:b/>
          <w:sz w:val="28"/>
          <w:szCs w:val="28"/>
        </w:rPr>
        <w:t xml:space="preserve"> ОБРАЗОВАНИ</w:t>
      </w:r>
      <w:r w:rsidRPr="003F0E66">
        <w:rPr>
          <w:b/>
          <w:sz w:val="28"/>
          <w:szCs w:val="28"/>
        </w:rPr>
        <w:t>Я</w:t>
      </w:r>
    </w:p>
    <w:p w:rsidR="002438B3" w:rsidRDefault="003F0E66" w:rsidP="003F0E66">
      <w:pPr>
        <w:pStyle w:val="1"/>
        <w:jc w:val="center"/>
      </w:pPr>
      <w:r>
        <w:t>СЕЛЬСКОЕ ПОСЕЛЕНИЕ</w:t>
      </w:r>
      <w:r w:rsidR="002438B3">
        <w:t xml:space="preserve"> «ВЕРХНЕТАЛЕЦКОЕ»</w:t>
      </w:r>
    </w:p>
    <w:p w:rsidR="002438B3" w:rsidRDefault="002438B3" w:rsidP="002438B3">
      <w:pPr>
        <w:pStyle w:val="1"/>
      </w:pPr>
      <w:r>
        <w:t xml:space="preserve">                                               </w:t>
      </w:r>
    </w:p>
    <w:p w:rsidR="002438B3" w:rsidRDefault="002438B3" w:rsidP="002438B3">
      <w:pPr>
        <w:rPr>
          <w:sz w:val="22"/>
        </w:rPr>
      </w:pPr>
      <w:r>
        <w:rPr>
          <w:sz w:val="28"/>
        </w:rPr>
        <w:t xml:space="preserve">      </w:t>
      </w:r>
      <w:r>
        <w:rPr>
          <w:sz w:val="22"/>
        </w:rPr>
        <w:t>671421 Республика Бурятия</w:t>
      </w:r>
    </w:p>
    <w:p w:rsidR="002438B3" w:rsidRDefault="002438B3" w:rsidP="002438B3">
      <w:pPr>
        <w:rPr>
          <w:sz w:val="22"/>
        </w:rPr>
      </w:pPr>
      <w:r>
        <w:rPr>
          <w:sz w:val="22"/>
        </w:rPr>
        <w:t xml:space="preserve">        </w:t>
      </w:r>
      <w:proofErr w:type="spellStart"/>
      <w:r>
        <w:rPr>
          <w:sz w:val="22"/>
        </w:rPr>
        <w:t>Хоринский</w:t>
      </w:r>
      <w:proofErr w:type="spellEnd"/>
      <w:r>
        <w:rPr>
          <w:sz w:val="22"/>
        </w:rPr>
        <w:t xml:space="preserve"> район</w:t>
      </w:r>
    </w:p>
    <w:p w:rsidR="002438B3" w:rsidRDefault="002438B3" w:rsidP="002438B3">
      <w:pPr>
        <w:rPr>
          <w:sz w:val="22"/>
        </w:rPr>
      </w:pPr>
      <w:r>
        <w:rPr>
          <w:sz w:val="22"/>
        </w:rPr>
        <w:t xml:space="preserve">        с. Верхние </w:t>
      </w:r>
      <w:proofErr w:type="spellStart"/>
      <w:r>
        <w:rPr>
          <w:sz w:val="22"/>
        </w:rPr>
        <w:t>Тальцы</w:t>
      </w:r>
      <w:proofErr w:type="spellEnd"/>
    </w:p>
    <w:p w:rsidR="002438B3" w:rsidRPr="00F34DB3" w:rsidRDefault="002438B3" w:rsidP="002438B3">
      <w:pPr>
        <w:pBdr>
          <w:bottom w:val="thinThickThinSmallGap" w:sz="24" w:space="5" w:color="auto"/>
        </w:pBdr>
        <w:rPr>
          <w:sz w:val="28"/>
        </w:rPr>
      </w:pPr>
      <w:r>
        <w:rPr>
          <w:sz w:val="22"/>
        </w:rPr>
        <w:t xml:space="preserve">       ул. </w:t>
      </w:r>
      <w:proofErr w:type="spellStart"/>
      <w:r>
        <w:rPr>
          <w:sz w:val="22"/>
        </w:rPr>
        <w:t>Кучумова</w:t>
      </w:r>
      <w:proofErr w:type="spellEnd"/>
      <w:r>
        <w:rPr>
          <w:sz w:val="22"/>
        </w:rPr>
        <w:t xml:space="preserve">  № 142                                                                                  тел</w:t>
      </w:r>
      <w:proofErr w:type="gramStart"/>
      <w:r>
        <w:rPr>
          <w:sz w:val="22"/>
        </w:rPr>
        <w:t>.</w:t>
      </w:r>
      <w:proofErr w:type="gramEnd"/>
      <w:r>
        <w:rPr>
          <w:sz w:val="22"/>
        </w:rPr>
        <w:t>(факс) 25-1-47</w:t>
      </w:r>
      <w:r>
        <w:rPr>
          <w:sz w:val="28"/>
        </w:rPr>
        <w:t xml:space="preserve">             </w:t>
      </w:r>
    </w:p>
    <w:p w:rsidR="002438B3" w:rsidRPr="00E36E94" w:rsidRDefault="002438B3" w:rsidP="002438B3">
      <w:pPr>
        <w:rPr>
          <w:sz w:val="28"/>
        </w:rPr>
      </w:pPr>
    </w:p>
    <w:p w:rsidR="002438B3" w:rsidRDefault="002438B3" w:rsidP="002438B3">
      <w:pPr>
        <w:jc w:val="right"/>
        <w:rPr>
          <w:sz w:val="28"/>
        </w:rPr>
      </w:pPr>
    </w:p>
    <w:p w:rsidR="002438B3" w:rsidRDefault="002438B3" w:rsidP="002438B3">
      <w:pPr>
        <w:jc w:val="center"/>
        <w:rPr>
          <w:b/>
          <w:sz w:val="28"/>
        </w:rPr>
      </w:pPr>
      <w:r w:rsidRPr="00B3140D">
        <w:rPr>
          <w:b/>
          <w:sz w:val="28"/>
        </w:rPr>
        <w:t>ПОСТАНОВЛЕНИЕ № 5</w:t>
      </w:r>
      <w:r>
        <w:rPr>
          <w:b/>
          <w:sz w:val="28"/>
        </w:rPr>
        <w:t>7а</w:t>
      </w:r>
    </w:p>
    <w:p w:rsidR="002438B3" w:rsidRDefault="002438B3" w:rsidP="002438B3">
      <w:pPr>
        <w:jc w:val="center"/>
        <w:rPr>
          <w:sz w:val="28"/>
        </w:rPr>
      </w:pPr>
      <w:r w:rsidRPr="002438B3">
        <w:rPr>
          <w:sz w:val="28"/>
        </w:rPr>
        <w:t xml:space="preserve">                          </w:t>
      </w:r>
      <w:r>
        <w:rPr>
          <w:sz w:val="28"/>
        </w:rPr>
        <w:t xml:space="preserve">                                                          </w:t>
      </w:r>
      <w:r w:rsidRPr="002438B3">
        <w:rPr>
          <w:sz w:val="28"/>
        </w:rPr>
        <w:t xml:space="preserve">  </w:t>
      </w:r>
      <w:r>
        <w:rPr>
          <w:sz w:val="28"/>
        </w:rPr>
        <w:t>о</w:t>
      </w:r>
      <w:r w:rsidRPr="002438B3">
        <w:rPr>
          <w:sz w:val="28"/>
        </w:rPr>
        <w:t>т 01 ноября 2012 г</w:t>
      </w:r>
    </w:p>
    <w:p w:rsidR="003F0E66" w:rsidRDefault="003F0E66" w:rsidP="002438B3">
      <w:pPr>
        <w:jc w:val="center"/>
        <w:rPr>
          <w:sz w:val="28"/>
        </w:rPr>
      </w:pPr>
    </w:p>
    <w:p w:rsidR="002438B3" w:rsidRDefault="002438B3" w:rsidP="002438B3">
      <w:pPr>
        <w:rPr>
          <w:b/>
          <w:i/>
        </w:rPr>
      </w:pPr>
      <w:r>
        <w:rPr>
          <w:b/>
          <w:i/>
        </w:rPr>
        <w:t>«Об утверждении Прогноза социально-экономического развития</w:t>
      </w:r>
    </w:p>
    <w:p w:rsidR="002438B3" w:rsidRDefault="002438B3" w:rsidP="002438B3">
      <w:pPr>
        <w:rPr>
          <w:b/>
          <w:i/>
        </w:rPr>
      </w:pPr>
      <w:r>
        <w:rPr>
          <w:b/>
          <w:i/>
        </w:rPr>
        <w:t xml:space="preserve"> муниципального образования сельское поселение « </w:t>
      </w:r>
      <w:proofErr w:type="spellStart"/>
      <w:r>
        <w:rPr>
          <w:b/>
          <w:i/>
        </w:rPr>
        <w:t>Верхнеталецкое</w:t>
      </w:r>
      <w:proofErr w:type="spellEnd"/>
      <w:r>
        <w:rPr>
          <w:b/>
          <w:i/>
        </w:rPr>
        <w:t>»</w:t>
      </w:r>
    </w:p>
    <w:p w:rsidR="002438B3" w:rsidRPr="002438B3" w:rsidRDefault="002438B3" w:rsidP="002438B3">
      <w:pPr>
        <w:rPr>
          <w:b/>
          <w:i/>
        </w:rPr>
      </w:pPr>
      <w:r>
        <w:rPr>
          <w:b/>
          <w:i/>
        </w:rPr>
        <w:t>на 2013 год и на период до 2015г»</w:t>
      </w:r>
    </w:p>
    <w:p w:rsidR="002438B3" w:rsidRDefault="002438B3" w:rsidP="002438B3">
      <w:pPr>
        <w:jc w:val="center"/>
        <w:rPr>
          <w:sz w:val="28"/>
        </w:rPr>
      </w:pPr>
    </w:p>
    <w:p w:rsidR="002438B3" w:rsidRDefault="002438B3">
      <w:pPr>
        <w:rPr>
          <w:sz w:val="28"/>
          <w:szCs w:val="28"/>
        </w:rPr>
      </w:pPr>
      <w:r>
        <w:t xml:space="preserve">      </w:t>
      </w:r>
      <w:r>
        <w:rPr>
          <w:sz w:val="28"/>
          <w:szCs w:val="28"/>
        </w:rPr>
        <w:t>В соответствии с Положением о порядке разработки Прогноза социально-экономического развития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», утвержденного Постановлением главы Администрации муниципального образования сельское поселение  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от  01.07.2011г № 28, </w:t>
      </w:r>
    </w:p>
    <w:p w:rsidR="00CE7C31" w:rsidRDefault="002438B3">
      <w:pPr>
        <w:rPr>
          <w:sz w:val="28"/>
          <w:szCs w:val="28"/>
        </w:rPr>
      </w:pPr>
      <w:r w:rsidRPr="002438B3">
        <w:rPr>
          <w:b/>
          <w:sz w:val="28"/>
          <w:szCs w:val="28"/>
        </w:rPr>
        <w:t>постановляю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2438B3" w:rsidRDefault="002438B3" w:rsidP="002438B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Утвердить представленный Администрацией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«Прогноз социально-экономического развития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на 2013 год и на период  до 2015года» согласно приложению.</w:t>
      </w:r>
    </w:p>
    <w:p w:rsidR="002438B3" w:rsidRDefault="002438B3" w:rsidP="002438B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Главному бухгалтеру Администрации (Филипповой Н.В.) руководствоваться при разработке проекта бюджета на 2012г индикаторами Прогноза социально-экономического развития.</w:t>
      </w:r>
    </w:p>
    <w:p w:rsidR="002438B3" w:rsidRDefault="002438B3" w:rsidP="002438B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Специалисту по делопроизводству Администрации (Прониной О.Н.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произвести обнародование настоящего Постановления с приложением на информационных стендах и  на официальном сайте Администрации в сети Интернет.</w:t>
      </w:r>
    </w:p>
    <w:p w:rsidR="002438B3" w:rsidRDefault="002438B3" w:rsidP="002438B3">
      <w:pPr>
        <w:rPr>
          <w:sz w:val="28"/>
          <w:szCs w:val="28"/>
        </w:rPr>
      </w:pPr>
    </w:p>
    <w:p w:rsidR="002438B3" w:rsidRDefault="002438B3" w:rsidP="002438B3">
      <w:pPr>
        <w:rPr>
          <w:sz w:val="28"/>
          <w:szCs w:val="28"/>
        </w:rPr>
      </w:pPr>
    </w:p>
    <w:p w:rsidR="002438B3" w:rsidRDefault="002438B3" w:rsidP="002438B3">
      <w:pPr>
        <w:rPr>
          <w:sz w:val="28"/>
          <w:szCs w:val="28"/>
        </w:rPr>
      </w:pPr>
    </w:p>
    <w:p w:rsidR="002438B3" w:rsidRDefault="002438B3" w:rsidP="002438B3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 муниципального образования</w:t>
      </w:r>
    </w:p>
    <w:p w:rsidR="002438B3" w:rsidRPr="002438B3" w:rsidRDefault="002438B3" w:rsidP="002438B3">
      <w:pPr>
        <w:rPr>
          <w:sz w:val="28"/>
          <w:szCs w:val="28"/>
        </w:rPr>
      </w:pPr>
      <w:r>
        <w:rPr>
          <w:sz w:val="28"/>
          <w:szCs w:val="28"/>
        </w:rPr>
        <w:t xml:space="preserve">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</w:t>
      </w:r>
      <w:r w:rsidRPr="002438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</w:t>
      </w:r>
      <w:proofErr w:type="spellStart"/>
      <w:r>
        <w:rPr>
          <w:sz w:val="28"/>
          <w:szCs w:val="28"/>
        </w:rPr>
        <w:t>А.В.Кучумов</w:t>
      </w:r>
      <w:proofErr w:type="spellEnd"/>
    </w:p>
    <w:sectPr w:rsidR="002438B3" w:rsidRPr="002438B3" w:rsidSect="00CE7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87E8E"/>
    <w:multiLevelType w:val="hybridMultilevel"/>
    <w:tmpl w:val="79BEF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8B3"/>
    <w:rsid w:val="002438B3"/>
    <w:rsid w:val="003F0E66"/>
    <w:rsid w:val="00CE7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38B3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38B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2438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0E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0E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2012-11-19T06:02:00Z</cp:lastPrinted>
  <dcterms:created xsi:type="dcterms:W3CDTF">2012-11-19T05:49:00Z</dcterms:created>
  <dcterms:modified xsi:type="dcterms:W3CDTF">2012-11-19T06:04:00Z</dcterms:modified>
</cp:coreProperties>
</file>