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F9" w:rsidRDefault="004731F9" w:rsidP="004731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</w:p>
    <w:p w:rsidR="004731F9" w:rsidRDefault="004731F9" w:rsidP="004731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 решению Совета депутатов муниципального образования</w:t>
      </w:r>
    </w:p>
    <w:p w:rsidR="004731F9" w:rsidRDefault="004731F9" w:rsidP="004731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сельское поселение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4731F9" w:rsidRDefault="004731F9" w:rsidP="004731F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 30.12.2011г №107</w:t>
      </w:r>
    </w:p>
    <w:p w:rsidR="004731F9" w:rsidRDefault="004731F9" w:rsidP="004731F9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4731F9" w:rsidRDefault="004731F9" w:rsidP="004731F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4731F9" w:rsidRDefault="004731F9" w:rsidP="004731F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кадровом резерве на замещение должностей  муниципальной службы муниципального образования сельское поселение</w:t>
      </w:r>
    </w:p>
    <w:p w:rsidR="004731F9" w:rsidRDefault="004731F9" w:rsidP="004731F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1F9" w:rsidRDefault="004731F9" w:rsidP="004731F9">
      <w:pPr>
        <w:pStyle w:val="ConsPlusNormal"/>
        <w:widowControl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731F9" w:rsidRDefault="004731F9" w:rsidP="004731F9">
      <w:pPr>
        <w:pStyle w:val="ConsPlusNormal"/>
        <w:widowControl/>
        <w:ind w:left="928" w:firstLine="0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731F9" w:rsidRDefault="004731F9" w:rsidP="004731F9">
      <w:pPr>
        <w:pStyle w:val="ConsPlusNormal"/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1.1.Положение  о кадровом резерве на замещение должностей муниципальной службы в муниципальном образовании сельское поселение 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устанавливает порядок, условия и основные принципы формирования кадрового резерва на замещение должностей муниципальной службы в муниципальном образовании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(далее - кадровый резерв) с целью совершенствования деятельности по подбору и расстановке кадров на муниципальной службе в Администрации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4731F9" w:rsidRDefault="004731F9" w:rsidP="004731F9">
      <w:pPr>
        <w:pStyle w:val="ConsPlusNormal"/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Настоящее Положение разработано в соответствии с Конституцией Российской Федерации, Федеральным законом от 02.03.2007 № 25-ФЗ «О муниципальной службе в Российской Федерации».</w:t>
      </w:r>
    </w:p>
    <w:p w:rsidR="004731F9" w:rsidRDefault="004731F9" w:rsidP="004731F9">
      <w:pPr>
        <w:pStyle w:val="ConsPlusNormal"/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Формирование кадрового резерва производится в целях:</w:t>
      </w:r>
    </w:p>
    <w:p w:rsidR="004731F9" w:rsidRDefault="004731F9" w:rsidP="004731F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создания планомерной и целенаправленной системы персонального продвижения по службе муниципальных служащих;</w:t>
      </w:r>
    </w:p>
    <w:p w:rsidR="004731F9" w:rsidRDefault="004731F9" w:rsidP="004731F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совершенствования деятельности органов местного самоуправления по подбору и расстановке кадров на муниципальной службе;</w:t>
      </w:r>
    </w:p>
    <w:p w:rsidR="004731F9" w:rsidRDefault="004731F9" w:rsidP="004731F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выявления и привлечения на муниципальную службу </w:t>
      </w:r>
      <w:proofErr w:type="spellStart"/>
      <w:proofErr w:type="gramStart"/>
      <w:r>
        <w:rPr>
          <w:color w:val="000000"/>
          <w:sz w:val="28"/>
          <w:szCs w:val="28"/>
        </w:rPr>
        <w:t>квалифициро-ванных</w:t>
      </w:r>
      <w:proofErr w:type="spellEnd"/>
      <w:proofErr w:type="gramEnd"/>
      <w:r>
        <w:rPr>
          <w:color w:val="000000"/>
          <w:sz w:val="28"/>
          <w:szCs w:val="28"/>
        </w:rPr>
        <w:t xml:space="preserve"> специалистов предприятий и организаций;</w:t>
      </w:r>
    </w:p>
    <w:p w:rsidR="004731F9" w:rsidRDefault="004731F9" w:rsidP="004731F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своевременного замещения вакантных должностей муниципальной службы в соответствии с квалификационными требованиями к должностям муниципальной службы.</w:t>
      </w:r>
    </w:p>
    <w:p w:rsidR="004731F9" w:rsidRDefault="004731F9" w:rsidP="004731F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Основными принципами формирования кадрового резерва и работы с ним являются:</w:t>
      </w:r>
    </w:p>
    <w:p w:rsidR="004731F9" w:rsidRDefault="004731F9" w:rsidP="004731F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объективность и всесторонность оценки профессиональных и личных качеств муниципальных служащих (граждан), результатов их служебной деятельности;</w:t>
      </w:r>
    </w:p>
    <w:p w:rsidR="004731F9" w:rsidRDefault="004731F9" w:rsidP="004731F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условий для профессионального роста муниципальных служащих на муниципальной службе;</w:t>
      </w:r>
    </w:p>
    <w:p w:rsidR="004731F9" w:rsidRDefault="004731F9" w:rsidP="004731F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учет текущей и перспективной потребности Администрации сельского поселения в муниципальных служащих;</w:t>
      </w:r>
    </w:p>
    <w:p w:rsidR="004731F9" w:rsidRDefault="004731F9" w:rsidP="004731F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соблюдение равенства прав муниципальных служащих и иных граждан при включении в кадровый резерв и их профессиональной реализации;</w:t>
      </w:r>
    </w:p>
    <w:p w:rsidR="004731F9" w:rsidRDefault="004731F9" w:rsidP="004731F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обеспечения гласности в формировании и работе с кадровым резервом.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Администрации поселения  в соответствие с Перечнем   должностей муниципальной службы,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утверждённого постановлением главы сельского поселения от 03.05.2011г № 20 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действующим на момент формирования резерва,   формируется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резерв на замещение младших  и старших должностей муниципальной службы;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резерв на замещение  ведущих, главных и высших должностей муниципальной службы.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Лица, включенные в резерв, обладают при прочих равных условиях преимущественным правом замещения вакантной муниципальной должности.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1F9" w:rsidRDefault="004731F9" w:rsidP="004731F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Порядок зачисления в резерв на замещение младших </w:t>
      </w:r>
    </w:p>
    <w:p w:rsidR="004731F9" w:rsidRDefault="004731F9" w:rsidP="004731F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старших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1F9" w:rsidRDefault="004731F9" w:rsidP="004731F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31F9" w:rsidRDefault="004731F9" w:rsidP="004731F9">
      <w:pPr>
        <w:pStyle w:val="ConsPlusNormal"/>
        <w:widowControl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Включение муниципального служащего (гражданина) в кадровый резерв Администрации сельского поселения осуществляется по результатам конкурса на включение в кадровый резерв Администрации сельского поселения в соответствии с Положением о проведении конкурса на замещение вакантной муниципальной должности муниципальной службы, утверждённым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от 26.10.2009г № 33.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Документы кандидатов для зачисления в резерв принимаются специалистом по кадровой работе Администрации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(далее – специалист Администрации). 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Кандидаты на зачисление в резерв представляют следующие документы: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личное заявление о зачислении в резерв;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анкету с фотографией;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об образовании;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трудовую книжку;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резюме.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дает согласие на то, что в процессе изучения сведения, сообщенные им, могут быть проверены.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 резерв отбираются граждане Российской Федерации не моложе 18 лет, имеющие соответствующее профессиональное образование и отвечающие требованиям, предъявляемым к должностям муниципальной службы.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2.5. При зачислении в резерв специалист кадровой службы учитывает: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   стаж и опыт работы;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профессиональной подготовки, умения и навыки организаторской работы;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владение компьютером, общую грамотность, речевую культуру;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дисциплинированность и ответственность;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гражданскую позицию.</w:t>
      </w:r>
    </w:p>
    <w:p w:rsidR="004731F9" w:rsidRDefault="004731F9" w:rsidP="004731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2.6. По итогам рассмотрения документов специалист Администрации  представляет их на конкурсную комиссию, созданную в соответствии с  частью 4 Положения</w:t>
      </w:r>
      <w:r>
        <w:rPr>
          <w:b/>
          <w:i/>
        </w:rPr>
        <w:t xml:space="preserve"> </w:t>
      </w:r>
      <w:r>
        <w:rPr>
          <w:sz w:val="28"/>
          <w:szCs w:val="28"/>
        </w:rPr>
        <w:t>о конкурсе на замещение вакантной муниципальной должности муниципальной службы в администрации муниципального образования сельское поселение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», утверждённого </w:t>
      </w:r>
      <w:r>
        <w:rPr>
          <w:b/>
          <w:i/>
        </w:rPr>
        <w:t xml:space="preserve"> </w:t>
      </w:r>
      <w:r>
        <w:rPr>
          <w:sz w:val="28"/>
          <w:szCs w:val="28"/>
        </w:rPr>
        <w:t>Решением Совета депутатов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от 26.10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 xml:space="preserve"> № 33.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проводит собеседование с кандидатами и принимает решение о возможности (невозможности) включения в резерв. Решение комиссии утверждается Главой 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После утверждения Главой поселения решения комиссии кандидатуры вносятся в Перечень лиц, состоящих в резерве муниципальной службы, который ведется специалистом Администрации поселения.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Специалист Администрации  сообщает кандидату о принятом решении в трехдневный срок.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Основаниями для исключения из резерва являются: представление документов, содержащих ложные сведения, несоответствие кандидата квалификационным требованиям, установление обстоятельств, препятствующих поступлению гражданина на муниципальную службу.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Лица, состоящие в резерве более 3 лет, подлежат повторному рассмотрению и обсуждению конкурсной комиссией и по решению руководителя либо остаются в резерве еще на 3 года, либо исключаются из него. Уведомление об исключении из резерва должно быть направлено кандидату с указанием причин исключения.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1F9" w:rsidRDefault="004731F9" w:rsidP="004731F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формирования резерва на руководящие должности</w:t>
      </w:r>
    </w:p>
    <w:p w:rsidR="004731F9" w:rsidRDefault="004731F9" w:rsidP="004731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(ведущие, главные и высшие должности муниципальной службы)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Резерв на руководящие должности формируется специалистом Администрации поселения. Лица, предлагаемые в резерв на выдвижение руководителем или имеющие стремление карьерного роста, представляют кроме документов, указанных в п. 2.1, характеристику-рекомендацию или отзыв непосредственного руководителя, проходят собеседование с главой сельского поселения, после собеседования включаются в Перечень, который утверждается  Главой  сельского поселения. 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Критерии оценки кандидатов для зачисления в резерв на руководящие должности: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3.2.1. Профессиональная компетентность кандидата на муниципальную должность: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образовательный уровень;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уровень, профиль и качество основного и дополнительного профессионального образования;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профессиональный опыт;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продолжительность и особенности деятельности в соответствующей профессиональной сфере; достижение конкретных результатов в профессиональной деятельности; особенности карьеры;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специальные профессиональные знания, умения и навыки;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профессиональных знаний в соответствующей сфере, позволяющий эффективно выполнять функциональные обязанности; знание законодательства Российской Федерации, регламентирующего профессиональную деятельность; владение современными профессиональными технологиями;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общие инструментальные навыки;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владения навыками, повышающими общую эффективность профессиональной деятельности (владение компьютером, общая грамотность).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Личностно-деловые качества кандидата на муниципальную должность: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гражданская позиция: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следование в деятельности принципам служения обществу и государству, соблюдения законности, правил служебной этики;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готовность к саморазвитию;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постоянное стремление совершенствовать свои знания, умения и навыки, расширять кругозор, приобретать знания и опыт в смежных профессиональных областях;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аналитические способности;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системности и гибкости мышления, позволяющий решать сложные задачи, требующие анализа и структурирования информации; способность находить новые, нестандартные решения;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навыки эффективной коммуникации;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этики делового общения; способность аргументировано отстаивать собственную точку зрения и убеждать оппонентов; владение навыками ведения деловых переговоров.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обоснованность и самостоятельность в принятии решений; - организаторские способности.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достигать результата за счет эффективного планирования собственной деятельности и деятельности подчиненных, распределения функций, полномочий и ответственности.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Исключение из резерва может быть произведено в связи с неудовлетворительными показателями производственной деятельности, а также отрицательными оценками при аттестации, слабой работой по повышению квалификации, неисполнению индивидуального плана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гражданина, состоящего в резерве на выдвижение,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наступление и (или) установление обстоятельств, препятствующих поступлению гражданина на муниципальную службу или прохождению им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здоровья, возрасту и другим причинам (личное заявление).</w:t>
      </w:r>
      <w:proofErr w:type="gramEnd"/>
    </w:p>
    <w:p w:rsidR="004731F9" w:rsidRDefault="004731F9" w:rsidP="004731F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Решение об исключении муниципального служащего  (гражданина)  из резерва принимается главой сельского поселения по представлению специалиста Администрации  </w:t>
      </w:r>
      <w:r>
        <w:rPr>
          <w:color w:val="000000"/>
          <w:sz w:val="28"/>
          <w:szCs w:val="28"/>
        </w:rPr>
        <w:t>путем издания соответствующего распоряжения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которое  доводится до сведения муниципального служащего (гражданина) в 10-ти </w:t>
      </w:r>
      <w:proofErr w:type="spellStart"/>
      <w:r>
        <w:rPr>
          <w:color w:val="000000"/>
          <w:sz w:val="28"/>
          <w:szCs w:val="28"/>
        </w:rPr>
        <w:t>дневный</w:t>
      </w:r>
      <w:proofErr w:type="spellEnd"/>
      <w:r>
        <w:rPr>
          <w:color w:val="000000"/>
          <w:sz w:val="28"/>
          <w:szCs w:val="28"/>
        </w:rPr>
        <w:t xml:space="preserve"> срок.</w:t>
      </w:r>
    </w:p>
    <w:p w:rsidR="004731F9" w:rsidRDefault="004731F9" w:rsidP="004731F9">
      <w:pPr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3.4. Обновление резерва проводится 1 раз в  3 года по потребности, и утверждается главой поселения.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>Порядок пополнения кадрового резерва тот же, что и при формировании.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1F9" w:rsidRDefault="004731F9" w:rsidP="004731F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ведения дел и перечня лиц, состоящих в резерве</w:t>
      </w:r>
    </w:p>
    <w:p w:rsidR="004731F9" w:rsidRDefault="004731F9" w:rsidP="004731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замещение должностей муниципальной службы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Документы, представленные кандидатом для зачисления в резерв, оформляются в отдельное дело после принятия решения о зачислении в резерв муниципальной службы, которое ведется в соответствии с требованиями к личному делу.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Перечень лиц, состоящих в резерве на замещение должностей муниципальной службы, состоит 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списка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отражается: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фамилии, имена, отчества кандидатов, зачисленных в резерв муниципальной службы, 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год рождения, 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данные об образовании, повышении  квалификации, 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занимаемой должности, 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прохождении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аттестации, 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-стажа работы, в том числе на муниципальной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государственноых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должностях.</w:t>
      </w:r>
      <w:proofErr w:type="gramEnd"/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утверждается  главой сельского поселения.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1F9" w:rsidRDefault="004731F9" w:rsidP="004731F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Обязанности должностных лиц, работающих с резервом кадров</w:t>
      </w:r>
    </w:p>
    <w:p w:rsidR="004731F9" w:rsidRDefault="004731F9" w:rsidP="004731F9">
      <w:pPr>
        <w:spacing w:before="100" w:beforeAutospacing="1" w:after="100" w:afterAutospacing="1"/>
        <w:ind w:firstLine="709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5.1. Специалист Администрации ежегодно оценивает практические результаты деятельности лиц, состоящих в резерве на выдвижение, выполнение ими индивидуального плана подготовки, предлагает стажировку в должности на период временно отсутствующего муниципального служащего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отпуск, болезнь и т.п.), приглашает на </w:t>
      </w:r>
      <w:r>
        <w:rPr>
          <w:color w:val="000000"/>
          <w:sz w:val="28"/>
          <w:szCs w:val="28"/>
        </w:rPr>
        <w:t>участие в мероприятиях, проводимых органами местного самоуправления (работа в составе рабочих, экспертных групп, подготовка и проведение встреч с различными группами населения, семинаров, совещаний, участие в мероприятиях мониторингового характера)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осуществляет руководство практической подготовкой.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Специалист Администрации несёт персональную ответственность за разглашение сведений о кандидатах в резерв, ставших ему известными в процессе служебной деятельности.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Назначение лиц, состоящих в резерве на муниципальную службу, осуществляется в соответствии с действующим законодательством.</w:t>
      </w:r>
    </w:p>
    <w:p w:rsidR="004731F9" w:rsidRDefault="004731F9" w:rsidP="004731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Специалист Администрации обязан информировать кандидатов для включения в резерв муниципальной службы о правах и обязанностях муниципальных служащих, о запретах и ограничениях, связанных с муниципальной службой.</w:t>
      </w:r>
    </w:p>
    <w:p w:rsidR="004731F9" w:rsidRDefault="004731F9" w:rsidP="004731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4731F9" w:rsidRDefault="004731F9" w:rsidP="004731F9">
      <w:pPr>
        <w:rPr>
          <w:sz w:val="28"/>
          <w:szCs w:val="28"/>
        </w:rPr>
      </w:pPr>
    </w:p>
    <w:p w:rsidR="004731F9" w:rsidRDefault="004731F9" w:rsidP="004731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731F9" w:rsidRDefault="004731F9" w:rsidP="004731F9">
      <w:pPr>
        <w:rPr>
          <w:rFonts w:ascii="Calibri" w:hAnsi="Calibri"/>
          <w:sz w:val="22"/>
          <w:szCs w:val="22"/>
        </w:rPr>
      </w:pPr>
    </w:p>
    <w:p w:rsidR="00CB1D88" w:rsidRPr="004731F9" w:rsidRDefault="00CB1D88" w:rsidP="004731F9"/>
    <w:sectPr w:rsidR="00CB1D88" w:rsidRPr="004731F9" w:rsidSect="00CB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31B2D"/>
    <w:multiLevelType w:val="hybridMultilevel"/>
    <w:tmpl w:val="E3ACEB2E"/>
    <w:lvl w:ilvl="0" w:tplc="0419000F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395FB3"/>
    <w:multiLevelType w:val="multilevel"/>
    <w:tmpl w:val="0BF8961E"/>
    <w:lvl w:ilvl="0">
      <w:start w:val="2"/>
      <w:numFmt w:val="decimal"/>
      <w:lvlText w:val="%1."/>
      <w:lvlJc w:val="left"/>
      <w:pPr>
        <w:ind w:left="450" w:hanging="45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b w:val="0"/>
        <w:color w:val="000000"/>
      </w:rPr>
    </w:lvl>
  </w:abstractNum>
  <w:abstractNum w:abstractNumId="2">
    <w:nsid w:val="59683130"/>
    <w:multiLevelType w:val="hybridMultilevel"/>
    <w:tmpl w:val="DD662988"/>
    <w:lvl w:ilvl="0" w:tplc="B53EC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B2C16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8BC4B3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9566B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55E1C8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29818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76819E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24047C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2EE27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146"/>
    <w:rsid w:val="00051146"/>
    <w:rsid w:val="004731F9"/>
    <w:rsid w:val="00632D22"/>
    <w:rsid w:val="00CB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731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1686</Words>
  <Characters>9611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2013-02-14T00:28:00Z</dcterms:created>
  <dcterms:modified xsi:type="dcterms:W3CDTF">2013-02-14T00:35:00Z</dcterms:modified>
</cp:coreProperties>
</file>