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32" w:rsidRPr="00537621" w:rsidRDefault="008D7432" w:rsidP="008D7432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621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D7432" w:rsidRPr="00537621" w:rsidRDefault="008D7432" w:rsidP="008D7432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r w:rsidRPr="00537621">
        <w:rPr>
          <w:rFonts w:ascii="Times New Roman" w:hAnsi="Times New Roman"/>
          <w:b/>
          <w:sz w:val="28"/>
          <w:szCs w:val="28"/>
        </w:rPr>
        <w:t>муниципальной услуги  «</w:t>
      </w:r>
      <w:r>
        <w:rPr>
          <w:rFonts w:ascii="Times New Roman" w:hAnsi="Times New Roman"/>
          <w:b/>
          <w:sz w:val="28"/>
          <w:szCs w:val="28"/>
        </w:rPr>
        <w:t>Выдача</w:t>
      </w:r>
      <w:r w:rsidRPr="005376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выписки из Реестра</w:t>
      </w:r>
      <w:r w:rsidRPr="0053762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объектов недвижимого имущества, находящегося в муниципальной собственности муниципального образования </w:t>
      </w:r>
      <w:r w:rsidRPr="00537621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е посе</w:t>
      </w:r>
      <w:r w:rsidRPr="00537621">
        <w:rPr>
          <w:rFonts w:ascii="Times New Roman" w:hAnsi="Times New Roman"/>
          <w:b/>
          <w:sz w:val="28"/>
          <w:szCs w:val="28"/>
        </w:rPr>
        <w:t>лени</w:t>
      </w:r>
      <w:r>
        <w:rPr>
          <w:rFonts w:ascii="Times New Roman" w:hAnsi="Times New Roman"/>
          <w:b/>
          <w:sz w:val="28"/>
          <w:szCs w:val="28"/>
        </w:rPr>
        <w:t>е «Верхнеталецкое»</w:t>
      </w:r>
      <w:r w:rsidRPr="00537621">
        <w:rPr>
          <w:rFonts w:ascii="Times New Roman" w:hAnsi="Times New Roman"/>
          <w:b/>
          <w:sz w:val="28"/>
          <w:szCs w:val="28"/>
        </w:rPr>
        <w:t xml:space="preserve"> </w:t>
      </w:r>
    </w:p>
    <w:p w:rsidR="008D7432" w:rsidRPr="00537621" w:rsidRDefault="008D7432" w:rsidP="008D743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pStyle w:val="11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8D7432" w:rsidRDefault="008D7432" w:rsidP="008D7432">
      <w:pPr>
        <w:pStyle w:val="11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.1. Предмет регулирования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Предметом регулирования Административного регламента Администрации муниципального образования сельское поселение «Верхнеталецкое» (далее - регламент) являются отношения, возникающие между юридическими и физическими  лицами (далее заявители) и  Администрацией муниципального образования сельское поселение «Верхнеталецкое» (далее - Администрация), связанные с предоставлением Администрацией муниципальной услуги по выдаче выписок из реестра муниципального имущества муниципального образования сельское поселение « Верхнеталецкое».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Круг заявителей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6039F">
        <w:rPr>
          <w:rFonts w:ascii="Times New Roman" w:hAnsi="Times New Roman"/>
          <w:sz w:val="28"/>
          <w:szCs w:val="28"/>
        </w:rPr>
        <w:t>Взаимодействовать с Администрацией при предоставлении</w:t>
      </w:r>
      <w:r w:rsidRPr="0076039F">
        <w:rPr>
          <w:rFonts w:ascii="Times New Roman" w:hAnsi="Times New Roman"/>
        </w:rPr>
        <w:t xml:space="preserve"> </w:t>
      </w:r>
      <w:r w:rsidRPr="0076039F">
        <w:rPr>
          <w:rFonts w:ascii="Times New Roman" w:hAnsi="Times New Roman"/>
          <w:sz w:val="28"/>
          <w:szCs w:val="28"/>
        </w:rPr>
        <w:t>муниципальной услуги имеют право</w:t>
      </w:r>
      <w:r w:rsidRPr="0076039F">
        <w:rPr>
          <w:rFonts w:ascii="Times New Roman" w:hAnsi="Times New Roman"/>
        </w:rPr>
        <w:t xml:space="preserve"> </w:t>
      </w:r>
      <w:r w:rsidRPr="0076039F">
        <w:rPr>
          <w:rFonts w:ascii="Times New Roman" w:hAnsi="Times New Roman"/>
          <w:sz w:val="28"/>
          <w:szCs w:val="28"/>
        </w:rPr>
        <w:t>физические и юридические лица</w:t>
      </w:r>
      <w:r>
        <w:rPr>
          <w:rFonts w:ascii="Times New Roman" w:hAnsi="Times New Roman"/>
          <w:sz w:val="28"/>
          <w:szCs w:val="28"/>
        </w:rPr>
        <w:t>,</w:t>
      </w:r>
      <w:r w:rsidRPr="00760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76039F">
        <w:rPr>
          <w:rFonts w:ascii="Times New Roman" w:hAnsi="Times New Roman"/>
          <w:sz w:val="28"/>
          <w:szCs w:val="28"/>
        </w:rPr>
        <w:t xml:space="preserve"> также их представители, полномочия которых подтверждены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Pr="0076039F">
        <w:rPr>
          <w:rFonts w:ascii="Times New Roman" w:hAnsi="Times New Roman"/>
          <w:b/>
          <w:bCs/>
          <w:sz w:val="28"/>
          <w:szCs w:val="28"/>
        </w:rPr>
        <w:t>3. Требования к порядку информирования о предоставлении муниципальной услуги</w:t>
      </w:r>
    </w:p>
    <w:p w:rsidR="008D7432" w:rsidRPr="00055A72" w:rsidRDefault="008D7432" w:rsidP="008D743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055A72">
        <w:rPr>
          <w:rFonts w:ascii="Times New Roman" w:hAnsi="Times New Roman"/>
          <w:bCs/>
          <w:sz w:val="28"/>
          <w:szCs w:val="28"/>
        </w:rPr>
        <w:t>1.3.1.</w:t>
      </w:r>
      <w:r w:rsidRPr="00055A72">
        <w:rPr>
          <w:rFonts w:ascii="Times New Roman" w:hAnsi="Times New Roman"/>
          <w:sz w:val="28"/>
          <w:szCs w:val="28"/>
        </w:rPr>
        <w:t xml:space="preserve"> </w:t>
      </w:r>
      <w:r w:rsidRPr="00055A72">
        <w:rPr>
          <w:rFonts w:ascii="Times New Roman" w:hAnsi="Times New Roman" w:cs="Times New Roman"/>
          <w:sz w:val="28"/>
          <w:szCs w:val="28"/>
        </w:rPr>
        <w:t>Местонахождения органа, предоставляющего муниципальную услугу.</w:t>
      </w:r>
    </w:p>
    <w:p w:rsidR="008D7432" w:rsidRDefault="008D7432" w:rsidP="008D74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сельское поселение «Верхнеталецкое» расположена  по адресу: </w:t>
      </w:r>
      <w:r w:rsidRPr="0076039F">
        <w:rPr>
          <w:rFonts w:ascii="Times New Roman" w:hAnsi="Times New Roman"/>
          <w:sz w:val="28"/>
          <w:szCs w:val="28"/>
        </w:rPr>
        <w:t>Республика Бурятия, Хоринский район, с. Ве</w:t>
      </w:r>
      <w:r>
        <w:rPr>
          <w:rFonts w:ascii="Times New Roman" w:hAnsi="Times New Roman"/>
          <w:sz w:val="28"/>
          <w:szCs w:val="28"/>
        </w:rPr>
        <w:t>рхние Тальцы,  ул. Кучумова,142.</w:t>
      </w:r>
    </w:p>
    <w:p w:rsidR="008D7432" w:rsidRDefault="008D7432" w:rsidP="008D7432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76FBD">
        <w:rPr>
          <w:rFonts w:ascii="Times New Roman" w:hAnsi="Times New Roman"/>
          <w:b/>
          <w:sz w:val="28"/>
          <w:szCs w:val="28"/>
        </w:rPr>
        <w:t>Почтовый адрес:</w:t>
      </w:r>
      <w:r w:rsidRPr="00055A72">
        <w:rPr>
          <w:rFonts w:ascii="Times New Roman" w:hAnsi="Times New Roman"/>
          <w:sz w:val="28"/>
          <w:szCs w:val="28"/>
        </w:rPr>
        <w:t xml:space="preserve"> </w:t>
      </w:r>
      <w:r w:rsidRPr="0076039F">
        <w:rPr>
          <w:rFonts w:ascii="Times New Roman" w:hAnsi="Times New Roman"/>
          <w:sz w:val="28"/>
          <w:szCs w:val="28"/>
        </w:rPr>
        <w:t>671421, Республика Бурятия, Хоринский район, с. Ве</w:t>
      </w:r>
      <w:r>
        <w:rPr>
          <w:rFonts w:ascii="Times New Roman" w:hAnsi="Times New Roman"/>
          <w:sz w:val="28"/>
          <w:szCs w:val="28"/>
        </w:rPr>
        <w:t>рхние Тальцы,  ул. Кучумова,142.</w:t>
      </w:r>
    </w:p>
    <w:p w:rsidR="008D7432" w:rsidRDefault="008D7432" w:rsidP="008D7432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76FBD">
        <w:rPr>
          <w:rFonts w:ascii="Times New Roman" w:hAnsi="Times New Roman"/>
          <w:b/>
          <w:sz w:val="28"/>
          <w:szCs w:val="28"/>
        </w:rPr>
        <w:t>Электронный адрес 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903041">
          <w:rPr>
            <w:rStyle w:val="a4"/>
            <w:rFonts w:ascii="Times New Roman" w:hAnsi="Times New Roman"/>
            <w:sz w:val="28"/>
            <w:szCs w:val="28"/>
            <w:lang w:val="en-US"/>
          </w:rPr>
          <w:t>sp</w:t>
        </w:r>
        <w:r w:rsidRPr="00903041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03041">
          <w:rPr>
            <w:rStyle w:val="a4"/>
            <w:rFonts w:ascii="Times New Roman" w:hAnsi="Times New Roman"/>
            <w:sz w:val="28"/>
            <w:szCs w:val="28"/>
            <w:lang w:val="en-US"/>
          </w:rPr>
          <w:t>vt</w:t>
        </w:r>
        <w:r w:rsidRPr="00903041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03041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903041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0304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D7432" w:rsidRDefault="008D7432" w:rsidP="008D7432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03041">
        <w:rPr>
          <w:rFonts w:ascii="Times New Roman" w:hAnsi="Times New Roman"/>
          <w:sz w:val="28"/>
          <w:szCs w:val="28"/>
        </w:rPr>
        <w:t xml:space="preserve">     </w:t>
      </w:r>
      <w:r w:rsidRPr="00E76FBD">
        <w:rPr>
          <w:rFonts w:ascii="Times New Roman" w:hAnsi="Times New Roman"/>
          <w:b/>
          <w:sz w:val="28"/>
          <w:szCs w:val="28"/>
        </w:rPr>
        <w:t>Адрес интернет страницы</w:t>
      </w:r>
      <w:r w:rsidRPr="00903041">
        <w:rPr>
          <w:rFonts w:ascii="Times New Roman" w:hAnsi="Times New Roman"/>
          <w:sz w:val="28"/>
          <w:szCs w:val="28"/>
        </w:rPr>
        <w:t>, на котором размещена информация</w:t>
      </w:r>
      <w:r>
        <w:rPr>
          <w:rFonts w:ascii="Times New Roman" w:hAnsi="Times New Roman"/>
          <w:sz w:val="28"/>
          <w:szCs w:val="28"/>
        </w:rPr>
        <w:t xml:space="preserve"> об Администрации муниципального образования сельское поселение «Верхнеталецкое» (далее - Администрация): </w:t>
      </w:r>
      <w:r w:rsidRPr="00903041">
        <w:rPr>
          <w:sz w:val="28"/>
          <w:szCs w:val="28"/>
        </w:rPr>
        <w:t xml:space="preserve"> </w:t>
      </w:r>
      <w:r w:rsidRPr="00903041">
        <w:rPr>
          <w:rFonts w:ascii="Times New Roman" w:hAnsi="Times New Roman"/>
          <w:sz w:val="28"/>
          <w:szCs w:val="28"/>
        </w:rPr>
        <w:t>http://</w:t>
      </w:r>
      <w:r w:rsidRPr="009030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03041">
        <w:rPr>
          <w:rFonts w:ascii="Times New Roman" w:hAnsi="Times New Roman"/>
          <w:color w:val="000000"/>
          <w:sz w:val="28"/>
          <w:szCs w:val="28"/>
        </w:rPr>
        <w:t>а</w:t>
      </w:r>
      <w:r w:rsidRPr="00903041">
        <w:rPr>
          <w:rFonts w:ascii="Times New Roman" w:hAnsi="Times New Roman"/>
          <w:color w:val="000000"/>
          <w:sz w:val="28"/>
          <w:szCs w:val="28"/>
          <w:lang w:val="en-US"/>
        </w:rPr>
        <w:t>dmhrn</w:t>
      </w:r>
      <w:r w:rsidRPr="00903041">
        <w:rPr>
          <w:rFonts w:ascii="Times New Roman" w:hAnsi="Times New Roman"/>
          <w:color w:val="000000"/>
          <w:sz w:val="28"/>
          <w:szCs w:val="28"/>
        </w:rPr>
        <w:t>.</w:t>
      </w:r>
      <w:r w:rsidRPr="00903041">
        <w:rPr>
          <w:rFonts w:ascii="Times New Roman" w:hAnsi="Times New Roman"/>
          <w:color w:val="000000"/>
          <w:sz w:val="28"/>
          <w:szCs w:val="28"/>
          <w:lang w:val="en-US"/>
        </w:rPr>
        <w:t>sdep</w:t>
      </w:r>
      <w:r w:rsidRPr="00903041">
        <w:rPr>
          <w:rFonts w:ascii="Times New Roman" w:hAnsi="Times New Roman"/>
          <w:color w:val="000000"/>
          <w:sz w:val="28"/>
          <w:szCs w:val="28"/>
        </w:rPr>
        <w:t>.</w:t>
      </w:r>
      <w:r w:rsidRPr="00903041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75A9">
        <w:rPr>
          <w:rFonts w:ascii="Times New Roman" w:hAnsi="Times New Roman"/>
          <w:color w:val="000000"/>
          <w:sz w:val="28"/>
          <w:szCs w:val="28"/>
        </w:rPr>
        <w:t>&gt;</w:t>
      </w:r>
      <w:r>
        <w:rPr>
          <w:rFonts w:ascii="Times New Roman" w:hAnsi="Times New Roman"/>
          <w:color w:val="000000"/>
          <w:sz w:val="28"/>
          <w:szCs w:val="28"/>
        </w:rPr>
        <w:t xml:space="preserve">   С</w:t>
      </w:r>
      <w:r>
        <w:rPr>
          <w:rFonts w:ascii="Times New Roman" w:hAnsi="Times New Roman"/>
          <w:sz w:val="28"/>
          <w:szCs w:val="28"/>
        </w:rPr>
        <w:t xml:space="preserve">ельские поселения    </w:t>
      </w:r>
      <w:r w:rsidRPr="002375A9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   «Верхнеталецкое» ( далее  - Интернет страница).</w:t>
      </w:r>
    </w:p>
    <w:p w:rsidR="008D7432" w:rsidRPr="00D33D01" w:rsidRDefault="008D7432" w:rsidP="008D74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76FBD">
        <w:rPr>
          <w:rFonts w:ascii="Times New Roman" w:hAnsi="Times New Roman" w:cs="Times New Roman"/>
          <w:b/>
          <w:sz w:val="28"/>
          <w:szCs w:val="28"/>
        </w:rPr>
        <w:t>Часы работы Администрации</w:t>
      </w:r>
      <w:r w:rsidRPr="00D33D01">
        <w:rPr>
          <w:rFonts w:ascii="Times New Roman" w:hAnsi="Times New Roman" w:cs="Times New Roman"/>
          <w:sz w:val="28"/>
          <w:szCs w:val="28"/>
        </w:rPr>
        <w:t>:</w:t>
      </w:r>
    </w:p>
    <w:p w:rsidR="008D7432" w:rsidRPr="00D33D01" w:rsidRDefault="008D7432" w:rsidP="008D74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3D01">
        <w:rPr>
          <w:rFonts w:ascii="Times New Roman" w:hAnsi="Times New Roman" w:cs="Times New Roman"/>
          <w:sz w:val="28"/>
          <w:szCs w:val="28"/>
        </w:rPr>
        <w:t>Понедельник-</w:t>
      </w:r>
      <w:r>
        <w:rPr>
          <w:rFonts w:ascii="Times New Roman" w:hAnsi="Times New Roman" w:cs="Times New Roman"/>
          <w:sz w:val="28"/>
          <w:szCs w:val="28"/>
        </w:rPr>
        <w:t>пятница</w:t>
      </w:r>
      <w:r w:rsidRPr="00D33D01">
        <w:rPr>
          <w:rFonts w:ascii="Times New Roman" w:hAnsi="Times New Roman" w:cs="Times New Roman"/>
          <w:sz w:val="28"/>
          <w:szCs w:val="28"/>
        </w:rPr>
        <w:t xml:space="preserve">: с 8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3D01">
        <w:rPr>
          <w:rFonts w:ascii="Times New Roman" w:hAnsi="Times New Roman" w:cs="Times New Roman"/>
          <w:sz w:val="28"/>
          <w:szCs w:val="28"/>
        </w:rPr>
        <w:t>0 минут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3D01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3D01">
        <w:rPr>
          <w:rFonts w:ascii="Times New Roman" w:hAnsi="Times New Roman" w:cs="Times New Roman"/>
          <w:sz w:val="28"/>
          <w:szCs w:val="28"/>
        </w:rPr>
        <w:t>0 минут</w:t>
      </w:r>
    </w:p>
    <w:p w:rsidR="008D7432" w:rsidRPr="00D33D01" w:rsidRDefault="008D7432" w:rsidP="008D74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3D01">
        <w:rPr>
          <w:rFonts w:ascii="Times New Roman" w:hAnsi="Times New Roman" w:cs="Times New Roman"/>
          <w:sz w:val="28"/>
          <w:szCs w:val="28"/>
        </w:rPr>
        <w:t>Суббота, воскресенье: выходной день.</w:t>
      </w:r>
    </w:p>
    <w:p w:rsidR="008D7432" w:rsidRPr="00D33D01" w:rsidRDefault="008D7432" w:rsidP="008D74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FDF">
        <w:rPr>
          <w:rFonts w:ascii="Times New Roman" w:hAnsi="Times New Roman" w:cs="Times New Roman"/>
          <w:b/>
          <w:sz w:val="28"/>
          <w:szCs w:val="28"/>
        </w:rPr>
        <w:lastRenderedPageBreak/>
        <w:t>Перерыв на обед:</w:t>
      </w:r>
      <w:r w:rsidRPr="00D33D01">
        <w:rPr>
          <w:rFonts w:ascii="Times New Roman" w:hAnsi="Times New Roman" w:cs="Times New Roman"/>
          <w:sz w:val="28"/>
          <w:szCs w:val="28"/>
        </w:rPr>
        <w:t xml:space="preserve"> с 12 часов</w:t>
      </w:r>
      <w:r>
        <w:rPr>
          <w:rFonts w:ascii="Times New Roman" w:hAnsi="Times New Roman" w:cs="Times New Roman"/>
          <w:sz w:val="28"/>
          <w:szCs w:val="28"/>
        </w:rPr>
        <w:t xml:space="preserve"> 30 минут </w:t>
      </w:r>
      <w:r w:rsidRPr="00D33D01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3D01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33D0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D7432" w:rsidRPr="00D33D01" w:rsidRDefault="008D7432" w:rsidP="008D74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FBD">
        <w:rPr>
          <w:rFonts w:ascii="Times New Roman" w:hAnsi="Times New Roman" w:cs="Times New Roman"/>
          <w:b/>
          <w:sz w:val="28"/>
          <w:szCs w:val="28"/>
        </w:rPr>
        <w:t>Телефон отдела :</w:t>
      </w:r>
      <w:r>
        <w:rPr>
          <w:rFonts w:ascii="Times New Roman" w:hAnsi="Times New Roman" w:cs="Times New Roman"/>
          <w:sz w:val="28"/>
          <w:szCs w:val="28"/>
        </w:rPr>
        <w:t xml:space="preserve"> 8(30148</w:t>
      </w:r>
      <w:r w:rsidRPr="00D33D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3D01">
        <w:rPr>
          <w:rFonts w:ascii="Times New Roman" w:hAnsi="Times New Roman" w:cs="Times New Roman"/>
          <w:sz w:val="28"/>
          <w:szCs w:val="28"/>
        </w:rPr>
        <w:t xml:space="preserve">5 -1 -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33D01">
        <w:rPr>
          <w:rFonts w:ascii="Times New Roman" w:hAnsi="Times New Roman" w:cs="Times New Roman"/>
          <w:sz w:val="28"/>
          <w:szCs w:val="28"/>
        </w:rPr>
        <w:t>.</w:t>
      </w:r>
    </w:p>
    <w:p w:rsidR="008D7432" w:rsidRPr="00D33D01" w:rsidRDefault="008D7432" w:rsidP="008D74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FBD">
        <w:rPr>
          <w:rFonts w:ascii="Times New Roman" w:hAnsi="Times New Roman" w:cs="Times New Roman"/>
          <w:b/>
          <w:sz w:val="28"/>
          <w:szCs w:val="28"/>
        </w:rPr>
        <w:t>График приёма</w:t>
      </w:r>
      <w:r w:rsidRPr="00D33D01">
        <w:rPr>
          <w:rFonts w:ascii="Times New Roman" w:hAnsi="Times New Roman" w:cs="Times New Roman"/>
          <w:sz w:val="28"/>
          <w:szCs w:val="28"/>
        </w:rPr>
        <w:t xml:space="preserve"> посетителей специалист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3D01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отдела по вопросам консультирования и предоставления муниципальной услуги</w:t>
      </w:r>
      <w:r w:rsidRPr="00D33D01">
        <w:rPr>
          <w:rFonts w:ascii="Times New Roman" w:hAnsi="Times New Roman" w:cs="Times New Roman"/>
          <w:sz w:val="28"/>
          <w:szCs w:val="28"/>
        </w:rPr>
        <w:t>:</w:t>
      </w:r>
    </w:p>
    <w:p w:rsidR="008D7432" w:rsidRPr="006B1FDF" w:rsidRDefault="008D7432" w:rsidP="008D74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FDF">
        <w:rPr>
          <w:rFonts w:ascii="Times New Roman" w:hAnsi="Times New Roman" w:cs="Times New Roman"/>
          <w:sz w:val="28"/>
          <w:szCs w:val="28"/>
        </w:rPr>
        <w:t xml:space="preserve">                 Вторник, четверг, пятница: с 9-00 часов до 12-30 часов.</w:t>
      </w:r>
    </w:p>
    <w:p w:rsidR="008D7432" w:rsidRPr="006B1FDF" w:rsidRDefault="008D7432" w:rsidP="008D74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FDF">
        <w:rPr>
          <w:rFonts w:ascii="Times New Roman" w:hAnsi="Times New Roman" w:cs="Times New Roman"/>
          <w:sz w:val="28"/>
          <w:szCs w:val="28"/>
        </w:rPr>
        <w:t xml:space="preserve">                          Понедельник, среда: не приемный день.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E41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AE411A">
        <w:rPr>
          <w:rFonts w:ascii="Times New Roman" w:hAnsi="Times New Roman"/>
          <w:sz w:val="28"/>
          <w:szCs w:val="28"/>
        </w:rPr>
        <w:t xml:space="preserve">. Информацию по вопросам предоставления муниципальной услуги можно получить у </w:t>
      </w:r>
      <w:r>
        <w:rPr>
          <w:rFonts w:ascii="Times New Roman" w:hAnsi="Times New Roman"/>
          <w:sz w:val="28"/>
          <w:szCs w:val="28"/>
        </w:rPr>
        <w:t>должностного лица финансового отдела</w:t>
      </w:r>
      <w:r w:rsidRPr="00AE4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AE411A">
        <w:rPr>
          <w:rFonts w:ascii="Times New Roman" w:hAnsi="Times New Roman"/>
          <w:sz w:val="28"/>
          <w:szCs w:val="28"/>
        </w:rPr>
        <w:t xml:space="preserve">при личном обращении, а также с использованием телефонной </w:t>
      </w:r>
      <w:r>
        <w:rPr>
          <w:rFonts w:ascii="Times New Roman" w:hAnsi="Times New Roman"/>
          <w:sz w:val="28"/>
          <w:szCs w:val="28"/>
        </w:rPr>
        <w:t xml:space="preserve">или почтовой </w:t>
      </w:r>
      <w:r w:rsidRPr="00AE411A">
        <w:rPr>
          <w:rFonts w:ascii="Times New Roman" w:hAnsi="Times New Roman"/>
          <w:sz w:val="28"/>
          <w:szCs w:val="28"/>
        </w:rPr>
        <w:t xml:space="preserve">связи, по электронной почте или на </w:t>
      </w:r>
      <w:r>
        <w:rPr>
          <w:rFonts w:ascii="Times New Roman" w:hAnsi="Times New Roman"/>
          <w:sz w:val="28"/>
          <w:szCs w:val="28"/>
        </w:rPr>
        <w:t>Интернет странице.</w:t>
      </w:r>
    </w:p>
    <w:p w:rsidR="008D7432" w:rsidRPr="006B1FDF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6B1FDF">
        <w:rPr>
          <w:rFonts w:ascii="Times New Roman" w:hAnsi="Times New Roman"/>
          <w:b/>
          <w:sz w:val="28"/>
          <w:szCs w:val="28"/>
        </w:rPr>
        <w:t>Информация по вопросам предоставления муниципальной услуги размещена: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E4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11A">
        <w:rPr>
          <w:rFonts w:ascii="Times New Roman" w:hAnsi="Times New Roman"/>
          <w:sz w:val="28"/>
          <w:szCs w:val="28"/>
        </w:rPr>
        <w:t xml:space="preserve">на информационных стендах в здании </w:t>
      </w:r>
      <w:r>
        <w:rPr>
          <w:rFonts w:ascii="Times New Roman" w:hAnsi="Times New Roman"/>
          <w:sz w:val="28"/>
          <w:szCs w:val="28"/>
        </w:rPr>
        <w:t>Администрации;</w:t>
      </w:r>
      <w:r w:rsidRPr="00AE411A">
        <w:rPr>
          <w:rFonts w:ascii="Times New Roman" w:hAnsi="Times New Roman"/>
          <w:sz w:val="28"/>
          <w:szCs w:val="28"/>
        </w:rPr>
        <w:t xml:space="preserve"> 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</w:t>
      </w:r>
      <w:r w:rsidRPr="00AE411A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странице сельского поселения «Верхнеталецкое»  на</w:t>
      </w:r>
      <w:r w:rsidRPr="00AE411A">
        <w:rPr>
          <w:rFonts w:ascii="Times New Roman" w:hAnsi="Times New Roman"/>
          <w:sz w:val="28"/>
          <w:szCs w:val="28"/>
        </w:rPr>
        <w:t xml:space="preserve"> сайте Администрации </w:t>
      </w:r>
      <w:r>
        <w:rPr>
          <w:rFonts w:ascii="Times New Roman" w:hAnsi="Times New Roman"/>
          <w:sz w:val="28"/>
          <w:szCs w:val="28"/>
        </w:rPr>
        <w:t>МО «Хоринский район»;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411A">
        <w:rPr>
          <w:rFonts w:ascii="Times New Roman" w:hAnsi="Times New Roman"/>
          <w:sz w:val="28"/>
          <w:szCs w:val="28"/>
        </w:rPr>
        <w:t xml:space="preserve"> на региональном портале государственных услуг </w:t>
      </w:r>
      <w:hyperlink r:id="rId6" w:history="1">
        <w:r w:rsidRPr="00AE411A">
          <w:rPr>
            <w:rStyle w:val="a4"/>
            <w:rFonts w:ascii="Times New Roman" w:hAnsi="Times New Roman"/>
            <w:sz w:val="28"/>
            <w:szCs w:val="28"/>
          </w:rPr>
          <w:t>http://pgu.govrb.ru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8D7432" w:rsidRPr="00AE411A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AE411A">
        <w:rPr>
          <w:rFonts w:ascii="Times New Roman" w:hAnsi="Times New Roman"/>
          <w:sz w:val="28"/>
          <w:szCs w:val="28"/>
        </w:rPr>
        <w:t>а Едином портале государственных и муниципальных услуг http: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11A">
        <w:rPr>
          <w:rFonts w:ascii="Times New Roman" w:hAnsi="Times New Roman"/>
          <w:sz w:val="28"/>
          <w:szCs w:val="28"/>
        </w:rPr>
        <w:t>//www.gosuslugi.ru.</w:t>
      </w:r>
    </w:p>
    <w:p w:rsidR="008D7432" w:rsidRPr="006B1FDF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6B1FDF">
        <w:rPr>
          <w:rFonts w:ascii="Times New Roman" w:hAnsi="Times New Roman"/>
          <w:b/>
          <w:sz w:val="28"/>
          <w:szCs w:val="28"/>
        </w:rPr>
        <w:t>Информация предоставляется по следующим вопросам:</w:t>
      </w:r>
    </w:p>
    <w:p w:rsidR="008D7432" w:rsidRPr="00CD794E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CD794E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    услуги;</w:t>
      </w:r>
    </w:p>
    <w:p w:rsidR="008D7432" w:rsidRPr="0076039F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>время приема и выдачи документов;</w:t>
      </w:r>
    </w:p>
    <w:p w:rsidR="008D7432" w:rsidRPr="0076039F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>порядок и сроки предоставления муниципальной услуги;</w:t>
      </w:r>
    </w:p>
    <w:p w:rsidR="008D7432" w:rsidRPr="0076039F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>требования, предъявляемые для оказания муниципальной услуги ;</w:t>
      </w:r>
    </w:p>
    <w:p w:rsidR="008D7432" w:rsidRPr="0076039F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>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8D7432" w:rsidRPr="00AE411A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E411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3.3.</w:t>
      </w:r>
      <w:r w:rsidRPr="00AE411A">
        <w:rPr>
          <w:rFonts w:ascii="Times New Roman" w:hAnsi="Times New Roman"/>
          <w:sz w:val="28"/>
          <w:szCs w:val="28"/>
        </w:rPr>
        <w:t xml:space="preserve"> Должностн</w:t>
      </w:r>
      <w:r>
        <w:rPr>
          <w:rFonts w:ascii="Times New Roman" w:hAnsi="Times New Roman"/>
          <w:sz w:val="28"/>
          <w:szCs w:val="28"/>
        </w:rPr>
        <w:t>о</w:t>
      </w:r>
      <w:r w:rsidRPr="00AE411A">
        <w:rPr>
          <w:rFonts w:ascii="Times New Roman" w:hAnsi="Times New Roman"/>
          <w:sz w:val="28"/>
          <w:szCs w:val="28"/>
        </w:rPr>
        <w:t>е лиц</w:t>
      </w:r>
      <w:r>
        <w:rPr>
          <w:rFonts w:ascii="Times New Roman" w:hAnsi="Times New Roman"/>
          <w:sz w:val="28"/>
          <w:szCs w:val="28"/>
        </w:rPr>
        <w:t>о отдела</w:t>
      </w:r>
      <w:r w:rsidRPr="00AE411A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е</w:t>
      </w:r>
      <w:r w:rsidRPr="00AE411A">
        <w:rPr>
          <w:rFonts w:ascii="Times New Roman" w:hAnsi="Times New Roman"/>
          <w:sz w:val="28"/>
          <w:szCs w:val="28"/>
        </w:rPr>
        <w:t>е муниципальную услугу, при ответе на обращен</w:t>
      </w:r>
      <w:r>
        <w:rPr>
          <w:rFonts w:ascii="Times New Roman" w:hAnsi="Times New Roman"/>
          <w:sz w:val="28"/>
          <w:szCs w:val="28"/>
        </w:rPr>
        <w:t>ия граждан и организаций обязано</w:t>
      </w:r>
      <w:r w:rsidRPr="00AE411A">
        <w:rPr>
          <w:rFonts w:ascii="Times New Roman" w:hAnsi="Times New Roman"/>
          <w:sz w:val="28"/>
          <w:szCs w:val="28"/>
        </w:rPr>
        <w:t>:</w:t>
      </w:r>
    </w:p>
    <w:p w:rsidR="008D7432" w:rsidRPr="00E76FBD" w:rsidRDefault="008D7432" w:rsidP="008D7432">
      <w:pPr>
        <w:pStyle w:val="1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 xml:space="preserve">при устном обращении заинтересованного лица (по телефону или лично) дать ответ самостоятельно. Если должностное лицо, к которому обратилось заинтересованное лицо, не может ответить на вопрос сразу, то оно может предложить заинтересованному лицу обратиться письменно, либо назначить другое удобное для него время консультации; </w:t>
      </w:r>
    </w:p>
    <w:p w:rsidR="008D7432" w:rsidRPr="00E76FBD" w:rsidRDefault="008D7432" w:rsidP="008D7432">
      <w:pPr>
        <w:pStyle w:val="1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корректно и внимательно относиться к заинтересованным лицам. При ответе на телефонные звонки должностное лицо, осуществляющее консультирование, должно назвать фамилию, имя, отчество, занимаемую должность Администрации.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должностное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сделать);</w:t>
      </w:r>
    </w:p>
    <w:p w:rsidR="008D7432" w:rsidRPr="00E76FBD" w:rsidRDefault="008D7432" w:rsidP="008D7432">
      <w:pPr>
        <w:pStyle w:val="1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ответы на письменные обращения давать в простой, четкой и понятной форме в</w:t>
      </w:r>
      <w:r>
        <w:rPr>
          <w:rFonts w:ascii="Times New Roman" w:hAnsi="Times New Roman"/>
          <w:sz w:val="28"/>
          <w:szCs w:val="28"/>
        </w:rPr>
        <w:t xml:space="preserve"> письменном виде,</w:t>
      </w:r>
      <w:r w:rsidRPr="00E76FBD">
        <w:rPr>
          <w:rFonts w:ascii="Times New Roman" w:hAnsi="Times New Roman"/>
          <w:sz w:val="28"/>
          <w:szCs w:val="28"/>
        </w:rPr>
        <w:t xml:space="preserve">  которые должны содержать:</w:t>
      </w:r>
    </w:p>
    <w:p w:rsidR="008D7432" w:rsidRPr="00E76FBD" w:rsidRDefault="008D7432" w:rsidP="008D7432">
      <w:pPr>
        <w:pStyle w:val="1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ответы на поставленные вопросы;</w:t>
      </w:r>
    </w:p>
    <w:p w:rsidR="008D7432" w:rsidRPr="00E76FBD" w:rsidRDefault="008D7432" w:rsidP="008D7432">
      <w:pPr>
        <w:pStyle w:val="1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должность, фамилию и инициалы лица, подписавшего ответ;</w:t>
      </w:r>
    </w:p>
    <w:p w:rsidR="008D7432" w:rsidRPr="00E76FBD" w:rsidRDefault="008D7432" w:rsidP="008D7432">
      <w:pPr>
        <w:pStyle w:val="1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фамилию и инициалы ответственного исполнителя;</w:t>
      </w:r>
    </w:p>
    <w:p w:rsidR="008D7432" w:rsidRPr="00E76FBD" w:rsidRDefault="008D7432" w:rsidP="008D7432">
      <w:pPr>
        <w:pStyle w:val="11"/>
        <w:numPr>
          <w:ilvl w:val="0"/>
          <w:numId w:val="18"/>
        </w:numPr>
        <w:spacing w:after="0" w:line="240" w:lineRule="auto"/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lastRenderedPageBreak/>
        <w:t xml:space="preserve">номер телефона ответственного исполнителя.    </w:t>
      </w:r>
    </w:p>
    <w:p w:rsidR="008D7432" w:rsidRPr="0076039F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 xml:space="preserve">      Основными требованиями к информированию Заявителей являются:</w:t>
      </w:r>
    </w:p>
    <w:p w:rsidR="008D7432" w:rsidRPr="0076039F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>достоверность предоставляемой информации;</w:t>
      </w:r>
    </w:p>
    <w:p w:rsidR="008D7432" w:rsidRPr="0076039F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>четкость изложенной информации;</w:t>
      </w:r>
    </w:p>
    <w:p w:rsidR="008D7432" w:rsidRPr="0076039F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>полнота информации;</w:t>
      </w:r>
    </w:p>
    <w:p w:rsidR="008D7432" w:rsidRPr="0076039F" w:rsidRDefault="008D7432" w:rsidP="008D7432">
      <w:pPr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>удобство и доступность получения информации.</w:t>
      </w:r>
    </w:p>
    <w:p w:rsidR="008D7432" w:rsidRPr="006B1FDF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1FDF">
        <w:rPr>
          <w:rFonts w:ascii="Times New Roman" w:hAnsi="Times New Roman"/>
          <w:sz w:val="28"/>
          <w:szCs w:val="28"/>
        </w:rPr>
        <w:t>1.3.4. На стендах в местах предоставления муниципальной услуги размещаются следующие информационные материалы:</w:t>
      </w:r>
    </w:p>
    <w:p w:rsidR="008D7432" w:rsidRPr="00E76FBD" w:rsidRDefault="008D7432" w:rsidP="008D7432">
      <w:pPr>
        <w:pStyle w:val="11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8D7432" w:rsidRPr="006B1FDF" w:rsidRDefault="008D7432" w:rsidP="008D7432">
      <w:pPr>
        <w:pStyle w:val="11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6B1FDF">
        <w:rPr>
          <w:rFonts w:ascii="Times New Roman" w:hAnsi="Times New Roman"/>
          <w:sz w:val="28"/>
          <w:szCs w:val="28"/>
        </w:rPr>
        <w:t>перечень документов, направляемых заявителем, и требования, предъявляемые к этим документам;</w:t>
      </w:r>
    </w:p>
    <w:p w:rsidR="008D7432" w:rsidRPr="006B1FDF" w:rsidRDefault="008D7432" w:rsidP="008D7432">
      <w:pPr>
        <w:pStyle w:val="11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6B1FDF">
        <w:rPr>
          <w:rFonts w:ascii="Times New Roman" w:hAnsi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8D7432" w:rsidRPr="00E76FBD" w:rsidRDefault="008D7432" w:rsidP="008D7432">
      <w:pPr>
        <w:pStyle w:val="11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8D7432" w:rsidRPr="00E76FBD" w:rsidRDefault="008D7432" w:rsidP="008D7432">
      <w:pPr>
        <w:pStyle w:val="11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2"/>
        <w:rPr>
          <w:rFonts w:ascii="Times New Roman" w:hAnsi="Times New Roman"/>
          <w:sz w:val="28"/>
          <w:szCs w:val="28"/>
        </w:rPr>
      </w:pPr>
      <w:r w:rsidRPr="00E76FBD">
        <w:rPr>
          <w:rFonts w:ascii="Times New Roman" w:hAnsi="Times New Roman"/>
          <w:sz w:val="28"/>
          <w:szCs w:val="28"/>
        </w:rPr>
        <w:t>порядок обжалования решения, действий или бездействия должностных лиц, предоставляющих муниципальную услугу.</w:t>
      </w:r>
    </w:p>
    <w:p w:rsidR="008D7432" w:rsidRPr="00AE411A" w:rsidRDefault="008D7432" w:rsidP="008D74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E411A">
        <w:rPr>
          <w:rFonts w:ascii="Times New Roman" w:hAnsi="Times New Roman"/>
          <w:sz w:val="28"/>
          <w:szCs w:val="28"/>
        </w:rPr>
        <w:t>Тексты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8D7432" w:rsidRPr="0034601C" w:rsidRDefault="008D7432" w:rsidP="008D74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39F">
        <w:rPr>
          <w:rFonts w:ascii="Times New Roman" w:hAnsi="Times New Roman"/>
          <w:sz w:val="28"/>
          <w:szCs w:val="28"/>
        </w:rPr>
        <w:t xml:space="preserve">       </w:t>
      </w:r>
      <w:r w:rsidRPr="00D326B8">
        <w:rPr>
          <w:sz w:val="28"/>
          <w:szCs w:val="28"/>
        </w:rPr>
        <w:t>1</w:t>
      </w:r>
      <w:r w:rsidRPr="0034601C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.5</w:t>
      </w:r>
      <w:r w:rsidRPr="0034601C">
        <w:rPr>
          <w:rFonts w:ascii="Times New Roman" w:hAnsi="Times New Roman"/>
          <w:sz w:val="28"/>
          <w:szCs w:val="28"/>
        </w:rPr>
        <w:t>. В любое время с момента представления заявителем в Администрацию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 или на личном приеме.</w:t>
      </w:r>
    </w:p>
    <w:p w:rsidR="008D7432" w:rsidRPr="0034601C" w:rsidRDefault="008D7432" w:rsidP="008D74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4601C">
        <w:rPr>
          <w:rFonts w:ascii="Times New Roman" w:hAnsi="Times New Roman"/>
          <w:sz w:val="28"/>
          <w:szCs w:val="28"/>
        </w:rPr>
        <w:t xml:space="preserve">       1.3.</w:t>
      </w:r>
      <w:r>
        <w:rPr>
          <w:rFonts w:ascii="Times New Roman" w:hAnsi="Times New Roman"/>
          <w:sz w:val="28"/>
          <w:szCs w:val="28"/>
        </w:rPr>
        <w:t>6.</w:t>
      </w:r>
      <w:r w:rsidRPr="0034601C">
        <w:rPr>
          <w:rFonts w:ascii="Times New Roman" w:hAnsi="Times New Roman"/>
          <w:sz w:val="28"/>
          <w:szCs w:val="28"/>
        </w:rPr>
        <w:t xml:space="preserve"> Консультирование Заявителей по вопросам предоставления муниципальной услуги осуществляется бесплатно.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2.1. Наименование муниципальной услуги</w:t>
      </w:r>
    </w:p>
    <w:p w:rsidR="008D7432" w:rsidRDefault="008D7432" w:rsidP="008D743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Муниципальная услуга, порядок предоставления которой определяется настоящим Административным регламентом, называется </w:t>
      </w:r>
      <w:r w:rsidRPr="00606090">
        <w:rPr>
          <w:rFonts w:ascii="Times New Roman" w:hAnsi="Times New Roman"/>
          <w:sz w:val="28"/>
          <w:szCs w:val="28"/>
        </w:rPr>
        <w:t xml:space="preserve">«Выдача  выписок из реестра </w:t>
      </w:r>
      <w:r>
        <w:rPr>
          <w:rFonts w:ascii="Times New Roman" w:hAnsi="Times New Roman"/>
          <w:sz w:val="28"/>
          <w:szCs w:val="28"/>
        </w:rPr>
        <w:t xml:space="preserve">объектов недвижимого имущества, находящегося в </w:t>
      </w:r>
      <w:r w:rsidRPr="00606090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й</w:t>
      </w:r>
      <w:r w:rsidRPr="006060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  <w:r w:rsidRPr="00606090">
        <w:rPr>
          <w:rFonts w:ascii="Times New Roman" w:hAnsi="Times New Roman"/>
          <w:sz w:val="28"/>
          <w:szCs w:val="28"/>
        </w:rPr>
        <w:t xml:space="preserve"> муниципального образования  сельское поселение «Верхнеталецкое»</w:t>
      </w:r>
      <w:r>
        <w:rPr>
          <w:rFonts w:ascii="Times New Roman" w:hAnsi="Times New Roman"/>
          <w:sz w:val="28"/>
          <w:szCs w:val="28"/>
        </w:rPr>
        <w:t>.</w:t>
      </w:r>
      <w:r w:rsidRPr="00537621">
        <w:rPr>
          <w:rFonts w:ascii="Times New Roman" w:hAnsi="Times New Roman"/>
          <w:b/>
          <w:sz w:val="28"/>
          <w:szCs w:val="28"/>
        </w:rPr>
        <w:t xml:space="preserve"> </w:t>
      </w:r>
    </w:p>
    <w:p w:rsidR="008D7432" w:rsidRPr="00537621" w:rsidRDefault="008D7432" w:rsidP="008D743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2.2. Орган, предоставляющий муниципальную услугу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2.2.1. Муниципальная услуга представляется Администрацией муниципального образования сельское поселение «Верхнеталецкое» в лице специалиста 1 разряда - главного бухгалтера финансового отдела Администрации (далее – ответственный исполнитель). 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2.2.2. О</w:t>
      </w:r>
      <w:r>
        <w:rPr>
          <w:rFonts w:ascii="Times New Roman" w:hAnsi="Times New Roman"/>
          <w:sz w:val="28"/>
          <w:szCs w:val="28"/>
          <w:lang w:eastAsia="en-US"/>
        </w:rPr>
        <w:t xml:space="preserve">тветственный исполнитель </w:t>
      </w:r>
      <w:r w:rsidRPr="004052B0">
        <w:rPr>
          <w:rFonts w:ascii="Times New Roman" w:hAnsi="Times New Roman"/>
          <w:sz w:val="28"/>
          <w:szCs w:val="28"/>
          <w:lang w:eastAsia="en-US"/>
        </w:rPr>
        <w:t xml:space="preserve">не вправе требовать от заявителя </w:t>
      </w:r>
      <w:r w:rsidRPr="004052B0">
        <w:rPr>
          <w:rFonts w:ascii="Times New Roman" w:hAnsi="Times New Roman"/>
          <w:sz w:val="28"/>
          <w:szCs w:val="28"/>
        </w:rPr>
        <w:t>осуществления</w:t>
      </w:r>
      <w:r w:rsidRPr="004052B0">
        <w:rPr>
          <w:rFonts w:ascii="Times New Roman" w:hAnsi="Times New Roman"/>
          <w:sz w:val="28"/>
          <w:szCs w:val="28"/>
          <w:lang w:eastAsia="en-US"/>
        </w:rPr>
        <w:t xml:space="preserve"> действий, в том числе согласований, необходимых для получения муниципальной услуги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052B0">
        <w:rPr>
          <w:rFonts w:ascii="Times New Roman" w:hAnsi="Times New Roman"/>
          <w:sz w:val="28"/>
          <w:szCs w:val="28"/>
          <w:lang w:eastAsia="en-US"/>
        </w:rPr>
        <w:t xml:space="preserve">и связанных с обращением в иные государственные органы, органы местного самоуправления, организации, за </w:t>
      </w:r>
      <w:r w:rsidRPr="004052B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исключением </w:t>
      </w:r>
      <w:r w:rsidRPr="004052B0">
        <w:rPr>
          <w:rFonts w:ascii="Times New Roman" w:hAnsi="Times New Roman"/>
          <w:sz w:val="28"/>
          <w:szCs w:val="28"/>
        </w:rPr>
        <w:t xml:space="preserve">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>
        <w:rPr>
          <w:rFonts w:ascii="Times New Roman" w:hAnsi="Times New Roman"/>
          <w:sz w:val="28"/>
          <w:szCs w:val="28"/>
        </w:rPr>
        <w:t>Совета депутатов.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2.3.Результат предоставления муниципальной услуги</w:t>
      </w:r>
    </w:p>
    <w:p w:rsidR="008D7432" w:rsidRPr="00537621" w:rsidRDefault="008D7432" w:rsidP="008D7432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621">
        <w:rPr>
          <w:rFonts w:ascii="Times New Roman" w:hAnsi="Times New Roman"/>
          <w:sz w:val="28"/>
          <w:szCs w:val="28"/>
        </w:rPr>
        <w:t>Результатом исполнения муниципальной услуги является выдача заинтересованным лицам одного из нижеперечисленных документов:</w:t>
      </w:r>
    </w:p>
    <w:p w:rsidR="008D7432" w:rsidRPr="00CD794E" w:rsidRDefault="008D7432" w:rsidP="008D7432">
      <w:pPr>
        <w:pStyle w:val="11"/>
        <w:numPr>
          <w:ilvl w:val="0"/>
          <w:numId w:val="24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D794E">
        <w:rPr>
          <w:rFonts w:ascii="Times New Roman" w:hAnsi="Times New Roman"/>
          <w:sz w:val="28"/>
          <w:szCs w:val="28"/>
        </w:rPr>
        <w:t xml:space="preserve">ыписка из </w:t>
      </w:r>
      <w:r>
        <w:rPr>
          <w:rFonts w:ascii="Times New Roman" w:hAnsi="Times New Roman"/>
          <w:sz w:val="28"/>
          <w:szCs w:val="28"/>
        </w:rPr>
        <w:t>Р</w:t>
      </w:r>
      <w:r w:rsidRPr="00CD794E">
        <w:rPr>
          <w:rFonts w:ascii="Times New Roman" w:hAnsi="Times New Roman"/>
          <w:sz w:val="28"/>
          <w:szCs w:val="28"/>
        </w:rPr>
        <w:t xml:space="preserve">еестра </w:t>
      </w:r>
      <w:r>
        <w:rPr>
          <w:rFonts w:ascii="Times New Roman" w:hAnsi="Times New Roman"/>
          <w:sz w:val="28"/>
          <w:szCs w:val="28"/>
        </w:rPr>
        <w:t xml:space="preserve">объектов недвижимого имущества, находящегося в муниципальной собственности </w:t>
      </w:r>
      <w:r w:rsidRPr="00CD794E">
        <w:rPr>
          <w:rFonts w:ascii="Times New Roman" w:hAnsi="Times New Roman"/>
          <w:sz w:val="28"/>
          <w:szCs w:val="28"/>
        </w:rPr>
        <w:t xml:space="preserve">муниципального образования сельское поселение «Верхнеталецкое» по форме приложения №  4; </w:t>
      </w:r>
    </w:p>
    <w:p w:rsidR="008D7432" w:rsidRPr="00CD794E" w:rsidRDefault="008D7432" w:rsidP="008D7432">
      <w:pPr>
        <w:pStyle w:val="11"/>
        <w:numPr>
          <w:ilvl w:val="0"/>
          <w:numId w:val="24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D794E">
        <w:rPr>
          <w:rFonts w:ascii="Times New Roman" w:hAnsi="Times New Roman"/>
          <w:sz w:val="28"/>
          <w:szCs w:val="28"/>
        </w:rPr>
        <w:t>ведомление об отказе  в предоставлении информации по форме приложения  № 5.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( Далее – Итоговый документ).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2.4. Срок предоставления муниципальной услуги</w:t>
      </w:r>
    </w:p>
    <w:p w:rsidR="008D7432" w:rsidRPr="00537621" w:rsidRDefault="008D7432" w:rsidP="008D74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2.4.1. Максимальный срок предоставления муниципальной услуги </w:t>
      </w:r>
      <w:r w:rsidRPr="005376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пять</w:t>
      </w:r>
      <w:r w:rsidRPr="005376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рабочих </w:t>
      </w:r>
      <w:r w:rsidRPr="00537621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537621">
        <w:rPr>
          <w:rFonts w:ascii="Times New Roman" w:hAnsi="Times New Roman"/>
          <w:color w:val="000000"/>
          <w:sz w:val="28"/>
          <w:szCs w:val="28"/>
        </w:rPr>
        <w:t xml:space="preserve"> с момента регистрации запроса. 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2.5. Перечень нормативные правовые акты, регулирующие отношения, возникающие в связи  предоставление муниципальной услуги</w:t>
      </w:r>
    </w:p>
    <w:p w:rsidR="008D7432" w:rsidRPr="002A7D35" w:rsidRDefault="008D7432" w:rsidP="008D7432">
      <w:pPr>
        <w:pStyle w:val="11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7D35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2A7D35">
        <w:rPr>
          <w:rFonts w:ascii="Times New Roman" w:hAnsi="Times New Roman"/>
          <w:sz w:val="28"/>
          <w:szCs w:val="28"/>
        </w:rPr>
        <w:t xml:space="preserve">ной услуги </w:t>
      </w:r>
      <w:r>
        <w:rPr>
          <w:rFonts w:ascii="Times New Roman" w:hAnsi="Times New Roman"/>
          <w:sz w:val="28"/>
          <w:szCs w:val="28"/>
        </w:rPr>
        <w:t xml:space="preserve">осуществляется в </w:t>
      </w:r>
      <w:r w:rsidRPr="002A7D35">
        <w:rPr>
          <w:rFonts w:ascii="Times New Roman" w:hAnsi="Times New Roman"/>
          <w:sz w:val="28"/>
          <w:szCs w:val="28"/>
        </w:rPr>
        <w:t xml:space="preserve">соответствии с: </w:t>
      </w:r>
    </w:p>
    <w:p w:rsidR="008D7432" w:rsidRPr="003A344A" w:rsidRDefault="008D7432" w:rsidP="008D7432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Конституци</w:t>
      </w:r>
      <w:r>
        <w:rPr>
          <w:rFonts w:ascii="Times New Roman" w:hAnsi="Times New Roman"/>
          <w:sz w:val="28"/>
          <w:szCs w:val="28"/>
        </w:rPr>
        <w:t>ей</w:t>
      </w:r>
      <w:r w:rsidRPr="003A344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8D7432" w:rsidRPr="003A344A" w:rsidRDefault="008D7432" w:rsidP="008D7432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3A344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3A344A">
        <w:rPr>
          <w:rFonts w:ascii="Times New Roman" w:hAnsi="Times New Roman"/>
          <w:sz w:val="28"/>
          <w:szCs w:val="28"/>
        </w:rPr>
        <w:t xml:space="preserve"> от 21.07.1997 № 122-ФЗ  «О государственной регистрации прав на недвижимое имущество и сделок с ним;</w:t>
      </w:r>
    </w:p>
    <w:p w:rsidR="008D7432" w:rsidRPr="003A344A" w:rsidRDefault="008D7432" w:rsidP="008D7432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</w:t>
      </w:r>
      <w:r w:rsidRPr="003A344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3A344A">
        <w:rPr>
          <w:rFonts w:ascii="Times New Roman" w:hAnsi="Times New Roman"/>
          <w:sz w:val="28"/>
          <w:szCs w:val="28"/>
        </w:rPr>
        <w:t xml:space="preserve"> от 06.10.2003 № 131-ФЗ  «Об общих принципах организации местного самоуправления в Российской Федерации»;</w:t>
      </w:r>
    </w:p>
    <w:p w:rsidR="008D7432" w:rsidRPr="003A344A" w:rsidRDefault="008D7432" w:rsidP="008D7432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</w:t>
      </w:r>
      <w:r w:rsidRPr="003A344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3A344A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D7432" w:rsidRPr="003A344A" w:rsidRDefault="008D7432" w:rsidP="008D7432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A344A">
        <w:rPr>
          <w:rFonts w:ascii="Times New Roman" w:hAnsi="Times New Roman"/>
          <w:color w:val="000000"/>
          <w:sz w:val="28"/>
          <w:szCs w:val="28"/>
        </w:rPr>
        <w:t>Уставом  муниципального образования  сельское поселение «Верхнеталецкое»;</w:t>
      </w:r>
    </w:p>
    <w:p w:rsidR="008D7432" w:rsidRPr="00D232DD" w:rsidRDefault="008D7432" w:rsidP="008D7432">
      <w:pPr>
        <w:pStyle w:val="a6"/>
        <w:numPr>
          <w:ilvl w:val="0"/>
          <w:numId w:val="20"/>
        </w:numPr>
        <w:tabs>
          <w:tab w:val="left" w:pos="0"/>
        </w:tabs>
        <w:spacing w:after="0"/>
        <w:ind w:right="-63"/>
        <w:jc w:val="both"/>
        <w:rPr>
          <w:sz w:val="28"/>
          <w:szCs w:val="28"/>
        </w:rPr>
      </w:pPr>
      <w:r>
        <w:rPr>
          <w:sz w:val="28"/>
          <w:szCs w:val="28"/>
        </w:rPr>
        <w:t>Порядком разработки и утверждения административных регламентов предоставления муниципальных услуг муниципального образования сельское поселение «Верхнеталецкое», утверждённого постановлением главы администрации МО СП «Верхнеталецкое» от 23.04.2012г № 29.</w:t>
      </w:r>
    </w:p>
    <w:p w:rsidR="008D7432" w:rsidRPr="00537621" w:rsidRDefault="008D7432" w:rsidP="008D74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2.6. Исчерпывающий перечень документов,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необходимых  в соответствии  с нормативными правовыми актами для предоставления муниципальной услуги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2.6.1. </w:t>
      </w:r>
      <w:r w:rsidRPr="00D15304">
        <w:rPr>
          <w:rFonts w:ascii="Times New Roman" w:hAnsi="Times New Roman"/>
          <w:bCs/>
          <w:sz w:val="28"/>
          <w:szCs w:val="28"/>
        </w:rPr>
        <w:t>Для получения 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 Заявитель:</w:t>
      </w:r>
    </w:p>
    <w:p w:rsidR="008D7432" w:rsidRPr="003A344A" w:rsidRDefault="008D7432" w:rsidP="008D7432">
      <w:pPr>
        <w:pStyle w:val="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344A">
        <w:rPr>
          <w:rFonts w:ascii="Times New Roman" w:hAnsi="Times New Roman"/>
          <w:bCs/>
          <w:sz w:val="28"/>
          <w:szCs w:val="28"/>
        </w:rPr>
        <w:t>физическое лицо  пред</w:t>
      </w:r>
      <w:r>
        <w:rPr>
          <w:rFonts w:ascii="Times New Roman" w:hAnsi="Times New Roman"/>
          <w:bCs/>
          <w:sz w:val="28"/>
          <w:szCs w:val="28"/>
        </w:rPr>
        <w:t>о</w:t>
      </w:r>
      <w:r w:rsidRPr="003A344A">
        <w:rPr>
          <w:rFonts w:ascii="Times New Roman" w:hAnsi="Times New Roman"/>
          <w:bCs/>
          <w:sz w:val="28"/>
          <w:szCs w:val="28"/>
        </w:rPr>
        <w:t>ставляет  Запрос по  форме</w:t>
      </w:r>
      <w:r>
        <w:rPr>
          <w:rFonts w:ascii="Times New Roman" w:hAnsi="Times New Roman"/>
          <w:bCs/>
          <w:sz w:val="28"/>
          <w:szCs w:val="28"/>
        </w:rPr>
        <w:t>, установленной приложением</w:t>
      </w:r>
      <w:r w:rsidRPr="003A344A">
        <w:rPr>
          <w:rFonts w:ascii="Times New Roman" w:hAnsi="Times New Roman"/>
          <w:bCs/>
          <w:sz w:val="28"/>
          <w:szCs w:val="28"/>
        </w:rPr>
        <w:t xml:space="preserve"> № 2  и пред</w:t>
      </w:r>
      <w:r>
        <w:rPr>
          <w:rFonts w:ascii="Times New Roman" w:hAnsi="Times New Roman"/>
          <w:bCs/>
          <w:sz w:val="28"/>
          <w:szCs w:val="28"/>
        </w:rPr>
        <w:t>о</w:t>
      </w:r>
      <w:r w:rsidRPr="003A344A">
        <w:rPr>
          <w:rFonts w:ascii="Times New Roman" w:hAnsi="Times New Roman"/>
          <w:bCs/>
          <w:sz w:val="28"/>
          <w:szCs w:val="28"/>
        </w:rPr>
        <w:t>ставляет документ</w:t>
      </w:r>
      <w:r>
        <w:rPr>
          <w:rFonts w:ascii="Times New Roman" w:hAnsi="Times New Roman"/>
          <w:bCs/>
          <w:sz w:val="28"/>
          <w:szCs w:val="28"/>
        </w:rPr>
        <w:t>,</w:t>
      </w:r>
      <w:r w:rsidRPr="003A344A">
        <w:rPr>
          <w:rFonts w:ascii="Times New Roman" w:hAnsi="Times New Roman"/>
          <w:bCs/>
          <w:sz w:val="28"/>
          <w:szCs w:val="28"/>
        </w:rPr>
        <w:t xml:space="preserve"> удостоверяющий личность;</w:t>
      </w:r>
    </w:p>
    <w:p w:rsidR="008D7432" w:rsidRDefault="008D7432" w:rsidP="008D7432">
      <w:pPr>
        <w:pStyle w:val="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bCs/>
          <w:sz w:val="28"/>
          <w:szCs w:val="28"/>
        </w:rPr>
        <w:t>юридическое лицо  пред</w:t>
      </w:r>
      <w:r>
        <w:rPr>
          <w:rFonts w:ascii="Times New Roman" w:hAnsi="Times New Roman"/>
          <w:bCs/>
          <w:sz w:val="28"/>
          <w:szCs w:val="28"/>
        </w:rPr>
        <w:t>о</w:t>
      </w:r>
      <w:r w:rsidRPr="003A344A">
        <w:rPr>
          <w:rFonts w:ascii="Times New Roman" w:hAnsi="Times New Roman"/>
          <w:bCs/>
          <w:sz w:val="28"/>
          <w:szCs w:val="28"/>
        </w:rPr>
        <w:t>ставляет Запрос по форме</w:t>
      </w:r>
      <w:r>
        <w:rPr>
          <w:rFonts w:ascii="Times New Roman" w:hAnsi="Times New Roman"/>
          <w:bCs/>
          <w:sz w:val="28"/>
          <w:szCs w:val="28"/>
        </w:rPr>
        <w:t>, установленной</w:t>
      </w:r>
      <w:r w:rsidRPr="003A344A">
        <w:rPr>
          <w:rFonts w:ascii="Times New Roman" w:hAnsi="Times New Roman"/>
          <w:bCs/>
          <w:sz w:val="28"/>
          <w:szCs w:val="28"/>
        </w:rPr>
        <w:t xml:space="preserve"> приложения № 3  и </w:t>
      </w:r>
      <w:r w:rsidRPr="003A344A">
        <w:rPr>
          <w:rFonts w:ascii="Times New Roman" w:hAnsi="Times New Roman"/>
          <w:sz w:val="28"/>
          <w:szCs w:val="28"/>
        </w:rPr>
        <w:t>документы, подтверждающие полномочия представителя Заявителя.</w:t>
      </w:r>
    </w:p>
    <w:p w:rsidR="008D7432" w:rsidRPr="003A344A" w:rsidRDefault="008D7432" w:rsidP="008D74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441DB8">
        <w:rPr>
          <w:rFonts w:ascii="Times New Roman" w:hAnsi="Times New Roman"/>
          <w:sz w:val="28"/>
          <w:szCs w:val="28"/>
        </w:rPr>
        <w:t xml:space="preserve">Заявитель вправе </w:t>
      </w:r>
      <w:r>
        <w:rPr>
          <w:rFonts w:ascii="Times New Roman" w:hAnsi="Times New Roman"/>
          <w:sz w:val="28"/>
          <w:szCs w:val="28"/>
        </w:rPr>
        <w:t xml:space="preserve">  самостоятельно  представить иной документ, </w:t>
      </w:r>
      <w:r w:rsidRPr="00441DB8">
        <w:rPr>
          <w:rFonts w:ascii="Times New Roman" w:hAnsi="Times New Roman"/>
          <w:color w:val="000000"/>
          <w:sz w:val="28"/>
          <w:szCs w:val="28"/>
        </w:rPr>
        <w:t xml:space="preserve">позволяющей однозначно </w:t>
      </w:r>
      <w:r w:rsidRPr="003A344A">
        <w:rPr>
          <w:rFonts w:ascii="Times New Roman" w:hAnsi="Times New Roman"/>
          <w:color w:val="000000"/>
          <w:sz w:val="28"/>
          <w:szCs w:val="28"/>
        </w:rPr>
        <w:t>определить (идентифицировать) объект.</w:t>
      </w:r>
    </w:p>
    <w:p w:rsidR="008D7432" w:rsidRPr="00A05BDD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2.6.2</w:t>
      </w:r>
      <w:r w:rsidRPr="00A05BDD">
        <w:rPr>
          <w:rFonts w:ascii="Times New Roman" w:hAnsi="Times New Roman"/>
          <w:sz w:val="28"/>
          <w:szCs w:val="28"/>
        </w:rPr>
        <w:t>. Документы, представляемые Заявителем, должны соответствовать следующим требованиям:</w:t>
      </w:r>
    </w:p>
    <w:p w:rsidR="008D7432" w:rsidRPr="003A344A" w:rsidRDefault="008D7432" w:rsidP="008D7432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тексты документов написаны разборчиво, в документах нет подчисток, приписок, исправлений, не оговоренных в установленном законом порядке;</w:t>
      </w:r>
    </w:p>
    <w:p w:rsidR="008D7432" w:rsidRPr="003A344A" w:rsidRDefault="008D7432" w:rsidP="008D7432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документы не написаны карандашом;</w:t>
      </w:r>
    </w:p>
    <w:p w:rsidR="008D7432" w:rsidRPr="003A344A" w:rsidRDefault="008D7432" w:rsidP="008D7432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8D7432" w:rsidRPr="003A344A" w:rsidRDefault="008D7432" w:rsidP="008D7432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документы представлены в подлинниках, либо в копиях, заверенных в установленном законом порядке.</w:t>
      </w:r>
    </w:p>
    <w:p w:rsidR="008D7432" w:rsidRPr="00D15304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Pr="005E649E" w:rsidRDefault="008D7432" w:rsidP="008D7432">
      <w:pPr>
        <w:tabs>
          <w:tab w:val="left" w:pos="567"/>
          <w:tab w:val="left" w:pos="709"/>
          <w:tab w:val="left" w:pos="1080"/>
          <w:tab w:val="left" w:pos="1440"/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2.7. </w:t>
      </w:r>
      <w:r w:rsidRPr="005E649E">
        <w:rPr>
          <w:rFonts w:ascii="Times New Roman" w:hAnsi="Times New Roman"/>
          <w:b/>
          <w:sz w:val="28"/>
          <w:szCs w:val="28"/>
        </w:rPr>
        <w:t xml:space="preserve"> Недопущение требования от заявителя представления документов, информации, не предусмотренных нормативными правовыми актами, регулирующими предоставление </w:t>
      </w:r>
      <w:r>
        <w:rPr>
          <w:rFonts w:ascii="Times New Roman" w:hAnsi="Times New Roman"/>
          <w:b/>
          <w:sz w:val="28"/>
          <w:szCs w:val="28"/>
        </w:rPr>
        <w:t>муниципаль</w:t>
      </w:r>
      <w:r w:rsidRPr="005E649E">
        <w:rPr>
          <w:rFonts w:ascii="Times New Roman" w:hAnsi="Times New Roman"/>
          <w:b/>
          <w:sz w:val="28"/>
          <w:szCs w:val="28"/>
        </w:rPr>
        <w:t xml:space="preserve">ной услуги </w:t>
      </w:r>
    </w:p>
    <w:p w:rsidR="008D7432" w:rsidRPr="00F65FA2" w:rsidRDefault="008D7432" w:rsidP="008D7432">
      <w:pPr>
        <w:widowControl w:val="0"/>
        <w:shd w:val="clear" w:color="auto" w:fill="FFFFFF"/>
        <w:tabs>
          <w:tab w:val="left" w:pos="5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5FA2">
        <w:rPr>
          <w:rFonts w:ascii="Times New Roman" w:hAnsi="Times New Roman"/>
          <w:sz w:val="28"/>
          <w:szCs w:val="28"/>
        </w:rPr>
        <w:t xml:space="preserve">      При предоставлении муниципальной услуги ответственный исполнитель не вправе запрашивать у Заявителей:</w:t>
      </w:r>
    </w:p>
    <w:p w:rsidR="008D7432" w:rsidRDefault="008D7432" w:rsidP="008D7432">
      <w:pPr>
        <w:pStyle w:val="ConsPlusNormal"/>
        <w:widowControl/>
        <w:numPr>
          <w:ilvl w:val="0"/>
          <w:numId w:val="15"/>
        </w:numPr>
        <w:suppressAutoHyphens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70D13">
        <w:rPr>
          <w:rFonts w:ascii="Times New Roman" w:hAnsi="Times New Roman" w:cs="Times New Roman"/>
          <w:sz w:val="28"/>
          <w:szCs w:val="28"/>
        </w:rPr>
        <w:t>предоставление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Pr="00370D13">
        <w:rPr>
          <w:rFonts w:ascii="Times New Roman" w:hAnsi="Times New Roman" w:cs="Times New Roman"/>
          <w:sz w:val="28"/>
          <w:szCs w:val="28"/>
        </w:rPr>
        <w:t xml:space="preserve">, не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регламентом</w:t>
      </w:r>
      <w:r w:rsidRPr="00370D13">
        <w:rPr>
          <w:rFonts w:ascii="Times New Roman" w:hAnsi="Times New Roman" w:cs="Times New Roman"/>
          <w:sz w:val="28"/>
          <w:szCs w:val="28"/>
        </w:rPr>
        <w:t>, регулирующим пред</w:t>
      </w:r>
      <w:r>
        <w:rPr>
          <w:rFonts w:ascii="Times New Roman" w:hAnsi="Times New Roman" w:cs="Times New Roman"/>
          <w:sz w:val="28"/>
          <w:szCs w:val="28"/>
        </w:rPr>
        <w:t>оставление муниципальной услуги;</w:t>
      </w:r>
    </w:p>
    <w:p w:rsidR="008D7432" w:rsidRDefault="008D7432" w:rsidP="008D7432">
      <w:pPr>
        <w:pStyle w:val="ConsPlusNormal"/>
        <w:widowControl/>
        <w:numPr>
          <w:ilvl w:val="0"/>
          <w:numId w:val="15"/>
        </w:numPr>
        <w:suppressAutoHyphens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документов и информации, которые в соответствии с нормативными правовыми актами Российской Федерации, нормативными правовыми актами Республики Бурятия и муниципальными нормативными актами находятся 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 , участвующих в предоставлении муниципальной услуги, </w:t>
      </w:r>
      <w:r w:rsidRPr="00263DB3">
        <w:rPr>
          <w:rFonts w:ascii="Times New Roman" w:hAnsi="Times New Roman" w:cs="Times New Roman"/>
          <w:sz w:val="28"/>
          <w:szCs w:val="28"/>
        </w:rPr>
        <w:t>за исключением документов, указанных в части 6 статьи 7 Федерального закона «Об организации предоставления государственных и муниципальных услуг».</w:t>
      </w:r>
    </w:p>
    <w:p w:rsidR="008D7432" w:rsidRDefault="008D7432" w:rsidP="008D7432">
      <w:pPr>
        <w:pStyle w:val="ConsPlusNormal"/>
        <w:widowControl/>
        <w:suppressAutoHyphens w:val="0"/>
        <w:autoSpaceDN w:val="0"/>
        <w:adjustRightInd w:val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2.8.Исчерпывающий перечь оснований для отказа в приеме документов необходимых для предоставления муниципальной услуги</w:t>
      </w:r>
    </w:p>
    <w:p w:rsidR="008D7432" w:rsidRDefault="008D7432" w:rsidP="008D743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услуги,  является  предоставление заявителем документов не соответствующих требованиям  подпункта 2.6.2.</w:t>
      </w:r>
    </w:p>
    <w:p w:rsidR="008D7432" w:rsidRDefault="008D7432" w:rsidP="008D743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2.9. Исчерпывающий перечень оснований для отказа в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2.9.1. Основанием для отказа в представлении  муниципальной услуги является: </w:t>
      </w:r>
    </w:p>
    <w:p w:rsidR="008D7432" w:rsidRPr="003A344A" w:rsidRDefault="008D7432" w:rsidP="008D7432">
      <w:pPr>
        <w:pStyle w:val="1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 xml:space="preserve">предоставление неполного перечня документов, определенного </w:t>
      </w:r>
    </w:p>
    <w:p w:rsidR="008D7432" w:rsidRPr="003A344A" w:rsidRDefault="008D7432" w:rsidP="008D7432">
      <w:pPr>
        <w:pStyle w:val="11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3A344A">
        <w:rPr>
          <w:rFonts w:ascii="Times New Roman" w:hAnsi="Times New Roman"/>
          <w:sz w:val="28"/>
          <w:szCs w:val="28"/>
        </w:rPr>
        <w:t>пунктом  2.6. Регламента;</w:t>
      </w:r>
    </w:p>
    <w:p w:rsidR="008D7432" w:rsidRPr="003A344A" w:rsidRDefault="008D7432" w:rsidP="008D7432">
      <w:pPr>
        <w:pStyle w:val="1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A344A">
        <w:rPr>
          <w:rFonts w:ascii="Times New Roman" w:hAnsi="Times New Roman"/>
          <w:color w:val="000000"/>
          <w:sz w:val="28"/>
          <w:szCs w:val="28"/>
        </w:rPr>
        <w:t xml:space="preserve">отсутствие в запросе информации, позволяющей однозначно </w:t>
      </w:r>
    </w:p>
    <w:p w:rsidR="008D7432" w:rsidRPr="003A344A" w:rsidRDefault="008D7432" w:rsidP="008D7432">
      <w:pPr>
        <w:pStyle w:val="11"/>
        <w:spacing w:after="0" w:line="240" w:lineRule="auto"/>
        <w:ind w:left="1429"/>
        <w:jc w:val="both"/>
        <w:rPr>
          <w:rFonts w:ascii="Times New Roman" w:hAnsi="Times New Roman"/>
          <w:color w:val="000000"/>
          <w:sz w:val="28"/>
          <w:szCs w:val="28"/>
        </w:rPr>
      </w:pPr>
      <w:r w:rsidRPr="003A344A">
        <w:rPr>
          <w:rFonts w:ascii="Times New Roman" w:hAnsi="Times New Roman"/>
          <w:color w:val="000000"/>
          <w:sz w:val="28"/>
          <w:szCs w:val="28"/>
        </w:rPr>
        <w:t>определить (идентифицировать) объект.</w:t>
      </w:r>
    </w:p>
    <w:p w:rsidR="008D7432" w:rsidRPr="00544E3D" w:rsidRDefault="008D7432" w:rsidP="008D74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D794E">
        <w:rPr>
          <w:rFonts w:ascii="Times New Roman" w:hAnsi="Times New Roman"/>
          <w:sz w:val="28"/>
          <w:szCs w:val="28"/>
        </w:rPr>
        <w:t>2.9.2.</w:t>
      </w:r>
      <w:r w:rsidRPr="002E02E1">
        <w:rPr>
          <w:rFonts w:ascii="Times New Roman" w:hAnsi="Times New Roman"/>
          <w:sz w:val="24"/>
          <w:szCs w:val="24"/>
        </w:rPr>
        <w:t xml:space="preserve"> </w:t>
      </w:r>
      <w:r w:rsidRPr="00544E3D">
        <w:rPr>
          <w:rFonts w:ascii="Times New Roman" w:hAnsi="Times New Roman"/>
          <w:sz w:val="28"/>
          <w:szCs w:val="28"/>
        </w:rPr>
        <w:t>Основания для приостановления муниципальной услуги отсутствуют.</w:t>
      </w:r>
    </w:p>
    <w:p w:rsidR="008D7432" w:rsidRDefault="008D7432" w:rsidP="008D7432">
      <w:pPr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7432" w:rsidRDefault="008D7432" w:rsidP="008D7432">
      <w:pPr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>2.10. Информация о платности (бесплатности)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Предоставление услуги осуществляется бесплатно.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Pr="00C355B5" w:rsidRDefault="008D7432" w:rsidP="008D7432">
      <w:pPr>
        <w:pStyle w:val="ConsPlusNormal"/>
        <w:tabs>
          <w:tab w:val="left" w:pos="1080"/>
        </w:tabs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E5928">
        <w:rPr>
          <w:rFonts w:ascii="Times New Roman" w:hAnsi="Times New Roman" w:cs="Times New Roman"/>
          <w:b/>
          <w:sz w:val="28"/>
          <w:szCs w:val="28"/>
        </w:rPr>
        <w:t xml:space="preserve">2.11. Максимальный срок ожидания в очереди при подаче заявления и при получении результата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7E5928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8D7432" w:rsidRPr="00C355B5" w:rsidRDefault="008D7432" w:rsidP="008D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B5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C355B5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355B5">
        <w:rPr>
          <w:rFonts w:ascii="Times New Roman" w:hAnsi="Times New Roman" w:cs="Times New Roman"/>
          <w:sz w:val="28"/>
          <w:szCs w:val="28"/>
        </w:rPr>
        <w:t xml:space="preserve"> услуги не должно 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5B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5B5">
        <w:rPr>
          <w:rFonts w:ascii="Times New Roman" w:hAnsi="Times New Roman" w:cs="Times New Roman"/>
          <w:sz w:val="28"/>
          <w:szCs w:val="28"/>
        </w:rPr>
        <w:t>минут.</w:t>
      </w:r>
      <w:r w:rsidRPr="007E5928">
        <w:t xml:space="preserve"> </w:t>
      </w:r>
    </w:p>
    <w:p w:rsidR="008D7432" w:rsidRPr="00C355B5" w:rsidRDefault="008D7432" w:rsidP="008D7432">
      <w:pPr>
        <w:pStyle w:val="ConsPlusNormal"/>
        <w:tabs>
          <w:tab w:val="left" w:pos="1080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D7432" w:rsidRPr="007E5928" w:rsidRDefault="008D7432" w:rsidP="008D7432">
      <w:pPr>
        <w:pStyle w:val="ConsPlusNormal"/>
        <w:tabs>
          <w:tab w:val="left" w:pos="1080"/>
        </w:tabs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E5928">
        <w:rPr>
          <w:rFonts w:ascii="Times New Roman" w:hAnsi="Times New Roman" w:cs="Times New Roman"/>
          <w:b/>
          <w:sz w:val="28"/>
          <w:szCs w:val="28"/>
        </w:rPr>
        <w:t>2.12.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порядок регистрации Запроса</w:t>
      </w:r>
    </w:p>
    <w:p w:rsidR="008D7432" w:rsidRPr="007E5928" w:rsidRDefault="008D7432" w:rsidP="008D7432">
      <w:pPr>
        <w:pStyle w:val="ConsPlusNormal"/>
        <w:tabs>
          <w:tab w:val="left" w:pos="1080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 Прием Запроса</w:t>
      </w:r>
      <w:r w:rsidRPr="007E5928">
        <w:rPr>
          <w:rFonts w:ascii="Times New Roman" w:hAnsi="Times New Roman" w:cs="Times New Roman"/>
          <w:sz w:val="28"/>
          <w:szCs w:val="28"/>
        </w:rPr>
        <w:t xml:space="preserve">, включая проверку полноты представленных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пункте 2.6.</w:t>
      </w:r>
      <w:r w:rsidRPr="007E5928">
        <w:rPr>
          <w:rFonts w:ascii="Times New Roman" w:hAnsi="Times New Roman" w:cs="Times New Roman"/>
          <w:sz w:val="28"/>
          <w:szCs w:val="28"/>
        </w:rPr>
        <w:t xml:space="preserve"> Регламента, не должны превышать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E592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D7432" w:rsidRPr="007E5928" w:rsidRDefault="008D7432" w:rsidP="008D7432">
      <w:pPr>
        <w:tabs>
          <w:tab w:val="num" w:pos="18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  <w:r w:rsidRPr="007045F1">
        <w:rPr>
          <w:rFonts w:ascii="Times New Roman" w:hAnsi="Times New Roman"/>
          <w:sz w:val="28"/>
          <w:szCs w:val="28"/>
        </w:rPr>
        <w:t xml:space="preserve"> регистрируется путем проставления входящего номера и даты документа в </w:t>
      </w:r>
      <w:r>
        <w:rPr>
          <w:rFonts w:ascii="Times New Roman" w:hAnsi="Times New Roman"/>
          <w:sz w:val="28"/>
          <w:szCs w:val="28"/>
        </w:rPr>
        <w:t>Ж</w:t>
      </w:r>
      <w:r w:rsidRPr="007045F1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</w:rPr>
        <w:t xml:space="preserve">учёта предоставления муниципальных услуг, который ведётся на бумажном носителе, </w:t>
      </w:r>
      <w:r w:rsidRPr="007045F1">
        <w:rPr>
          <w:rFonts w:ascii="Times New Roman" w:hAnsi="Times New Roman"/>
          <w:sz w:val="28"/>
          <w:szCs w:val="28"/>
        </w:rPr>
        <w:t>и на За</w:t>
      </w:r>
      <w:r>
        <w:rPr>
          <w:rFonts w:ascii="Times New Roman" w:hAnsi="Times New Roman"/>
          <w:sz w:val="28"/>
          <w:szCs w:val="28"/>
        </w:rPr>
        <w:t>просе</w:t>
      </w:r>
      <w:r w:rsidRPr="007045F1">
        <w:rPr>
          <w:rFonts w:ascii="Times New Roman" w:hAnsi="Times New Roman"/>
          <w:sz w:val="28"/>
          <w:szCs w:val="28"/>
        </w:rPr>
        <w:t xml:space="preserve"> (в том числе при поступлении</w:t>
      </w:r>
      <w:r>
        <w:rPr>
          <w:rFonts w:ascii="Times New Roman" w:hAnsi="Times New Roman"/>
          <w:sz w:val="28"/>
          <w:szCs w:val="28"/>
        </w:rPr>
        <w:t xml:space="preserve"> Запроса  почтовым отправлением или в электронной форме)</w:t>
      </w:r>
      <w:r w:rsidRPr="007045F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день поступления Запроса.</w:t>
      </w:r>
    </w:p>
    <w:p w:rsidR="008D7432" w:rsidRDefault="008D7432" w:rsidP="008D7432">
      <w:pPr>
        <w:pStyle w:val="a6"/>
        <w:spacing w:after="0"/>
        <w:jc w:val="both"/>
        <w:rPr>
          <w:sz w:val="24"/>
          <w:szCs w:val="24"/>
        </w:rPr>
      </w:pPr>
      <w:r w:rsidRPr="002E02E1">
        <w:rPr>
          <w:sz w:val="24"/>
          <w:szCs w:val="24"/>
        </w:rPr>
        <w:t xml:space="preserve">. </w:t>
      </w:r>
    </w:p>
    <w:p w:rsidR="008D7432" w:rsidRPr="005F1F69" w:rsidRDefault="008D7432" w:rsidP="008D7432">
      <w:pPr>
        <w:pStyle w:val="ConsPlusNormal"/>
        <w:widowControl/>
        <w:tabs>
          <w:tab w:val="left" w:pos="1080"/>
        </w:tabs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2.13. </w:t>
      </w:r>
      <w:r w:rsidRPr="005F1F69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5F1F69">
        <w:rPr>
          <w:rFonts w:ascii="Times New Roman" w:hAnsi="Times New Roman" w:cs="Times New Roman"/>
          <w:b/>
          <w:sz w:val="28"/>
          <w:szCs w:val="28"/>
        </w:rPr>
        <w:t>ная услуга, к месту ожидания и приема заявителей, размещению и оформлению визуальной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 и </w:t>
      </w:r>
      <w:r w:rsidRPr="005F1F69">
        <w:rPr>
          <w:rFonts w:ascii="Times New Roman" w:hAnsi="Times New Roman" w:cs="Times New Roman"/>
          <w:b/>
          <w:sz w:val="28"/>
          <w:szCs w:val="28"/>
        </w:rPr>
        <w:t xml:space="preserve"> текстовой информации о порядке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5F1F69">
        <w:rPr>
          <w:rFonts w:ascii="Times New Roman" w:hAnsi="Times New Roman" w:cs="Times New Roman"/>
          <w:b/>
          <w:sz w:val="28"/>
          <w:szCs w:val="28"/>
        </w:rPr>
        <w:t xml:space="preserve">ной услуги </w:t>
      </w:r>
    </w:p>
    <w:p w:rsidR="008D7432" w:rsidRPr="005F1F69" w:rsidRDefault="008D7432" w:rsidP="008D7432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2.13.1. На территории, прилегающей к месторасположению Администрации, оборудуются места для парковки автотранспортных средств. На стоянке должно быть не менее 3 мест, из них не менее 1 места - для парковки специальных транспортных средств лиц с ограниченными возможностями передвижения. Доступ заявителей к парковочным местам является бесплатным.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2.13.2. Здание, в котором расположена Администрация, должно быть оборудовано отдельным входом для свободного доступа заявителей в помещения, в которых предоставляется муниципальная услуга.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2.13.3. Входы в помещения, в которых предоставляется муниципальная услуга, оборудуются пандусами, расширенными проходами, позволяющими обеспечить беспрепятственный доступ лиц с ограниченными возможностями передвижения, в том числе лиц, использующих кресла-коляски.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2.13.4. Центральный вход в здание должен быть оборудован информационной табличкой (вывеской), содержащей информацию о наименовании и графике работы Администрации.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2.13.5.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2.13.6. 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2.13.7. Места для ожидания должны соответствовать комфортным условиям для заявителей и оптимальным условиям работы должностных лиц.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2.13.8. Места для ожидания оборудуются стульями, количество которых определяется исходя из фактической нагрузки и возможностей для их размещения в здании.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2.13.9. Места для информирования заявителей  должны иметь информационный стенд  с полной информацией по предоставляемой услуге (включая настоящий Регламент с приложениями).  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2.13.10. Прием заявителей осуществляется в служебном кабинете ответственного исполнителя, ведущего прием.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2.13.11. Кабинеты приема заявителей должны быть оборудованы информационными табличками с указанием:</w:t>
      </w:r>
    </w:p>
    <w:p w:rsidR="008D7432" w:rsidRPr="007D4F64" w:rsidRDefault="008D7432" w:rsidP="008D7432">
      <w:pPr>
        <w:pStyle w:val="1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F64">
        <w:rPr>
          <w:rFonts w:ascii="Times New Roman" w:hAnsi="Times New Roman"/>
          <w:sz w:val="28"/>
          <w:szCs w:val="28"/>
        </w:rPr>
        <w:t xml:space="preserve"> номера кабинета;</w:t>
      </w:r>
    </w:p>
    <w:p w:rsidR="008D7432" w:rsidRPr="007D4F64" w:rsidRDefault="008D7432" w:rsidP="008D7432">
      <w:pPr>
        <w:pStyle w:val="1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F64">
        <w:rPr>
          <w:rFonts w:ascii="Times New Roman" w:hAnsi="Times New Roman"/>
          <w:sz w:val="28"/>
          <w:szCs w:val="28"/>
        </w:rPr>
        <w:t xml:space="preserve"> фамилии, имени, отчества и должности лица, ведущего прием.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2.13.12. Места для приема заявителей должны быть снабжены стулом, местом для письма и раскладки документов.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2.13.13. В целях обеспечения конфиденциальности сведений о заявителе,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2.13.14. Рабочее место ответственного исполнителя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Заявителям должна быть предоставлена возможность копирования документов.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2.13.15. При оборудовании помещений, в которых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ситуации.</w:t>
      </w:r>
    </w:p>
    <w:p w:rsidR="008D7432" w:rsidRDefault="008D7432" w:rsidP="008D74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E6D">
        <w:rPr>
          <w:rFonts w:ascii="Times New Roman" w:hAnsi="Times New Roman"/>
          <w:b/>
          <w:bCs/>
          <w:sz w:val="28"/>
          <w:szCs w:val="28"/>
        </w:rPr>
        <w:t>2.1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AF2E6D">
        <w:rPr>
          <w:rFonts w:ascii="Times New Roman" w:hAnsi="Times New Roman"/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8D7432" w:rsidRPr="00221ED4" w:rsidRDefault="008D7432" w:rsidP="008D743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21ED4">
        <w:rPr>
          <w:rFonts w:ascii="Times New Roman" w:hAnsi="Times New Roman" w:cs="Times New Roman"/>
          <w:sz w:val="28"/>
          <w:szCs w:val="28"/>
        </w:rPr>
        <w:t>Показателями доступности  и качества муниципальной услуги являются:</w:t>
      </w:r>
    </w:p>
    <w:p w:rsidR="008D7432" w:rsidRPr="00EB2C47" w:rsidRDefault="008D7432" w:rsidP="008D743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EB2C47">
        <w:rPr>
          <w:rFonts w:ascii="Times New Roman" w:hAnsi="Times New Roman"/>
          <w:sz w:val="28"/>
          <w:szCs w:val="28"/>
        </w:rPr>
        <w:t xml:space="preserve">оказание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EB2C47">
        <w:rPr>
          <w:rFonts w:ascii="Times New Roman" w:hAnsi="Times New Roman"/>
          <w:sz w:val="28"/>
          <w:szCs w:val="28"/>
        </w:rPr>
        <w:t>ной услуги в соответствии с требованиями, установленными законодательством Российской Федерации;</w:t>
      </w:r>
    </w:p>
    <w:p w:rsidR="008D7432" w:rsidRPr="00EB2C47" w:rsidRDefault="008D7432" w:rsidP="008D743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EB2C47">
        <w:rPr>
          <w:rFonts w:ascii="Times New Roman" w:hAnsi="Times New Roman"/>
          <w:sz w:val="28"/>
          <w:szCs w:val="28"/>
        </w:rPr>
        <w:t xml:space="preserve">соблюдение стандарта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EB2C47">
        <w:rPr>
          <w:rFonts w:ascii="Times New Roman" w:hAnsi="Times New Roman"/>
          <w:sz w:val="28"/>
          <w:szCs w:val="28"/>
        </w:rPr>
        <w:t>ной услуги;</w:t>
      </w:r>
    </w:p>
    <w:p w:rsidR="008D7432" w:rsidRPr="00EB2C47" w:rsidRDefault="008D7432" w:rsidP="008D743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EB2C47">
        <w:rPr>
          <w:rFonts w:ascii="Times New Roman" w:hAnsi="Times New Roman"/>
          <w:sz w:val="28"/>
          <w:szCs w:val="28"/>
        </w:rPr>
        <w:t xml:space="preserve">открытый доступ для заявителей и других лиц к информации о порядке и сроках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EB2C47">
        <w:rPr>
          <w:rFonts w:ascii="Times New Roman" w:hAnsi="Times New Roman"/>
          <w:sz w:val="28"/>
          <w:szCs w:val="28"/>
        </w:rPr>
        <w:t xml:space="preserve">ной услуги, порядки обжалования действий (бездействия) должностных лиц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EB2C47">
        <w:rPr>
          <w:rFonts w:ascii="Times New Roman" w:hAnsi="Times New Roman"/>
          <w:sz w:val="28"/>
          <w:szCs w:val="28"/>
        </w:rPr>
        <w:t>;</w:t>
      </w:r>
    </w:p>
    <w:p w:rsidR="008D7432" w:rsidRPr="00827312" w:rsidRDefault="008D7432" w:rsidP="008D743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EB2C47">
        <w:rPr>
          <w:rFonts w:ascii="Times New Roman" w:hAnsi="Times New Roman"/>
          <w:sz w:val="28"/>
          <w:szCs w:val="28"/>
        </w:rPr>
        <w:t xml:space="preserve">степень информированности граждан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EB2C47">
        <w:rPr>
          <w:rFonts w:ascii="Times New Roman" w:hAnsi="Times New Roman"/>
          <w:sz w:val="28"/>
          <w:szCs w:val="28"/>
        </w:rPr>
        <w:t xml:space="preserve">й услуги (доступность информации о </w:t>
      </w:r>
      <w:r>
        <w:rPr>
          <w:rFonts w:ascii="Times New Roman" w:hAnsi="Times New Roman"/>
          <w:sz w:val="28"/>
          <w:szCs w:val="28"/>
        </w:rPr>
        <w:t>муниципаль</w:t>
      </w:r>
      <w:r w:rsidRPr="00EB2C47">
        <w:rPr>
          <w:rFonts w:ascii="Times New Roman" w:hAnsi="Times New Roman"/>
          <w:sz w:val="28"/>
          <w:szCs w:val="28"/>
        </w:rPr>
        <w:t xml:space="preserve">ной услуге, возможность выбора способа получения информации, предоставление возможности получения информации о ходе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EB2C47">
        <w:rPr>
          <w:rFonts w:ascii="Times New Roman" w:hAnsi="Times New Roman"/>
          <w:sz w:val="28"/>
          <w:szCs w:val="28"/>
        </w:rPr>
        <w:t xml:space="preserve">ной услуги, в том числе с использованием </w:t>
      </w:r>
      <w:r w:rsidRPr="00827312">
        <w:rPr>
          <w:rFonts w:ascii="Times New Roman" w:hAnsi="Times New Roman"/>
          <w:sz w:val="28"/>
          <w:szCs w:val="28"/>
        </w:rPr>
        <w:t>информационно-коммуникационных технологий);</w:t>
      </w:r>
    </w:p>
    <w:p w:rsidR="008D7432" w:rsidRPr="00EB2C47" w:rsidRDefault="008D7432" w:rsidP="008D743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EB2C47">
        <w:rPr>
          <w:rFonts w:ascii="Times New Roman" w:hAnsi="Times New Roman"/>
          <w:sz w:val="28"/>
          <w:szCs w:val="28"/>
        </w:rPr>
        <w:t xml:space="preserve">возможность выбора заявителем формы обращения за предоставлением </w:t>
      </w:r>
      <w:r>
        <w:rPr>
          <w:rFonts w:ascii="Times New Roman" w:hAnsi="Times New Roman"/>
          <w:sz w:val="28"/>
          <w:szCs w:val="28"/>
        </w:rPr>
        <w:t>муниципаль</w:t>
      </w:r>
      <w:r w:rsidRPr="00EB2C47">
        <w:rPr>
          <w:rFonts w:ascii="Times New Roman" w:hAnsi="Times New Roman"/>
          <w:sz w:val="28"/>
          <w:szCs w:val="28"/>
        </w:rPr>
        <w:t>ной услуги (лично, посредством почтовой связи, в форме электронного документооборота через единый портал государственных и муниципальных услуг (функций));</w:t>
      </w:r>
    </w:p>
    <w:p w:rsidR="008D7432" w:rsidRPr="00EB2C47" w:rsidRDefault="008D7432" w:rsidP="008D743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EB2C47">
        <w:rPr>
          <w:rFonts w:ascii="Times New Roman" w:hAnsi="Times New Roman"/>
          <w:sz w:val="28"/>
          <w:szCs w:val="28"/>
        </w:rPr>
        <w:lastRenderedPageBreak/>
        <w:t xml:space="preserve">доступность помещений, в которых предоставляется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EB2C47">
        <w:rPr>
          <w:rFonts w:ascii="Times New Roman" w:hAnsi="Times New Roman"/>
          <w:sz w:val="28"/>
          <w:szCs w:val="28"/>
        </w:rPr>
        <w:t xml:space="preserve"> услуга, для граждан с ограничениями жизнедеятельности;</w:t>
      </w:r>
    </w:p>
    <w:p w:rsidR="008D7432" w:rsidRPr="00EB2C47" w:rsidRDefault="008D7432" w:rsidP="008D743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EB2C47">
        <w:rPr>
          <w:rFonts w:ascii="Times New Roman" w:hAnsi="Times New Roman"/>
          <w:sz w:val="28"/>
          <w:szCs w:val="28"/>
        </w:rPr>
        <w:t xml:space="preserve">своевременность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EB2C47">
        <w:rPr>
          <w:rFonts w:ascii="Times New Roman" w:hAnsi="Times New Roman"/>
          <w:sz w:val="28"/>
          <w:szCs w:val="28"/>
        </w:rPr>
        <w:t>ной услуги в соответствии со стандартом ее предоставления, установленным Регламентом.</w:t>
      </w:r>
    </w:p>
    <w:p w:rsidR="008D7432" w:rsidRPr="00E51DD8" w:rsidRDefault="008D7432" w:rsidP="008D7432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51DD8">
        <w:rPr>
          <w:rFonts w:ascii="Times New Roman" w:hAnsi="Times New Roman"/>
          <w:b/>
          <w:sz w:val="28"/>
          <w:szCs w:val="28"/>
        </w:rPr>
        <w:t>2.15. Предоставление муниципальной услуги в электронном виде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</w:t>
      </w:r>
      <w:r w:rsidRPr="00E51DD8">
        <w:rPr>
          <w:rFonts w:ascii="Times New Roman" w:hAnsi="Times New Roman"/>
          <w:sz w:val="28"/>
          <w:szCs w:val="28"/>
        </w:rPr>
        <w:t xml:space="preserve">1. В целях реализации права заявителя, получать муниципальную услугу в электронной форме, </w:t>
      </w:r>
      <w:r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Pr="00E51DD8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ая</w:t>
      </w:r>
      <w:r w:rsidRPr="00E51DD8">
        <w:rPr>
          <w:rFonts w:ascii="Times New Roman" w:hAnsi="Times New Roman"/>
          <w:sz w:val="28"/>
          <w:szCs w:val="28"/>
        </w:rPr>
        <w:t xml:space="preserve"> муниципальную услугу, осуществляет последовательный переход посредством выполнения пяти ключевых этапов.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1DD8">
        <w:rPr>
          <w:rFonts w:ascii="Times New Roman" w:hAnsi="Times New Roman"/>
          <w:sz w:val="28"/>
          <w:szCs w:val="28"/>
        </w:rPr>
        <w:t>Каждый этап перехода регулируется путем внесения соответствующих изменений в настоящий административный регламент.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</w:t>
      </w:r>
      <w:r w:rsidRPr="00E51DD8">
        <w:rPr>
          <w:rFonts w:ascii="Times New Roman" w:hAnsi="Times New Roman"/>
          <w:sz w:val="28"/>
          <w:szCs w:val="28"/>
        </w:rPr>
        <w:t>2. На первом этапе осуществляется организация дистанционного предоставления заявителям общей информации о муниципальной услуге и обеспечение доступа заявителей к сведениям о муниципальной услуге.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1DD8">
        <w:rPr>
          <w:rFonts w:ascii="Times New Roman" w:hAnsi="Times New Roman"/>
          <w:sz w:val="28"/>
          <w:szCs w:val="28"/>
        </w:rPr>
        <w:t>Общая информация об услуге  размещена на официальн</w:t>
      </w:r>
      <w:r>
        <w:rPr>
          <w:rFonts w:ascii="Times New Roman" w:hAnsi="Times New Roman"/>
          <w:sz w:val="28"/>
          <w:szCs w:val="28"/>
        </w:rPr>
        <w:t>ой</w:t>
      </w:r>
      <w:r w:rsidRPr="00E51DD8">
        <w:rPr>
          <w:rFonts w:ascii="Times New Roman" w:hAnsi="Times New Roman"/>
          <w:sz w:val="28"/>
          <w:szCs w:val="28"/>
        </w:rPr>
        <w:t xml:space="preserve"> Интернет – </w:t>
      </w:r>
      <w:r>
        <w:rPr>
          <w:rFonts w:ascii="Times New Roman" w:hAnsi="Times New Roman"/>
          <w:sz w:val="28"/>
          <w:szCs w:val="28"/>
        </w:rPr>
        <w:t xml:space="preserve">странице </w:t>
      </w:r>
      <w:r w:rsidRPr="00E51D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 «Верхнеталецкое» ( адрес Интернет-страницы -  пункт 1.3.1. регламента).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E51DD8">
        <w:rPr>
          <w:rFonts w:ascii="Times New Roman" w:hAnsi="Times New Roman"/>
          <w:sz w:val="28"/>
          <w:szCs w:val="28"/>
        </w:rPr>
        <w:t>.3. На втором этапе осуществляется организация предоставления заявителю дистанционно форм документов, необходимых для получения муниципальной услуги.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услуг.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E51DD8">
        <w:rPr>
          <w:rFonts w:ascii="Times New Roman" w:hAnsi="Times New Roman"/>
          <w:sz w:val="28"/>
          <w:szCs w:val="28"/>
        </w:rPr>
        <w:t xml:space="preserve">.4. На третьем этапе осуществляется организация предоставления заявителем документов, необходимых для предоставления муниципальной услуги в электронной форме, в том числе путем заполнения электронных форм и предоставления электронных копий документов. 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1DD8">
        <w:rPr>
          <w:rFonts w:ascii="Times New Roman" w:hAnsi="Times New Roman"/>
          <w:sz w:val="28"/>
          <w:szCs w:val="28"/>
        </w:rPr>
        <w:t xml:space="preserve">Указанная возможность должна быть предоставлена с использованием средств Единого портала государственных и муниципальных услуг. </w:t>
      </w:r>
      <w:r w:rsidRPr="00E51DD8">
        <w:rPr>
          <w:rFonts w:ascii="Times New Roman" w:hAnsi="Times New Roman"/>
          <w:dstrike/>
          <w:sz w:val="28"/>
          <w:szCs w:val="28"/>
        </w:rPr>
        <w:t xml:space="preserve"> 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E51DD8">
        <w:rPr>
          <w:rFonts w:ascii="Times New Roman" w:hAnsi="Times New Roman"/>
          <w:sz w:val="28"/>
          <w:szCs w:val="28"/>
        </w:rPr>
        <w:t xml:space="preserve">.5. На четвертом этапе заявителю должен быть предоставлен доступ к информации о ходе предоставления муниципальной услуги, в том числе о результатах рассмотрения его документов: выдерживается ли срок выполнения административных процедур, какие решения приняты. Доступ к информации должен быть предоставлен на Едином портале государственных и муниципальных услуг в режиме реального времени. 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E51DD8">
        <w:rPr>
          <w:rFonts w:ascii="Times New Roman" w:hAnsi="Times New Roman"/>
          <w:sz w:val="28"/>
          <w:szCs w:val="28"/>
        </w:rPr>
        <w:t xml:space="preserve">.6. На пятом этапе должна быть реализована возможность предоставления муниципальной услуги  полностью в электронной форме, в том числе получение заявителем результата муниципальной услуги.  </w:t>
      </w:r>
    </w:p>
    <w:p w:rsidR="008D7432" w:rsidRPr="00E51DD8" w:rsidRDefault="008D7432" w:rsidP="008D7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1DD8">
        <w:rPr>
          <w:rFonts w:ascii="Times New Roman" w:hAnsi="Times New Roman"/>
          <w:sz w:val="28"/>
          <w:szCs w:val="28"/>
        </w:rPr>
        <w:t xml:space="preserve"> 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(базу данных).</w:t>
      </w:r>
    </w:p>
    <w:p w:rsidR="008D7432" w:rsidRDefault="008D7432" w:rsidP="008D743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D7432" w:rsidRDefault="008D7432" w:rsidP="008D743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20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D7432" w:rsidRPr="00D77020" w:rsidRDefault="008D7432" w:rsidP="008D743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432" w:rsidRPr="008B5D2E" w:rsidRDefault="008D7432" w:rsidP="008D743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D2E">
        <w:rPr>
          <w:rFonts w:ascii="Times New Roman" w:hAnsi="Times New Roman" w:cs="Times New Roman"/>
          <w:b/>
          <w:sz w:val="28"/>
          <w:szCs w:val="28"/>
        </w:rPr>
        <w:t xml:space="preserve">3.1. Исчерпывающий перечень административных процедур 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3.1.1.   Предоставление </w:t>
      </w:r>
      <w:r w:rsidRPr="009F2EF9"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 включает в себя следующие административные процедуры</w:t>
      </w:r>
      <w:r w:rsidRPr="009F2EF9">
        <w:rPr>
          <w:rFonts w:ascii="Times New Roman" w:hAnsi="Times New Roman"/>
          <w:sz w:val="28"/>
          <w:szCs w:val="28"/>
        </w:rPr>
        <w:t>:</w:t>
      </w:r>
    </w:p>
    <w:p w:rsidR="008D7432" w:rsidRPr="00572A7B" w:rsidRDefault="008D7432" w:rsidP="008D7432">
      <w:pPr>
        <w:pStyle w:val="11"/>
        <w:numPr>
          <w:ilvl w:val="1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 xml:space="preserve">приём </w:t>
      </w:r>
      <w:r>
        <w:rPr>
          <w:rFonts w:ascii="Times New Roman" w:hAnsi="Times New Roman"/>
          <w:sz w:val="28"/>
          <w:szCs w:val="28"/>
        </w:rPr>
        <w:t xml:space="preserve"> и регистрация Запроса  и прилагаемых </w:t>
      </w:r>
      <w:r w:rsidRPr="00572A7B">
        <w:rPr>
          <w:rFonts w:ascii="Times New Roman" w:hAnsi="Times New Roman"/>
          <w:sz w:val="28"/>
          <w:szCs w:val="28"/>
        </w:rPr>
        <w:t>документов;</w:t>
      </w:r>
    </w:p>
    <w:p w:rsidR="008D7432" w:rsidRPr="00572A7B" w:rsidRDefault="008D7432" w:rsidP="008D7432">
      <w:pPr>
        <w:pStyle w:val="11"/>
        <w:numPr>
          <w:ilvl w:val="1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>запроса и подготовка Итогового документа</w:t>
      </w:r>
      <w:r w:rsidRPr="00572A7B">
        <w:rPr>
          <w:rFonts w:ascii="Times New Roman" w:hAnsi="Times New Roman"/>
          <w:sz w:val="28"/>
          <w:szCs w:val="28"/>
        </w:rPr>
        <w:t>;</w:t>
      </w:r>
    </w:p>
    <w:p w:rsidR="008D7432" w:rsidRDefault="008D7432" w:rsidP="008D7432">
      <w:pPr>
        <w:pStyle w:val="11"/>
        <w:numPr>
          <w:ilvl w:val="1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>Итогового документа</w:t>
      </w:r>
      <w:r w:rsidRPr="00572A7B">
        <w:rPr>
          <w:rFonts w:ascii="Times New Roman" w:hAnsi="Times New Roman"/>
          <w:sz w:val="28"/>
          <w:szCs w:val="28"/>
        </w:rPr>
        <w:t>.</w:t>
      </w:r>
    </w:p>
    <w:p w:rsidR="008D7432" w:rsidRPr="001008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00832">
        <w:rPr>
          <w:rFonts w:ascii="Times New Roman" w:hAnsi="Times New Roman"/>
          <w:sz w:val="28"/>
          <w:szCs w:val="28"/>
        </w:rPr>
        <w:t xml:space="preserve">Блок-схема описания процесса предоставления муниципальной услуги приведена в приложении </w:t>
      </w:r>
      <w:r>
        <w:rPr>
          <w:rFonts w:ascii="Times New Roman" w:hAnsi="Times New Roman"/>
          <w:sz w:val="28"/>
          <w:szCs w:val="28"/>
        </w:rPr>
        <w:t>№ 1</w:t>
      </w:r>
      <w:r w:rsidRPr="00100832">
        <w:rPr>
          <w:rFonts w:ascii="Times New Roman" w:hAnsi="Times New Roman"/>
          <w:sz w:val="28"/>
          <w:szCs w:val="28"/>
        </w:rPr>
        <w:t xml:space="preserve"> к Регламенту.</w:t>
      </w:r>
    </w:p>
    <w:p w:rsidR="008D7432" w:rsidRPr="00E4591B" w:rsidRDefault="008D7432" w:rsidP="008D74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E4591B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1</w:t>
      </w:r>
      <w:r w:rsidRPr="00E4591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2</w:t>
      </w:r>
      <w:r w:rsidRPr="00E4591B">
        <w:rPr>
          <w:rFonts w:ascii="Times New Roman" w:hAnsi="Times New Roman"/>
          <w:bCs/>
          <w:sz w:val="28"/>
          <w:szCs w:val="28"/>
        </w:rPr>
        <w:t>. Все обращения Заявителей о 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«Верхнеталецкое» ( Журнал учёта) с содержанием следующей информации :</w:t>
      </w:r>
    </w:p>
    <w:p w:rsidR="008D7432" w:rsidRPr="00E4591B" w:rsidRDefault="008D7432" w:rsidP="008D7432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дата и время обращения, время принятия заявления и документов;</w:t>
      </w:r>
    </w:p>
    <w:p w:rsidR="008D7432" w:rsidRPr="00E4591B" w:rsidRDefault="008D7432" w:rsidP="008D7432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фамилия, имя , отчество Заявителя ( в случае обращения юридического лица – наименование организации, учреждения , предприятия);</w:t>
      </w:r>
    </w:p>
    <w:p w:rsidR="008D7432" w:rsidRPr="00E4591B" w:rsidRDefault="008D7432" w:rsidP="008D7432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вид муниципальной услуги   ;</w:t>
      </w:r>
    </w:p>
    <w:p w:rsidR="008D7432" w:rsidRPr="00E4591B" w:rsidRDefault="008D7432" w:rsidP="008D7432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подпись, расшифровка подписи и дата получения заявления (запроса) на оказание муниципальной услуги ответственным исполнителем;</w:t>
      </w:r>
    </w:p>
    <w:p w:rsidR="008D7432" w:rsidRPr="00E4591B" w:rsidRDefault="008D7432" w:rsidP="008D7432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отметка об исполнении  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 или об отказе представления муниципальной услуги</w:t>
      </w:r>
      <w:r w:rsidRPr="00E4591B">
        <w:rPr>
          <w:rFonts w:ascii="Times New Roman" w:hAnsi="Times New Roman"/>
          <w:bCs/>
          <w:sz w:val="28"/>
          <w:szCs w:val="28"/>
        </w:rPr>
        <w:t xml:space="preserve"> (исходящий номер  выдаваемого документа, дата </w:t>
      </w:r>
      <w:r>
        <w:rPr>
          <w:rFonts w:ascii="Times New Roman" w:hAnsi="Times New Roman"/>
          <w:bCs/>
          <w:sz w:val="28"/>
          <w:szCs w:val="28"/>
        </w:rPr>
        <w:t xml:space="preserve">подготовки </w:t>
      </w:r>
      <w:r w:rsidRPr="00E4591B">
        <w:rPr>
          <w:rFonts w:ascii="Times New Roman" w:hAnsi="Times New Roman"/>
          <w:bCs/>
          <w:sz w:val="28"/>
          <w:szCs w:val="28"/>
        </w:rPr>
        <w:t xml:space="preserve"> документа );</w:t>
      </w:r>
    </w:p>
    <w:p w:rsidR="008D7432" w:rsidRDefault="008D7432" w:rsidP="008D7432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подпись и расшифровка подпись ответственного ис</w:t>
      </w:r>
      <w:r>
        <w:rPr>
          <w:rFonts w:ascii="Times New Roman" w:hAnsi="Times New Roman"/>
          <w:bCs/>
          <w:sz w:val="28"/>
          <w:szCs w:val="28"/>
        </w:rPr>
        <w:t>полнителя  муниципальной услуги;</w:t>
      </w:r>
    </w:p>
    <w:p w:rsidR="008D7432" w:rsidRDefault="008D7432" w:rsidP="008D7432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примечание (заполняется  в случае отправки Итогового документа заявителю почтовым отправлением или с помощью теле-коммуникационных технологий: дата и способ  отправки, Ф.И.О  отправителя).</w:t>
      </w:r>
    </w:p>
    <w:p w:rsidR="008D7432" w:rsidRPr="00E4591B" w:rsidRDefault="008D7432" w:rsidP="008D7432">
      <w:pPr>
        <w:pStyle w:val="1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Почтовые отправления оформляются заказным письмом с уведомлением.</w:t>
      </w:r>
    </w:p>
    <w:p w:rsidR="008D7432" w:rsidRPr="00E4591B" w:rsidRDefault="008D7432" w:rsidP="008D7432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E4591B">
        <w:rPr>
          <w:rFonts w:ascii="Times New Roman" w:hAnsi="Times New Roman"/>
          <w:bCs/>
          <w:sz w:val="28"/>
          <w:szCs w:val="28"/>
        </w:rPr>
        <w:t xml:space="preserve">     Ответственный за ведение Журнала учёта – специалист общего отдела Администрации.</w:t>
      </w:r>
    </w:p>
    <w:p w:rsidR="008D7432" w:rsidRDefault="008D7432" w:rsidP="008D7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3.1.3. Регистрационный номер  Итогового документа формируется следующим образом : 000/00/000, где первые три цифры – входящий номер регистрации предоставляемых муниципальных услуг в Журнале  учёта, вторые две цифры – номер Журнала регистрации Запросов и  выданных Итоговых документов, следующие три цифры -  исходящий номер Итогового документа по Журналу регистрации. </w:t>
      </w:r>
    </w:p>
    <w:p w:rsidR="008D7432" w:rsidRDefault="008D7432" w:rsidP="008D7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 ведение Журнала регистрации запросов и  выданных Итоговых документов  ( далее – Журнал регистрации)  является ответственный исполнитель.</w:t>
      </w:r>
    </w:p>
    <w:p w:rsidR="008D7432" w:rsidRDefault="008D7432" w:rsidP="008D7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F2E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73E9E"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F2EF9">
        <w:rPr>
          <w:rFonts w:ascii="Times New Roman" w:hAnsi="Times New Roman"/>
          <w:b/>
          <w:bCs/>
          <w:sz w:val="28"/>
          <w:szCs w:val="28"/>
        </w:rPr>
        <w:t>Прием</w:t>
      </w:r>
      <w:r>
        <w:rPr>
          <w:rFonts w:ascii="Times New Roman" w:hAnsi="Times New Roman"/>
          <w:b/>
          <w:bCs/>
          <w:sz w:val="28"/>
          <w:szCs w:val="28"/>
        </w:rPr>
        <w:t xml:space="preserve"> и регистрация Запроса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EF9">
        <w:rPr>
          <w:rFonts w:ascii="Times New Roman" w:hAnsi="Times New Roman"/>
          <w:sz w:val="28"/>
          <w:szCs w:val="28"/>
        </w:rPr>
        <w:tab/>
        <w:t>3.</w:t>
      </w:r>
      <w:r>
        <w:rPr>
          <w:rFonts w:ascii="Times New Roman" w:hAnsi="Times New Roman"/>
          <w:sz w:val="28"/>
          <w:szCs w:val="28"/>
        </w:rPr>
        <w:t>2</w:t>
      </w:r>
      <w:r w:rsidRPr="009F2E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F2EF9">
        <w:rPr>
          <w:rFonts w:ascii="Times New Roman" w:hAnsi="Times New Roman"/>
          <w:sz w:val="28"/>
          <w:szCs w:val="28"/>
        </w:rPr>
        <w:t xml:space="preserve"> Основанием для начала </w:t>
      </w:r>
      <w:r>
        <w:rPr>
          <w:rFonts w:ascii="Times New Roman" w:hAnsi="Times New Roman"/>
          <w:sz w:val="28"/>
          <w:szCs w:val="28"/>
        </w:rPr>
        <w:t xml:space="preserve">административной процедуры по приёму и регистрации Запроса  </w:t>
      </w:r>
      <w:r w:rsidRPr="009F2EF9">
        <w:rPr>
          <w:rFonts w:ascii="Times New Roman" w:hAnsi="Times New Roman"/>
          <w:sz w:val="28"/>
          <w:szCs w:val="28"/>
        </w:rPr>
        <w:t xml:space="preserve">является  обращение заявителя (его представителя, доверенного лица) в Администрацию с </w:t>
      </w:r>
      <w:r>
        <w:rPr>
          <w:rFonts w:ascii="Times New Roman" w:hAnsi="Times New Roman"/>
          <w:sz w:val="28"/>
          <w:szCs w:val="28"/>
        </w:rPr>
        <w:t xml:space="preserve">Запросом форме, установленной  </w:t>
      </w:r>
      <w:r w:rsidRPr="00A810D2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ем</w:t>
      </w:r>
      <w:r w:rsidRPr="00A810D2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или № 2 и пакетом</w:t>
      </w:r>
      <w:r w:rsidRPr="009F2EF9">
        <w:rPr>
          <w:rFonts w:ascii="Times New Roman" w:hAnsi="Times New Roman"/>
          <w:sz w:val="28"/>
          <w:szCs w:val="28"/>
        </w:rPr>
        <w:t xml:space="preserve"> документов, необходимых для </w:t>
      </w:r>
      <w:r w:rsidRPr="009F2EF9">
        <w:rPr>
          <w:rFonts w:ascii="Times New Roman" w:hAnsi="Times New Roman"/>
          <w:sz w:val="28"/>
          <w:szCs w:val="28"/>
        </w:rPr>
        <w:lastRenderedPageBreak/>
        <w:t>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</w:t>
      </w:r>
      <w:r w:rsidRPr="009F2EF9">
        <w:rPr>
          <w:rFonts w:ascii="Times New Roman" w:hAnsi="Times New Roman"/>
          <w:sz w:val="28"/>
          <w:szCs w:val="28"/>
        </w:rPr>
        <w:t xml:space="preserve"> услуги, </w:t>
      </w:r>
      <w:r>
        <w:rPr>
          <w:rFonts w:ascii="Times New Roman" w:hAnsi="Times New Roman"/>
          <w:sz w:val="28"/>
          <w:szCs w:val="28"/>
        </w:rPr>
        <w:t xml:space="preserve">установленных  </w:t>
      </w:r>
      <w:r w:rsidRPr="009F2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 2.6.</w:t>
      </w:r>
      <w:r w:rsidRPr="009F2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9F2EF9">
        <w:rPr>
          <w:rFonts w:ascii="Times New Roman" w:hAnsi="Times New Roman"/>
          <w:sz w:val="28"/>
          <w:szCs w:val="28"/>
        </w:rPr>
        <w:t>егламента.</w:t>
      </w:r>
    </w:p>
    <w:p w:rsidR="008D7432" w:rsidRDefault="008D7432" w:rsidP="008D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D6251A">
        <w:rPr>
          <w:rFonts w:ascii="Times New Roman" w:hAnsi="Times New Roman" w:cs="Times New Roman"/>
          <w:sz w:val="28"/>
          <w:szCs w:val="28"/>
        </w:rPr>
        <w:t xml:space="preserve">. Заявители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D6251A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Запрос и документы, необходимые для предоставления муниципальной услуги </w:t>
      </w:r>
      <w:r w:rsidRPr="00D6251A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251A">
        <w:rPr>
          <w:rFonts w:ascii="Times New Roman" w:hAnsi="Times New Roman" w:cs="Times New Roman"/>
          <w:sz w:val="28"/>
          <w:szCs w:val="28"/>
        </w:rPr>
        <w:t xml:space="preserve"> либо направить их почтовым отправлением с объявленной ценностью</w:t>
      </w:r>
      <w:r w:rsidRPr="00C355B5">
        <w:rPr>
          <w:rFonts w:ascii="Times New Roman" w:hAnsi="Times New Roman" w:cs="Times New Roman"/>
          <w:sz w:val="28"/>
          <w:szCs w:val="28"/>
        </w:rPr>
        <w:t xml:space="preserve"> и описью вложения, либо в электронном виде, заверенные электронной цифровой подписью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</w:t>
      </w:r>
      <w:r w:rsidRPr="009F2EF9">
        <w:rPr>
          <w:rFonts w:ascii="Times New Roman" w:hAnsi="Times New Roman"/>
          <w:sz w:val="28"/>
          <w:szCs w:val="28"/>
        </w:rPr>
        <w:t>.2. </w:t>
      </w:r>
      <w:r>
        <w:rPr>
          <w:rFonts w:ascii="Times New Roman" w:hAnsi="Times New Roman"/>
          <w:sz w:val="28"/>
          <w:szCs w:val="28"/>
        </w:rPr>
        <w:t>Ответственный исполнитель Администрации :</w:t>
      </w:r>
    </w:p>
    <w:p w:rsidR="008D7432" w:rsidRPr="00572A7B" w:rsidRDefault="008D7432" w:rsidP="008D7432">
      <w:pPr>
        <w:pStyle w:val="1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>устанавливает предмет обращения, устанавливает личность заявителя, проверяет документ, удостоверяющий личность;</w:t>
      </w:r>
    </w:p>
    <w:p w:rsidR="008D7432" w:rsidRPr="00572A7B" w:rsidRDefault="008D7432" w:rsidP="008D7432">
      <w:pPr>
        <w:pStyle w:val="1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A7B">
        <w:rPr>
          <w:rFonts w:ascii="Times New Roman" w:hAnsi="Times New Roman"/>
          <w:sz w:val="28"/>
          <w:szCs w:val="28"/>
        </w:rPr>
        <w:t>проверяет полномочия заявителя, в том числе полномочия представителя юридического лица действовать от имени юридического лица;</w:t>
      </w:r>
    </w:p>
    <w:p w:rsidR="008D7432" w:rsidRPr="008D58C1" w:rsidRDefault="008D7432" w:rsidP="008D7432">
      <w:pPr>
        <w:pStyle w:val="11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8D58C1">
        <w:rPr>
          <w:rFonts w:ascii="Times New Roman" w:hAnsi="Times New Roman"/>
          <w:sz w:val="28"/>
          <w:szCs w:val="28"/>
        </w:rPr>
        <w:t xml:space="preserve">проверяет правильность заполнения </w:t>
      </w:r>
      <w:r>
        <w:rPr>
          <w:rFonts w:ascii="Times New Roman" w:hAnsi="Times New Roman"/>
          <w:sz w:val="28"/>
          <w:szCs w:val="28"/>
        </w:rPr>
        <w:t>З</w:t>
      </w:r>
      <w:r w:rsidRPr="008D58C1">
        <w:rPr>
          <w:rFonts w:ascii="Times New Roman" w:hAnsi="Times New Roman"/>
          <w:sz w:val="28"/>
          <w:szCs w:val="28"/>
        </w:rPr>
        <w:t>апроса на предоставление муниципальной услуги;</w:t>
      </w:r>
      <w:r w:rsidRPr="008D58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D7432" w:rsidRPr="008D58C1" w:rsidRDefault="008D7432" w:rsidP="008D7432">
      <w:pPr>
        <w:pStyle w:val="11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проверяет </w:t>
      </w:r>
      <w:r w:rsidRPr="008D58C1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8D58C1">
        <w:rPr>
          <w:rFonts w:ascii="Times New Roman" w:hAnsi="Times New Roman"/>
          <w:color w:val="000000"/>
          <w:sz w:val="28"/>
          <w:szCs w:val="28"/>
        </w:rPr>
        <w:t>апросе</w:t>
      </w:r>
      <w:r>
        <w:rPr>
          <w:rFonts w:ascii="Times New Roman" w:hAnsi="Times New Roman"/>
          <w:color w:val="000000"/>
          <w:sz w:val="28"/>
          <w:szCs w:val="28"/>
        </w:rPr>
        <w:t xml:space="preserve"> наличие </w:t>
      </w:r>
      <w:r w:rsidRPr="008D58C1">
        <w:rPr>
          <w:rFonts w:ascii="Times New Roman" w:hAnsi="Times New Roman"/>
          <w:color w:val="000000"/>
          <w:sz w:val="28"/>
          <w:szCs w:val="28"/>
        </w:rPr>
        <w:t xml:space="preserve"> информации, позволяющей однозначно опред</w:t>
      </w:r>
      <w:r>
        <w:rPr>
          <w:rFonts w:ascii="Times New Roman" w:hAnsi="Times New Roman"/>
          <w:color w:val="000000"/>
          <w:sz w:val="28"/>
          <w:szCs w:val="28"/>
        </w:rPr>
        <w:t>елить (идентифицировать) объект.</w:t>
      </w:r>
    </w:p>
    <w:p w:rsidR="008D7432" w:rsidRPr="009F2EF9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</w:t>
      </w:r>
      <w:r w:rsidRPr="009F2E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F2EF9">
        <w:rPr>
          <w:rFonts w:ascii="Times New Roman" w:hAnsi="Times New Roman"/>
          <w:sz w:val="28"/>
          <w:szCs w:val="28"/>
        </w:rPr>
        <w:t>. При установлении фактов</w:t>
      </w:r>
      <w:r>
        <w:rPr>
          <w:rFonts w:ascii="Times New Roman" w:hAnsi="Times New Roman"/>
          <w:sz w:val="28"/>
          <w:szCs w:val="28"/>
        </w:rPr>
        <w:t xml:space="preserve"> отсутствия </w:t>
      </w:r>
      <w:r w:rsidRPr="009F2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 об идентификации объекта, </w:t>
      </w:r>
      <w:r w:rsidRPr="009F2EF9">
        <w:rPr>
          <w:rFonts w:ascii="Times New Roman" w:hAnsi="Times New Roman"/>
          <w:sz w:val="28"/>
          <w:szCs w:val="28"/>
        </w:rPr>
        <w:t xml:space="preserve"> необходимых документов, несоответствия представленных документов требованиям, указанным в </w:t>
      </w:r>
      <w:r>
        <w:rPr>
          <w:rFonts w:ascii="Times New Roman" w:hAnsi="Times New Roman"/>
          <w:sz w:val="28"/>
          <w:szCs w:val="28"/>
        </w:rPr>
        <w:t>подпункте 2.6.2.</w:t>
      </w:r>
      <w:r w:rsidRPr="009F2EF9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9F2EF9">
        <w:rPr>
          <w:rFonts w:ascii="Times New Roman" w:hAnsi="Times New Roman"/>
          <w:sz w:val="28"/>
          <w:szCs w:val="28"/>
        </w:rPr>
        <w:t xml:space="preserve">егламента, </w:t>
      </w:r>
      <w:r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Pr="009F2EF9">
        <w:rPr>
          <w:rFonts w:ascii="Times New Roman" w:hAnsi="Times New Roman"/>
          <w:sz w:val="28"/>
          <w:szCs w:val="28"/>
        </w:rPr>
        <w:t xml:space="preserve">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8D7432" w:rsidRPr="00827312" w:rsidRDefault="008D7432" w:rsidP="008D7432">
      <w:pPr>
        <w:pStyle w:val="1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 xml:space="preserve">при согласии заявителя устранить препятствия ответственный исполнитель возвращает представленные документы; </w:t>
      </w:r>
    </w:p>
    <w:p w:rsidR="008D7432" w:rsidRPr="00827312" w:rsidRDefault="008D7432" w:rsidP="008D7432">
      <w:pPr>
        <w:pStyle w:val="1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при несогласии заявителя устранить препятствия ответственный исполнитель обращает его внимание, что указанное обстоятельство может препятствовать предоставлению муниципальной услуги.</w:t>
      </w:r>
    </w:p>
    <w:p w:rsidR="008D7432" w:rsidRDefault="008D7432" w:rsidP="008D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9F2E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9F2EF9">
        <w:rPr>
          <w:rFonts w:ascii="Times New Roman" w:hAnsi="Times New Roman"/>
          <w:sz w:val="28"/>
          <w:szCs w:val="28"/>
        </w:rPr>
        <w:t>. </w:t>
      </w:r>
      <w:r w:rsidRPr="00C355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течение 15 минут с момента обращения Заявителя ответственный исполнитель:</w:t>
      </w:r>
    </w:p>
    <w:p w:rsidR="008D7432" w:rsidRDefault="008D7432" w:rsidP="008D7432">
      <w:pPr>
        <w:pStyle w:val="ConsPlusNormal"/>
        <w:numPr>
          <w:ilvl w:val="0"/>
          <w:numId w:val="28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передаёт  запрос с документами специалисту по делопроизводству общего отдела Администрации  ( далее – специалист общего отдела ) для регистрации в Журнале учёта ;</w:t>
      </w:r>
    </w:p>
    <w:p w:rsidR="008D7432" w:rsidRDefault="008D7432" w:rsidP="008D7432">
      <w:pPr>
        <w:pStyle w:val="ConsPlusNormal"/>
        <w:numPr>
          <w:ilvl w:val="0"/>
          <w:numId w:val="28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выдаёт заявителю Расписку о приёме Запроса с документами, по форме, установленной в приложении № 4, проставляет на ней дату приёма, регистрационный номер  по Журналу учёта и предполагаемую дату получения  Итогового документа и собственноручно  её  подписывает.</w:t>
      </w:r>
    </w:p>
    <w:p w:rsidR="008D7432" w:rsidRDefault="008D7432" w:rsidP="008D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Специалист общего отдела:</w:t>
      </w:r>
    </w:p>
    <w:p w:rsidR="008D7432" w:rsidRPr="00827312" w:rsidRDefault="008D7432" w:rsidP="008D7432">
      <w:pPr>
        <w:pStyle w:val="1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фиксирует получение документов путём выполнения регистрационной записи в  Журнале учёта предоставления  муниципальных услуг и производит отметку на  Запросе «ПОЛУЧЕНО»  с указанием даты и времени получения документов и скрепляет собственноручной подписью ;</w:t>
      </w:r>
    </w:p>
    <w:p w:rsidR="008D7432" w:rsidRPr="00827312" w:rsidRDefault="008D7432" w:rsidP="008D7432">
      <w:pPr>
        <w:pStyle w:val="11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в день регистрации передаёт Запрос с прилагаемым пакетом документов в порядке делопроизводства для рассмотрения и наложения резолюции главе администрации муниципального образования сельское поселение «Верхнеталецкое» ( далее  - глава).</w:t>
      </w:r>
    </w:p>
    <w:p w:rsidR="008D7432" w:rsidRDefault="008D7432" w:rsidP="008D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B5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вышеперечисленные административные </w:t>
      </w:r>
      <w:r w:rsidRPr="00C355B5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, составляющие содержание административной процедуры по приему и регистрации Запроса 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прилагаемых к нему документов,</w:t>
      </w:r>
      <w:r w:rsidRPr="00C35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осуществляются</w:t>
      </w:r>
      <w:r w:rsidRPr="00C355B5">
        <w:rPr>
          <w:rFonts w:ascii="Times New Roman" w:hAnsi="Times New Roman" w:cs="Times New Roman"/>
          <w:sz w:val="28"/>
          <w:szCs w:val="28"/>
        </w:rPr>
        <w:t xml:space="preserve"> в день обращения заявителя </w:t>
      </w:r>
      <w:r>
        <w:rPr>
          <w:rFonts w:ascii="Times New Roman" w:hAnsi="Times New Roman" w:cs="Times New Roman"/>
          <w:sz w:val="28"/>
          <w:szCs w:val="28"/>
        </w:rPr>
        <w:t>лично,</w:t>
      </w:r>
      <w:r w:rsidRPr="00381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C355B5">
        <w:rPr>
          <w:rFonts w:ascii="Times New Roman" w:hAnsi="Times New Roman" w:cs="Times New Roman"/>
          <w:sz w:val="28"/>
          <w:szCs w:val="28"/>
        </w:rPr>
        <w:t>получения документов по поч</w:t>
      </w:r>
      <w:r>
        <w:rPr>
          <w:rFonts w:ascii="Times New Roman" w:hAnsi="Times New Roman" w:cs="Times New Roman"/>
          <w:sz w:val="28"/>
          <w:szCs w:val="28"/>
        </w:rPr>
        <w:t>те или на электронный адрес</w:t>
      </w:r>
      <w:r w:rsidRPr="00C355B5">
        <w:rPr>
          <w:rFonts w:ascii="Times New Roman" w:hAnsi="Times New Roman" w:cs="Times New Roman"/>
          <w:sz w:val="28"/>
          <w:szCs w:val="28"/>
        </w:rPr>
        <w:t>.</w:t>
      </w:r>
    </w:p>
    <w:p w:rsidR="008D7432" w:rsidRDefault="008D7432" w:rsidP="008D74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3.2.6</w:t>
      </w:r>
      <w:r w:rsidRPr="00C355B5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8E">
        <w:rPr>
          <w:rFonts w:ascii="Times New Roman" w:hAnsi="Times New Roman"/>
          <w:sz w:val="28"/>
          <w:szCs w:val="28"/>
        </w:rPr>
        <w:t>Глава Администрации не позднее следующего рабочего дня после регистрации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8D7432" w:rsidRPr="00827312" w:rsidRDefault="008D7432" w:rsidP="008D7432">
      <w:pPr>
        <w:pStyle w:val="11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дает поручение об их рассмотрении ответственному исполнителю. Поручение о рассмотрении документов оформляется записью о рассмотрении документов на Запросе с указанием фамилии должностного лица, которому дано поручение, а также даты визирования;</w:t>
      </w:r>
    </w:p>
    <w:p w:rsidR="008D7432" w:rsidRPr="00827312" w:rsidRDefault="008D7432" w:rsidP="008D7432">
      <w:pPr>
        <w:pStyle w:val="11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передаёт завизированный Запрос на предоставление муниципальной услуги  в порядке делопроизводства специалисту общего отдела .</w:t>
      </w:r>
    </w:p>
    <w:p w:rsidR="008D7432" w:rsidRDefault="008D7432" w:rsidP="008D74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3.2.7. Специалист общего отдела передаёт запрос с прилагаемыми к нему документами ответственному исполнителю, факт передачи регистрирует  в Журнале учета, путём внесения записи о дате передачи  Запроса и фамилии, имени , отчества ответственного исполнителя.</w:t>
      </w:r>
    </w:p>
    <w:p w:rsidR="008D7432" w:rsidRDefault="008D7432" w:rsidP="008D74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Ответственный исполнитель проставляет подпись в Журнале учёта.</w:t>
      </w:r>
    </w:p>
    <w:p w:rsidR="008D7432" w:rsidRPr="00FC504D" w:rsidRDefault="008D7432" w:rsidP="008D7432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3.2.8.</w:t>
      </w:r>
      <w:r w:rsidRPr="00196E8E">
        <w:rPr>
          <w:rFonts w:ascii="Times New Roman" w:hAnsi="Times New Roman"/>
          <w:sz w:val="28"/>
          <w:szCs w:val="28"/>
        </w:rPr>
        <w:t xml:space="preserve">  Результатом выполнения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>«Приём и регистрации Запроса»</w:t>
      </w:r>
      <w:r w:rsidRPr="00C355B5">
        <w:rPr>
          <w:rFonts w:ascii="Times New Roman" w:hAnsi="Times New Roman"/>
          <w:sz w:val="28"/>
          <w:szCs w:val="28"/>
        </w:rPr>
        <w:t xml:space="preserve"> </w:t>
      </w:r>
      <w:r w:rsidRPr="00196E8E">
        <w:rPr>
          <w:rFonts w:ascii="Times New Roman" w:hAnsi="Times New Roman"/>
          <w:sz w:val="28"/>
          <w:szCs w:val="28"/>
        </w:rPr>
        <w:t xml:space="preserve">является передача </w:t>
      </w:r>
      <w:r>
        <w:rPr>
          <w:rFonts w:ascii="Times New Roman" w:hAnsi="Times New Roman"/>
          <w:sz w:val="28"/>
          <w:szCs w:val="28"/>
        </w:rPr>
        <w:t>Запроса</w:t>
      </w:r>
      <w:r w:rsidRPr="00196E8E">
        <w:rPr>
          <w:rFonts w:ascii="Times New Roman" w:hAnsi="Times New Roman"/>
          <w:sz w:val="28"/>
          <w:szCs w:val="28"/>
        </w:rPr>
        <w:t xml:space="preserve"> и прилагаемых к нему документов ответс</w:t>
      </w:r>
      <w:r>
        <w:rPr>
          <w:rFonts w:ascii="Times New Roman" w:hAnsi="Times New Roman"/>
          <w:sz w:val="28"/>
          <w:szCs w:val="28"/>
        </w:rPr>
        <w:t xml:space="preserve">твенному исполнителю  на </w:t>
      </w:r>
      <w:r w:rsidRPr="00196E8E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 и подготовку Итогового документа.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Pr="009F2EF9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EF9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9F2EF9">
        <w:rPr>
          <w:rFonts w:ascii="Times New Roman" w:hAnsi="Times New Roman"/>
          <w:b/>
          <w:bCs/>
          <w:sz w:val="28"/>
          <w:szCs w:val="28"/>
        </w:rPr>
        <w:t xml:space="preserve">. Рассмотрение 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 w:rsidRPr="009F2EF9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проса и подготовка Итогового документа</w:t>
      </w:r>
    </w:p>
    <w:p w:rsidR="008D7432" w:rsidRPr="009F2EF9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EF9">
        <w:rPr>
          <w:rFonts w:ascii="Times New Roman" w:hAnsi="Times New Roman"/>
          <w:sz w:val="28"/>
          <w:szCs w:val="28"/>
        </w:rPr>
        <w:tab/>
        <w:t>3.</w:t>
      </w:r>
      <w:r>
        <w:rPr>
          <w:rFonts w:ascii="Times New Roman" w:hAnsi="Times New Roman"/>
          <w:sz w:val="28"/>
          <w:szCs w:val="28"/>
        </w:rPr>
        <w:t>3</w:t>
      </w:r>
      <w:r w:rsidRPr="009F2EF9">
        <w:rPr>
          <w:rFonts w:ascii="Times New Roman" w:hAnsi="Times New Roman"/>
          <w:sz w:val="28"/>
          <w:szCs w:val="28"/>
        </w:rPr>
        <w:t xml:space="preserve">.1. Основанием для начала </w:t>
      </w:r>
      <w:r>
        <w:rPr>
          <w:rFonts w:ascii="Times New Roman" w:hAnsi="Times New Roman"/>
          <w:sz w:val="28"/>
          <w:szCs w:val="28"/>
        </w:rPr>
        <w:t xml:space="preserve">административной </w:t>
      </w:r>
      <w:r w:rsidRPr="009F2EF9">
        <w:rPr>
          <w:rFonts w:ascii="Times New Roman" w:hAnsi="Times New Roman"/>
          <w:sz w:val="28"/>
          <w:szCs w:val="28"/>
        </w:rPr>
        <w:t xml:space="preserve">процедуры </w:t>
      </w:r>
      <w:r>
        <w:rPr>
          <w:rFonts w:ascii="Times New Roman" w:hAnsi="Times New Roman"/>
          <w:sz w:val="28"/>
          <w:szCs w:val="28"/>
        </w:rPr>
        <w:t>«Р</w:t>
      </w:r>
      <w:r w:rsidRPr="009F2EF9">
        <w:rPr>
          <w:rFonts w:ascii="Times New Roman" w:hAnsi="Times New Roman"/>
          <w:sz w:val="28"/>
          <w:szCs w:val="28"/>
        </w:rPr>
        <w:t xml:space="preserve">ассмотрения </w:t>
      </w:r>
      <w:r>
        <w:rPr>
          <w:rFonts w:ascii="Times New Roman" w:hAnsi="Times New Roman"/>
          <w:sz w:val="28"/>
          <w:szCs w:val="28"/>
        </w:rPr>
        <w:t>З</w:t>
      </w:r>
      <w:r w:rsidRPr="009F2E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проса и подготовка Итогового документа»</w:t>
      </w:r>
      <w:r w:rsidRPr="009F2EF9">
        <w:rPr>
          <w:rFonts w:ascii="Times New Roman" w:hAnsi="Times New Roman"/>
          <w:sz w:val="28"/>
          <w:szCs w:val="28"/>
        </w:rPr>
        <w:t xml:space="preserve"> является получение</w:t>
      </w:r>
      <w:r>
        <w:rPr>
          <w:rFonts w:ascii="Times New Roman" w:hAnsi="Times New Roman"/>
          <w:sz w:val="28"/>
          <w:szCs w:val="28"/>
        </w:rPr>
        <w:t xml:space="preserve"> ответственным исполнителем завизированного главой Администрации Запроса с прилагаемыми  к нему документами.</w:t>
      </w:r>
      <w:r w:rsidRPr="009F2EF9">
        <w:rPr>
          <w:rFonts w:ascii="Times New Roman" w:hAnsi="Times New Roman"/>
          <w:sz w:val="28"/>
          <w:szCs w:val="28"/>
        </w:rPr>
        <w:t xml:space="preserve"> </w:t>
      </w:r>
    </w:p>
    <w:p w:rsidR="008D7432" w:rsidRPr="00E1488E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EF9">
        <w:rPr>
          <w:rFonts w:ascii="Times New Roman" w:hAnsi="Times New Roman"/>
          <w:sz w:val="28"/>
          <w:szCs w:val="28"/>
        </w:rPr>
        <w:tab/>
        <w:t>3.</w:t>
      </w:r>
      <w:r>
        <w:rPr>
          <w:rFonts w:ascii="Times New Roman" w:hAnsi="Times New Roman"/>
          <w:sz w:val="28"/>
          <w:szCs w:val="28"/>
        </w:rPr>
        <w:t>3</w:t>
      </w:r>
      <w:r w:rsidRPr="009F2EF9">
        <w:rPr>
          <w:rFonts w:ascii="Times New Roman" w:hAnsi="Times New Roman"/>
          <w:sz w:val="28"/>
          <w:szCs w:val="28"/>
        </w:rPr>
        <w:t>.2. 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исполнитель,  получив</w:t>
      </w:r>
      <w:r w:rsidRPr="009F2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9F2E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прос</w:t>
      </w:r>
      <w:r w:rsidRPr="009F2E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регистрирует его в </w:t>
      </w:r>
      <w:r w:rsidRPr="009F2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Журнале регистрации</w:t>
      </w:r>
      <w:r w:rsidRPr="009F2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Запросов и выданных Итоговых  документов </w:t>
      </w:r>
      <w:r w:rsidRPr="009F2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предоставлению муниципальной услуги «Выдача  выписок из Реестра объектов недвижимого имущества, находящегося в собственности  сельского поселения «Верхнеталецкое»  по форме, установленной </w:t>
      </w:r>
      <w:r w:rsidRPr="00E1488E">
        <w:rPr>
          <w:rFonts w:ascii="Times New Roman" w:hAnsi="Times New Roman"/>
          <w:sz w:val="28"/>
          <w:szCs w:val="28"/>
        </w:rPr>
        <w:t xml:space="preserve">приложением № 7 внося записи в  графы № </w:t>
      </w:r>
      <w:r>
        <w:rPr>
          <w:rFonts w:ascii="Times New Roman" w:hAnsi="Times New Roman"/>
          <w:sz w:val="28"/>
          <w:szCs w:val="28"/>
        </w:rPr>
        <w:t xml:space="preserve"> 1, 2, 3, 4 </w:t>
      </w:r>
      <w:r w:rsidRPr="00E1488E">
        <w:rPr>
          <w:rFonts w:ascii="Times New Roman" w:hAnsi="Times New Roman"/>
          <w:sz w:val="28"/>
          <w:szCs w:val="28"/>
        </w:rPr>
        <w:t>(далее - Журнал регистрации).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3.3.3. Рассмотрев представленные документы, ответственный исполнитель в  течение одного рабочего дня  принимает решение:</w:t>
      </w:r>
    </w:p>
    <w:p w:rsidR="008D7432" w:rsidRPr="00827312" w:rsidRDefault="008D7432" w:rsidP="008D7432">
      <w:pPr>
        <w:pStyle w:val="11"/>
        <w:numPr>
          <w:ilvl w:val="0"/>
          <w:numId w:val="31"/>
        </w:numPr>
        <w:spacing w:after="0" w:line="240" w:lineRule="auto"/>
        <w:ind w:left="993" w:hanging="426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 xml:space="preserve"> о наличии  оснований для отказа в предоставлении муниципальной услуги  по основаниям, установленным  в  пункте 2.9. Регламента ;</w:t>
      </w:r>
    </w:p>
    <w:p w:rsidR="008D7432" w:rsidRPr="00827312" w:rsidRDefault="008D7432" w:rsidP="008D7432">
      <w:pPr>
        <w:pStyle w:val="11"/>
        <w:numPr>
          <w:ilvl w:val="0"/>
          <w:numId w:val="31"/>
        </w:numPr>
        <w:spacing w:after="0" w:line="240" w:lineRule="auto"/>
        <w:ind w:left="993" w:hanging="426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о возможности   предоставления муниципальной услуги  .</w:t>
      </w:r>
    </w:p>
    <w:p w:rsidR="008D7432" w:rsidRDefault="008D7432" w:rsidP="008D7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E51D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6E51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6E51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случае принятия решения о наличии  оснований для отказа в предоставлении муниципальной услуги:</w:t>
      </w:r>
    </w:p>
    <w:p w:rsidR="008D7432" w:rsidRPr="00827312" w:rsidRDefault="008D7432" w:rsidP="008D7432">
      <w:pPr>
        <w:pStyle w:val="11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27312">
        <w:rPr>
          <w:rFonts w:ascii="Times New Roman" w:hAnsi="Times New Roman"/>
          <w:sz w:val="28"/>
          <w:szCs w:val="28"/>
        </w:rPr>
        <w:t>тветственный исполнитель  готовит решение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 ;</w:t>
      </w:r>
    </w:p>
    <w:p w:rsidR="008D7432" w:rsidRPr="00827312" w:rsidRDefault="008D7432" w:rsidP="008D7432">
      <w:pPr>
        <w:pStyle w:val="11"/>
        <w:numPr>
          <w:ilvl w:val="0"/>
          <w:numId w:val="32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глава Администрации подписывает решение об отказе в предоставлении муниципальной услуги и передаёт</w:t>
      </w:r>
      <w:r>
        <w:rPr>
          <w:rFonts w:ascii="Times New Roman" w:hAnsi="Times New Roman"/>
          <w:sz w:val="28"/>
          <w:szCs w:val="28"/>
        </w:rPr>
        <w:t xml:space="preserve"> его ответственному исполнителю.</w:t>
      </w:r>
    </w:p>
    <w:p w:rsidR="008D7432" w:rsidRDefault="008D7432" w:rsidP="008D7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Ответственный исполнитель :</w:t>
      </w:r>
    </w:p>
    <w:p w:rsidR="008D7432" w:rsidRPr="00827312" w:rsidRDefault="008D7432" w:rsidP="008D7432">
      <w:pPr>
        <w:pStyle w:val="11"/>
        <w:numPr>
          <w:ilvl w:val="0"/>
          <w:numId w:val="3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>производит в графах № 5, 6, 7</w:t>
      </w:r>
      <w:r w:rsidRPr="008273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7312">
        <w:rPr>
          <w:rFonts w:ascii="Times New Roman" w:hAnsi="Times New Roman"/>
          <w:sz w:val="28"/>
          <w:szCs w:val="28"/>
        </w:rPr>
        <w:t xml:space="preserve"> Журнала регистрации записи о наименовании подготовленного документа (решение об отказе в </w:t>
      </w:r>
      <w:r w:rsidRPr="00827312"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услуги), дате подготовки решения  и исходящий номер решения;</w:t>
      </w:r>
    </w:p>
    <w:p w:rsidR="008D7432" w:rsidRPr="00827312" w:rsidRDefault="008D7432" w:rsidP="008D7432">
      <w:pPr>
        <w:pStyle w:val="11"/>
        <w:numPr>
          <w:ilvl w:val="1"/>
          <w:numId w:val="3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827312">
        <w:rPr>
          <w:rFonts w:ascii="Times New Roman" w:hAnsi="Times New Roman"/>
          <w:sz w:val="28"/>
          <w:szCs w:val="28"/>
        </w:rPr>
        <w:t xml:space="preserve">уведомляет заявителя об отказе в предоставлении муниципальной услуги  при личном контакте с заявителем, с использованием почтовой, телефонной связи, посредством электронной почты в срок не более </w:t>
      </w:r>
      <w:r w:rsidRPr="008273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7312">
        <w:rPr>
          <w:rFonts w:ascii="Times New Roman" w:hAnsi="Times New Roman"/>
          <w:sz w:val="28"/>
          <w:szCs w:val="28"/>
        </w:rPr>
        <w:t>двух рабочих дней со дня принятия решения об отказе.</w:t>
      </w:r>
    </w:p>
    <w:p w:rsidR="008D7432" w:rsidRDefault="008D7432" w:rsidP="008D7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3.3.6. В случае принятия решения  о возможности предоставления муниципальной услуги ответственный исполнитель </w:t>
      </w:r>
      <w:r w:rsidRPr="008A6258">
        <w:rPr>
          <w:rFonts w:ascii="Times New Roman" w:hAnsi="Times New Roman"/>
          <w:sz w:val="28"/>
          <w:szCs w:val="28"/>
        </w:rPr>
        <w:t xml:space="preserve">изучает информационные базы данных Реестра </w:t>
      </w:r>
      <w:r>
        <w:rPr>
          <w:rFonts w:ascii="Times New Roman" w:hAnsi="Times New Roman"/>
          <w:sz w:val="28"/>
          <w:szCs w:val="28"/>
        </w:rPr>
        <w:t xml:space="preserve">объектов недвижимого имущества, находящихся </w:t>
      </w:r>
      <w:r w:rsidRPr="008A6258">
        <w:rPr>
          <w:rFonts w:ascii="Times New Roman" w:hAnsi="Times New Roman"/>
          <w:sz w:val="28"/>
          <w:szCs w:val="28"/>
        </w:rPr>
        <w:t xml:space="preserve">муниципальной собственности </w:t>
      </w: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 «Верхнеталецкое» (далее - Реестр</w:t>
      </w:r>
      <w:r w:rsidRPr="008A6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объектов) </w:t>
      </w:r>
      <w:r w:rsidRPr="008A6258">
        <w:rPr>
          <w:rFonts w:ascii="Times New Roman" w:hAnsi="Times New Roman"/>
          <w:sz w:val="28"/>
          <w:szCs w:val="28"/>
        </w:rPr>
        <w:t xml:space="preserve">на предмет поиска данных об объекте, указанном в </w:t>
      </w:r>
      <w:r>
        <w:rPr>
          <w:rFonts w:ascii="Times New Roman" w:hAnsi="Times New Roman"/>
          <w:sz w:val="28"/>
          <w:szCs w:val="28"/>
        </w:rPr>
        <w:t>З</w:t>
      </w:r>
      <w:r w:rsidRPr="008A6258">
        <w:rPr>
          <w:rFonts w:ascii="Times New Roman" w:hAnsi="Times New Roman"/>
          <w:sz w:val="28"/>
          <w:szCs w:val="28"/>
        </w:rPr>
        <w:t>апросе</w:t>
      </w:r>
      <w:r>
        <w:rPr>
          <w:rFonts w:ascii="Times New Roman" w:hAnsi="Times New Roman"/>
          <w:sz w:val="28"/>
          <w:szCs w:val="28"/>
        </w:rPr>
        <w:t>.</w:t>
      </w:r>
    </w:p>
    <w:p w:rsidR="008D7432" w:rsidRDefault="008D7432" w:rsidP="008D7432">
      <w:pPr>
        <w:pStyle w:val="12"/>
        <w:tabs>
          <w:tab w:val="clear" w:pos="360"/>
          <w:tab w:val="left" w:pos="708"/>
        </w:tabs>
        <w:spacing w:before="0" w:after="0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6258">
        <w:rPr>
          <w:rFonts w:ascii="Times New Roman" w:hAnsi="Times New Roman" w:cs="Times New Roman"/>
          <w:sz w:val="28"/>
          <w:szCs w:val="28"/>
        </w:rPr>
        <w:t xml:space="preserve">ри наличии испрашиваемого объекта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A6258">
        <w:rPr>
          <w:rFonts w:ascii="Times New Roman" w:hAnsi="Times New Roman" w:cs="Times New Roman"/>
          <w:sz w:val="28"/>
          <w:szCs w:val="28"/>
        </w:rPr>
        <w:t xml:space="preserve">еестре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8A62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A6258">
        <w:rPr>
          <w:rFonts w:ascii="Times New Roman" w:hAnsi="Times New Roman" w:cs="Times New Roman"/>
          <w:sz w:val="28"/>
          <w:szCs w:val="28"/>
        </w:rPr>
        <w:t>гот</w:t>
      </w:r>
      <w:r>
        <w:rPr>
          <w:rFonts w:ascii="Times New Roman" w:hAnsi="Times New Roman" w:cs="Times New Roman"/>
          <w:sz w:val="28"/>
          <w:szCs w:val="28"/>
        </w:rPr>
        <w:t>авливает проект В</w:t>
      </w:r>
      <w:r w:rsidRPr="008A6258">
        <w:rPr>
          <w:rFonts w:ascii="Times New Roman" w:hAnsi="Times New Roman" w:cs="Times New Roman"/>
          <w:sz w:val="28"/>
          <w:szCs w:val="28"/>
        </w:rPr>
        <w:t xml:space="preserve">ыписки из Реестра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8A6258">
        <w:rPr>
          <w:rFonts w:ascii="Times New Roman" w:hAnsi="Times New Roman" w:cs="Times New Roman"/>
          <w:sz w:val="28"/>
          <w:szCs w:val="28"/>
        </w:rPr>
        <w:t xml:space="preserve"> по форме, </w:t>
      </w:r>
      <w:r>
        <w:rPr>
          <w:rFonts w:ascii="Times New Roman" w:hAnsi="Times New Roman" w:cs="Times New Roman"/>
          <w:sz w:val="28"/>
          <w:szCs w:val="28"/>
        </w:rPr>
        <w:t>установленной в</w:t>
      </w:r>
      <w:r w:rsidRPr="008A6258">
        <w:rPr>
          <w:rFonts w:ascii="Times New Roman" w:hAnsi="Times New Roman" w:cs="Times New Roman"/>
          <w:sz w:val="28"/>
          <w:szCs w:val="28"/>
        </w:rPr>
        <w:t xml:space="preserve"> </w:t>
      </w:r>
      <w:r w:rsidRPr="0095046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№ 5 к Регламенту ( далее – Итоговый документ).</w:t>
      </w:r>
    </w:p>
    <w:p w:rsidR="008D7432" w:rsidRPr="00950463" w:rsidRDefault="008D7432" w:rsidP="008D7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A6258">
        <w:rPr>
          <w:rFonts w:ascii="Times New Roman" w:hAnsi="Times New Roman"/>
          <w:sz w:val="28"/>
          <w:szCs w:val="28"/>
        </w:rPr>
        <w:t xml:space="preserve">ри отсутствии указанного в Заявлении объекта в Реестре </w:t>
      </w:r>
      <w:r>
        <w:rPr>
          <w:rFonts w:ascii="Times New Roman" w:hAnsi="Times New Roman"/>
          <w:sz w:val="28"/>
          <w:szCs w:val="28"/>
        </w:rPr>
        <w:t xml:space="preserve">объектов  или </w:t>
      </w:r>
      <w:r w:rsidRPr="008A6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отсутствия</w:t>
      </w:r>
      <w:r w:rsidRPr="00D15304">
        <w:rPr>
          <w:rFonts w:ascii="Times New Roman" w:hAnsi="Times New Roman"/>
          <w:color w:val="000000"/>
          <w:sz w:val="28"/>
          <w:szCs w:val="28"/>
        </w:rPr>
        <w:t xml:space="preserve">  в распоряжении отдела документов, подтверждающих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5304">
        <w:rPr>
          <w:rFonts w:ascii="Times New Roman" w:hAnsi="Times New Roman"/>
          <w:color w:val="000000"/>
          <w:sz w:val="28"/>
          <w:szCs w:val="28"/>
        </w:rPr>
        <w:t>право муниципа</w:t>
      </w:r>
      <w:r>
        <w:rPr>
          <w:rFonts w:ascii="Times New Roman" w:hAnsi="Times New Roman"/>
          <w:color w:val="000000"/>
          <w:sz w:val="28"/>
          <w:szCs w:val="28"/>
        </w:rPr>
        <w:t xml:space="preserve">льной собственности  на объект - </w:t>
      </w:r>
      <w:r w:rsidRPr="008A6258">
        <w:rPr>
          <w:rFonts w:ascii="Times New Roman" w:hAnsi="Times New Roman"/>
          <w:sz w:val="28"/>
          <w:szCs w:val="28"/>
        </w:rPr>
        <w:t xml:space="preserve"> подготавливает проект </w:t>
      </w:r>
      <w:r>
        <w:rPr>
          <w:rFonts w:ascii="Times New Roman" w:hAnsi="Times New Roman"/>
          <w:sz w:val="28"/>
          <w:szCs w:val="28"/>
        </w:rPr>
        <w:t>Уведомления</w:t>
      </w:r>
      <w:r w:rsidRPr="008A6258">
        <w:rPr>
          <w:rFonts w:ascii="Times New Roman" w:hAnsi="Times New Roman"/>
          <w:sz w:val="28"/>
          <w:szCs w:val="28"/>
        </w:rPr>
        <w:t xml:space="preserve"> об отказе в выдаче выписки из Реестра </w:t>
      </w:r>
      <w:r>
        <w:rPr>
          <w:rFonts w:ascii="Times New Roman" w:hAnsi="Times New Roman"/>
          <w:sz w:val="28"/>
          <w:szCs w:val="28"/>
        </w:rPr>
        <w:t xml:space="preserve">объектов по форме, установленной в  </w:t>
      </w:r>
      <w:r w:rsidRPr="00950463">
        <w:rPr>
          <w:rFonts w:ascii="Times New Roman" w:hAnsi="Times New Roman"/>
          <w:sz w:val="28"/>
          <w:szCs w:val="28"/>
        </w:rPr>
        <w:t>приложения № 6</w:t>
      </w:r>
      <w:r>
        <w:rPr>
          <w:rFonts w:ascii="Times New Roman" w:hAnsi="Times New Roman"/>
          <w:sz w:val="28"/>
          <w:szCs w:val="28"/>
        </w:rPr>
        <w:t xml:space="preserve"> (далее – Итоговый документ)</w:t>
      </w:r>
      <w:r w:rsidRPr="00950463">
        <w:rPr>
          <w:rFonts w:ascii="Times New Roman" w:hAnsi="Times New Roman"/>
          <w:sz w:val="28"/>
          <w:szCs w:val="28"/>
        </w:rPr>
        <w:t>.</w:t>
      </w:r>
    </w:p>
    <w:p w:rsidR="008D7432" w:rsidRPr="009F2EF9" w:rsidRDefault="008D7432" w:rsidP="008D7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3.3.7. Подготовленный Итоговый документ ответственный исполнитель  передаёт главе Администрации   для подписи.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F2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3.3.8. Глава Администрации рассматривает представленные документы и, в случае отсутствия замечания, подписывает  Итоговый документ и передаёт его ответственному исполнителю.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3.3.9. В случае выявления главой Администрации нарушений в представленных документах, или имеющихся замечаний ,  глава  возвращает документ ответственному исполнителю на доработку и (или) устранение выявленных нарушений.</w:t>
      </w:r>
    </w:p>
    <w:p w:rsidR="008D7432" w:rsidRDefault="008D7432" w:rsidP="008D74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Ответственный исполнитель в течении одного рабочего дня устраняет выявленные нарушения и повторно направляет Итоговый документ на подписание главе Администрации.</w:t>
      </w:r>
    </w:p>
    <w:p w:rsidR="008D7432" w:rsidRDefault="008D7432" w:rsidP="008D7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355B5">
        <w:rPr>
          <w:rFonts w:ascii="Times New Roman" w:hAnsi="Times New Roman" w:cs="Times New Roman"/>
          <w:sz w:val="28"/>
          <w:szCs w:val="28"/>
        </w:rPr>
        <w:t>оработк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55B5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Pr="00C35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355B5">
        <w:rPr>
          <w:rFonts w:ascii="Times New Roman" w:hAnsi="Times New Roman" w:cs="Times New Roman"/>
          <w:sz w:val="28"/>
          <w:szCs w:val="28"/>
        </w:rPr>
        <w:t>его повторное направление глав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r w:rsidRPr="00C355B5">
        <w:rPr>
          <w:rFonts w:ascii="Times New Roman" w:hAnsi="Times New Roman" w:cs="Times New Roman"/>
          <w:sz w:val="28"/>
          <w:szCs w:val="28"/>
        </w:rPr>
        <w:t xml:space="preserve"> производятся в сроки, исключающие возможность нарушения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 пунктом 2.4. </w:t>
      </w:r>
      <w:r w:rsidRPr="00C355B5">
        <w:rPr>
          <w:rFonts w:ascii="Times New Roman" w:hAnsi="Times New Roman" w:cs="Times New Roman"/>
          <w:sz w:val="28"/>
          <w:szCs w:val="28"/>
        </w:rPr>
        <w:t xml:space="preserve">сроков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8D7432" w:rsidRDefault="008D7432" w:rsidP="008D74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3.3.10. Результатом </w:t>
      </w:r>
      <w:r w:rsidRPr="00196E8E">
        <w:rPr>
          <w:rFonts w:ascii="Times New Roman" w:hAnsi="Times New Roman"/>
          <w:sz w:val="28"/>
          <w:szCs w:val="28"/>
        </w:rPr>
        <w:t xml:space="preserve">выполнения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>«</w:t>
      </w:r>
      <w:r w:rsidRPr="00545D93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>Запроса</w:t>
      </w:r>
      <w:r w:rsidRPr="00545D93">
        <w:rPr>
          <w:rFonts w:ascii="Times New Roman" w:hAnsi="Times New Roman"/>
          <w:sz w:val="28"/>
          <w:szCs w:val="28"/>
        </w:rPr>
        <w:t xml:space="preserve"> и подготовка </w:t>
      </w:r>
      <w:r>
        <w:rPr>
          <w:rFonts w:ascii="Times New Roman" w:hAnsi="Times New Roman"/>
          <w:sz w:val="28"/>
          <w:szCs w:val="28"/>
        </w:rPr>
        <w:t>И</w:t>
      </w:r>
      <w:r w:rsidRPr="00545D93">
        <w:rPr>
          <w:rFonts w:ascii="Times New Roman" w:hAnsi="Times New Roman"/>
          <w:sz w:val="28"/>
          <w:szCs w:val="28"/>
        </w:rPr>
        <w:t>тогового документа</w:t>
      </w:r>
      <w:r>
        <w:rPr>
          <w:rFonts w:ascii="Times New Roman" w:hAnsi="Times New Roman"/>
          <w:sz w:val="28"/>
          <w:szCs w:val="28"/>
        </w:rPr>
        <w:t>»</w:t>
      </w:r>
      <w:r w:rsidRPr="00C355B5">
        <w:rPr>
          <w:rFonts w:ascii="Times New Roman" w:hAnsi="Times New Roman"/>
          <w:sz w:val="28"/>
          <w:szCs w:val="28"/>
        </w:rPr>
        <w:t xml:space="preserve"> </w:t>
      </w:r>
      <w:r w:rsidRPr="00196E8E">
        <w:rPr>
          <w:rFonts w:ascii="Times New Roman" w:hAnsi="Times New Roman"/>
          <w:sz w:val="28"/>
          <w:szCs w:val="28"/>
        </w:rPr>
        <w:t xml:space="preserve">является передача </w:t>
      </w:r>
      <w:r>
        <w:rPr>
          <w:rFonts w:ascii="Times New Roman" w:hAnsi="Times New Roman"/>
          <w:sz w:val="28"/>
          <w:szCs w:val="28"/>
        </w:rPr>
        <w:t xml:space="preserve">подписанного Итогового документа </w:t>
      </w:r>
      <w:r w:rsidRPr="00196E8E">
        <w:rPr>
          <w:rFonts w:ascii="Times New Roman" w:hAnsi="Times New Roman"/>
          <w:sz w:val="28"/>
          <w:szCs w:val="28"/>
        </w:rPr>
        <w:t>и прилагаемых к нему документов ответственному исполнителю</w:t>
      </w:r>
      <w:r>
        <w:rPr>
          <w:rFonts w:ascii="Times New Roman" w:hAnsi="Times New Roman"/>
          <w:sz w:val="28"/>
          <w:szCs w:val="28"/>
        </w:rPr>
        <w:t>.</w:t>
      </w:r>
      <w:r w:rsidRPr="00196E8E">
        <w:rPr>
          <w:rFonts w:ascii="Times New Roman" w:hAnsi="Times New Roman"/>
          <w:sz w:val="28"/>
          <w:szCs w:val="28"/>
        </w:rPr>
        <w:t xml:space="preserve">  </w:t>
      </w:r>
    </w:p>
    <w:p w:rsidR="008D7432" w:rsidRDefault="008D7432" w:rsidP="008D7432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3.3.11. Общий максимальный срок подготовки Итогового документа не должен превышать трёх </w:t>
      </w:r>
      <w:r w:rsidRPr="00C14B7E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8D7432" w:rsidRDefault="008D7432" w:rsidP="008D743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5CF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Получение заявителем результата предоставления 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3.4.1</w:t>
      </w:r>
      <w:r w:rsidRPr="009F2EF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«</w:t>
      </w:r>
      <w:r w:rsidRPr="00E5372F">
        <w:rPr>
          <w:rFonts w:ascii="Times New Roman" w:hAnsi="Times New Roman"/>
          <w:sz w:val="28"/>
          <w:szCs w:val="28"/>
        </w:rPr>
        <w:t>Получение заявителем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53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получение ответственным исполнителем Итогового документа.</w:t>
      </w:r>
    </w:p>
    <w:p w:rsidR="008D7432" w:rsidRDefault="008D7432" w:rsidP="008D7432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Подготовленный</w:t>
      </w:r>
      <w:r w:rsidRPr="00072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Итоговый документ передаё</w:t>
      </w:r>
      <w:r w:rsidRPr="00072CA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Pr="00072CA1">
        <w:rPr>
          <w:rFonts w:ascii="Times New Roman" w:hAnsi="Times New Roman" w:cs="Times New Roman"/>
          <w:sz w:val="28"/>
          <w:szCs w:val="28"/>
        </w:rPr>
        <w:t xml:space="preserve"> способом, указанным  лично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072CA1">
        <w:rPr>
          <w:rFonts w:ascii="Times New Roman" w:hAnsi="Times New Roman" w:cs="Times New Roman"/>
          <w:sz w:val="28"/>
          <w:szCs w:val="28"/>
        </w:rPr>
        <w:t>в ходе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072CA1">
        <w:rPr>
          <w:rFonts w:ascii="Times New Roman" w:hAnsi="Times New Roman" w:cs="Times New Roman"/>
          <w:sz w:val="28"/>
          <w:szCs w:val="28"/>
        </w:rPr>
        <w:t xml:space="preserve"> приема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7432" w:rsidRDefault="008D7432" w:rsidP="008D7432">
      <w:pPr>
        <w:pStyle w:val="12"/>
        <w:numPr>
          <w:ilvl w:val="0"/>
          <w:numId w:val="11"/>
        </w:numPr>
        <w:tabs>
          <w:tab w:val="clear" w:pos="360"/>
          <w:tab w:val="left" w:pos="708"/>
        </w:tabs>
        <w:spacing w:before="0"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при посещении Заявителем Администрации поселения;</w:t>
      </w:r>
    </w:p>
    <w:p w:rsidR="008D7432" w:rsidRDefault="008D7432" w:rsidP="008D7432">
      <w:pPr>
        <w:pStyle w:val="12"/>
        <w:numPr>
          <w:ilvl w:val="0"/>
          <w:numId w:val="11"/>
        </w:numPr>
        <w:tabs>
          <w:tab w:val="clear" w:pos="360"/>
          <w:tab w:val="left" w:pos="708"/>
        </w:tabs>
        <w:spacing w:before="0" w:after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072CA1">
        <w:rPr>
          <w:rFonts w:ascii="Times New Roman" w:hAnsi="Times New Roman" w:cs="Times New Roman"/>
          <w:sz w:val="28"/>
          <w:szCs w:val="28"/>
        </w:rPr>
        <w:t>почт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72C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ым отправлением на</w:t>
      </w:r>
      <w:r w:rsidRPr="00072CA1">
        <w:rPr>
          <w:rFonts w:ascii="Times New Roman" w:hAnsi="Times New Roman" w:cs="Times New Roman"/>
          <w:sz w:val="28"/>
          <w:szCs w:val="28"/>
        </w:rPr>
        <w:t xml:space="preserve"> адрес заявителя</w:t>
      </w:r>
      <w:r>
        <w:rPr>
          <w:rFonts w:ascii="Times New Roman" w:hAnsi="Times New Roman" w:cs="Times New Roman"/>
          <w:sz w:val="28"/>
          <w:szCs w:val="28"/>
        </w:rPr>
        <w:t>, указанный в заявлении;</w:t>
      </w:r>
    </w:p>
    <w:p w:rsidR="008D7432" w:rsidRDefault="008D7432" w:rsidP="008D7432">
      <w:pPr>
        <w:pStyle w:val="12"/>
        <w:numPr>
          <w:ilvl w:val="0"/>
          <w:numId w:val="11"/>
        </w:numPr>
        <w:tabs>
          <w:tab w:val="clear" w:pos="360"/>
          <w:tab w:val="left" w:pos="708"/>
        </w:tabs>
        <w:spacing w:before="0"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 в сети Интернет, указанный в заявлении.</w:t>
      </w:r>
    </w:p>
    <w:p w:rsidR="008D7432" w:rsidRDefault="008D7432" w:rsidP="008D74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E537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E5372F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Ответственный исполнитель</w:t>
      </w:r>
      <w:r w:rsidRPr="00E5372F">
        <w:rPr>
          <w:rFonts w:ascii="Times New Roman" w:hAnsi="Times New Roman"/>
          <w:sz w:val="28"/>
          <w:szCs w:val="28"/>
        </w:rPr>
        <w:t xml:space="preserve"> в день получения </w:t>
      </w:r>
      <w:r>
        <w:rPr>
          <w:rFonts w:ascii="Times New Roman" w:hAnsi="Times New Roman"/>
          <w:sz w:val="28"/>
          <w:szCs w:val="28"/>
        </w:rPr>
        <w:t>Итогового документа:</w:t>
      </w:r>
    </w:p>
    <w:p w:rsidR="008D7432" w:rsidRPr="00486A79" w:rsidRDefault="008D7432" w:rsidP="008D7432">
      <w:pPr>
        <w:pStyle w:val="11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486A79">
        <w:rPr>
          <w:rFonts w:ascii="Times New Roman" w:hAnsi="Times New Roman"/>
          <w:sz w:val="28"/>
          <w:szCs w:val="28"/>
        </w:rPr>
        <w:t>сообщает заявителю по телефону или электронной почте о готовности Итогового документа к выдаче;</w:t>
      </w:r>
    </w:p>
    <w:p w:rsidR="008D7432" w:rsidRPr="00486A79" w:rsidRDefault="008D7432" w:rsidP="008D7432">
      <w:pPr>
        <w:pStyle w:val="11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486A79">
        <w:rPr>
          <w:rFonts w:ascii="Times New Roman" w:hAnsi="Times New Roman"/>
          <w:sz w:val="28"/>
          <w:szCs w:val="28"/>
        </w:rPr>
        <w:t>вносит записи в Журнал регистрации о наименовании Итогового документа (Выписка или Уведомление), дате подготовки Итогового документа и исходящий номер документа, заполняя графы № 5, 6, 7 ;</w:t>
      </w:r>
    </w:p>
    <w:p w:rsidR="008D7432" w:rsidRPr="00486A79" w:rsidRDefault="008D7432" w:rsidP="008D7432">
      <w:pPr>
        <w:pStyle w:val="11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486A79">
        <w:rPr>
          <w:rFonts w:ascii="Times New Roman" w:hAnsi="Times New Roman"/>
          <w:sz w:val="28"/>
          <w:szCs w:val="28"/>
        </w:rPr>
        <w:t>вносит регистрационный номер на Итоговый документ в формате требований пункта 3.1.3. Регламента;</w:t>
      </w:r>
    </w:p>
    <w:p w:rsidR="008D7432" w:rsidRPr="00486A79" w:rsidRDefault="008D7432" w:rsidP="008D7432">
      <w:pPr>
        <w:pStyle w:val="11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486A79">
        <w:rPr>
          <w:rFonts w:ascii="Times New Roman" w:hAnsi="Times New Roman"/>
          <w:sz w:val="28"/>
          <w:szCs w:val="28"/>
        </w:rPr>
        <w:t>представляет Итоговый документ специалисту общего отдела для  проставления на нём печати Администрации и регистрации даты  подготовки Итогового документа в Журнале учёта  и собственноручно расписывается в Журнале учёта.</w:t>
      </w:r>
    </w:p>
    <w:p w:rsidR="008D7432" w:rsidRDefault="008D7432" w:rsidP="008D74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3.4.3. При  обращении Заявителя лично за Итоговым документом ответственный исполнитель</w:t>
      </w:r>
      <w:r w:rsidRPr="00AC1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E103E">
        <w:rPr>
          <w:rFonts w:ascii="Times New Roman" w:hAnsi="Times New Roman"/>
          <w:sz w:val="28"/>
          <w:szCs w:val="28"/>
        </w:rPr>
        <w:t xml:space="preserve">еред выдачей </w:t>
      </w:r>
      <w:r>
        <w:rPr>
          <w:rFonts w:ascii="Times New Roman" w:hAnsi="Times New Roman"/>
          <w:sz w:val="28"/>
          <w:szCs w:val="28"/>
        </w:rPr>
        <w:t>Итогового документа</w:t>
      </w:r>
      <w:r w:rsidRPr="007E103E">
        <w:rPr>
          <w:rFonts w:ascii="Times New Roman" w:hAnsi="Times New Roman"/>
          <w:sz w:val="28"/>
          <w:szCs w:val="28"/>
        </w:rPr>
        <w:t xml:space="preserve"> проверяет наличие документов, удостоверяющих личность, и полномочия лица, явившегося за получением </w:t>
      </w:r>
      <w:r>
        <w:rPr>
          <w:rFonts w:ascii="Times New Roman" w:hAnsi="Times New Roman"/>
          <w:sz w:val="28"/>
          <w:szCs w:val="28"/>
        </w:rPr>
        <w:t>Итогового документа.</w:t>
      </w:r>
    </w:p>
    <w:p w:rsidR="008D7432" w:rsidRPr="00757673" w:rsidRDefault="008D7432" w:rsidP="008D74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Факт получения  Итогового документа  Заявитель подтверждает собственноручной подписью в Журнале регистрации  с указанием даты получения  ( графы 8, 9)</w:t>
      </w:r>
      <w:r w:rsidRPr="003D2E60">
        <w:rPr>
          <w:rFonts w:ascii="Times New Roman" w:hAnsi="Times New Roman"/>
          <w:sz w:val="28"/>
          <w:szCs w:val="28"/>
        </w:rPr>
        <w:t>.</w:t>
      </w:r>
    </w:p>
    <w:p w:rsidR="008D7432" w:rsidRDefault="008D7432" w:rsidP="008D7432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3.4.4. В случае, е</w:t>
      </w:r>
      <w:r w:rsidRPr="00C355B5">
        <w:rPr>
          <w:rFonts w:ascii="Times New Roman" w:hAnsi="Times New Roman" w:cs="Times New Roman"/>
          <w:sz w:val="28"/>
          <w:szCs w:val="28"/>
        </w:rPr>
        <w:t xml:space="preserve">сли заявитель </w:t>
      </w:r>
      <w:r>
        <w:rPr>
          <w:rFonts w:ascii="Times New Roman" w:hAnsi="Times New Roman" w:cs="Times New Roman"/>
          <w:sz w:val="28"/>
          <w:szCs w:val="28"/>
        </w:rPr>
        <w:t xml:space="preserve"> указал способ отправки Итогового документа  на почтовый или электронный адрес, то в день получения подписанного главой Администрации Итогового документа,   или в случае , если заявитель</w:t>
      </w:r>
      <w:r w:rsidRPr="00C355B5">
        <w:rPr>
          <w:rFonts w:ascii="Times New Roman" w:hAnsi="Times New Roman" w:cs="Times New Roman"/>
          <w:sz w:val="28"/>
          <w:szCs w:val="28"/>
        </w:rPr>
        <w:t xml:space="preserve"> течение 14 дней с момента информирования по </w:t>
      </w:r>
      <w:r w:rsidRPr="007E103E">
        <w:rPr>
          <w:rFonts w:ascii="Times New Roman" w:hAnsi="Times New Roman" w:cs="Times New Roman"/>
          <w:sz w:val="28"/>
          <w:szCs w:val="28"/>
        </w:rPr>
        <w:t xml:space="preserve">телефону или электронной почте о готовности </w:t>
      </w:r>
      <w:r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Pr="007E103E">
        <w:rPr>
          <w:rFonts w:ascii="Times New Roman" w:hAnsi="Times New Roman" w:cs="Times New Roman"/>
          <w:sz w:val="28"/>
          <w:szCs w:val="28"/>
        </w:rPr>
        <w:t xml:space="preserve"> к выдаче не явился за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E103E">
        <w:rPr>
          <w:rFonts w:ascii="Times New Roman" w:hAnsi="Times New Roman" w:cs="Times New Roman"/>
          <w:sz w:val="28"/>
          <w:szCs w:val="28"/>
        </w:rPr>
        <w:t xml:space="preserve"> получением, </w:t>
      </w: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7E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передаёт  его специалисту общего отдела для отправки  заявителю на почтовый  или электронный адрес.</w:t>
      </w:r>
    </w:p>
    <w:p w:rsidR="008D7432" w:rsidRPr="00757673" w:rsidRDefault="008D7432" w:rsidP="008D74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Факт получения  Итогового документа  специалист общего отдела подтверждает собственноручной подписью в Журнале регистрации  с указанием даты получения ( графы 8,9).</w:t>
      </w:r>
    </w:p>
    <w:p w:rsidR="008D7432" w:rsidRDefault="008D7432" w:rsidP="008D7432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3.4.5.  Максимальный срок отправки специалистом общего отдела Итогового документа посредством почтового отправления или на электронный адрес в сети Интернет должен составлять не более одного рабочего дня со дня получения его от ответственного исполнителя.</w:t>
      </w:r>
    </w:p>
    <w:p w:rsidR="008D7432" w:rsidRPr="00072CA1" w:rsidRDefault="008D7432" w:rsidP="008D7432">
      <w:pPr>
        <w:pStyle w:val="12"/>
        <w:tabs>
          <w:tab w:val="clear" w:pos="36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D7432" w:rsidRPr="00B13CF1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CF1">
        <w:rPr>
          <w:rFonts w:ascii="Times New Roman" w:hAnsi="Times New Roman"/>
          <w:b/>
          <w:sz w:val="28"/>
          <w:szCs w:val="28"/>
        </w:rPr>
        <w:t>4. ФОРМЫ КОНТРОЛЯ ЗА  ПРЕДОСТАВЛЕНИЕМ УСЛУГИ.</w:t>
      </w:r>
    </w:p>
    <w:p w:rsidR="008D7432" w:rsidRPr="00B13CF1" w:rsidRDefault="008D7432" w:rsidP="008D7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3CF1">
        <w:rPr>
          <w:rFonts w:ascii="Times New Roman" w:hAnsi="Times New Roman"/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</w:t>
      </w:r>
    </w:p>
    <w:p w:rsidR="008D7432" w:rsidRPr="00B13CF1" w:rsidRDefault="008D7432" w:rsidP="008D7432">
      <w:pPr>
        <w:tabs>
          <w:tab w:val="left" w:pos="1008"/>
        </w:tabs>
        <w:spacing w:after="0"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lastRenderedPageBreak/>
        <w:t>4.1.1.</w:t>
      </w:r>
      <w:r w:rsidRPr="00B13CF1">
        <w:rPr>
          <w:rFonts w:ascii="Times New Roman" w:hAnsi="Times New Roman"/>
          <w:color w:val="000000"/>
          <w:sz w:val="28"/>
          <w:szCs w:val="28"/>
        </w:rPr>
        <w:t xml:space="preserve"> Текущий контроль соблюдения последовательности действий, определенных административными процедурами по предоставлению муниципальной услуги (далее – текущий контроль), осуществляется главой администрации  сельского поселения «Верхнеталецкое» ежедневно в ходе наложения резолюции на заявления Заявителей и в ходе подписания  Разрешений на ввод объектов в эксплуатацию или отказов в выдаче разрешений.</w:t>
      </w:r>
    </w:p>
    <w:p w:rsidR="008D7432" w:rsidRPr="00B13CF1" w:rsidRDefault="008D7432" w:rsidP="008D7432">
      <w:pPr>
        <w:pStyle w:val="31"/>
        <w:ind w:firstLine="840"/>
        <w:rPr>
          <w:rFonts w:ascii="Times New Roman" w:hAnsi="Times New Roman" w:cs="Times New Roman"/>
          <w:sz w:val="28"/>
          <w:szCs w:val="28"/>
        </w:rPr>
      </w:pPr>
      <w:r w:rsidRPr="00B13CF1">
        <w:rPr>
          <w:rFonts w:ascii="Times New Roman" w:hAnsi="Times New Roman" w:cs="Times New Roman"/>
          <w:sz w:val="28"/>
          <w:szCs w:val="28"/>
        </w:rPr>
        <w:t xml:space="preserve">4.1.2.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регламента, иных нормативных правовых актов. </w:t>
      </w:r>
    </w:p>
    <w:p w:rsidR="008D7432" w:rsidRPr="00B13CF1" w:rsidRDefault="008D7432" w:rsidP="008D743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муниципальных услуг, в том числе порядок и формы контроля за полнотой и качеством предоставления муниципальной услуги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4.2.1. В целях осуществления контроля за полнотой и качеством предоставления муниципальных услуг Главой Администрации проводятся плановые проверки должностных лиц Администрации, ответственных за предоставле</w:t>
      </w:r>
      <w:r w:rsidRPr="00B13CF1">
        <w:rPr>
          <w:rFonts w:ascii="Times New Roman" w:hAnsi="Times New Roman"/>
          <w:sz w:val="28"/>
          <w:szCs w:val="28"/>
        </w:rPr>
        <w:softHyphen/>
        <w:t>ние муниципальной услуги на основании пла</w:t>
      </w:r>
      <w:r w:rsidRPr="00B13CF1">
        <w:rPr>
          <w:rFonts w:ascii="Times New Roman" w:hAnsi="Times New Roman"/>
          <w:sz w:val="28"/>
          <w:szCs w:val="28"/>
        </w:rPr>
        <w:softHyphen/>
        <w:t>нов работы и графиков проверок Администрации.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4.2.2. Проверка полноты и качества предоставления муниципальной услуги может быть внеплановая - проводиться по конкретному обращению за</w:t>
      </w:r>
      <w:r w:rsidRPr="00B13CF1">
        <w:rPr>
          <w:rFonts w:ascii="Times New Roman" w:hAnsi="Times New Roman"/>
          <w:sz w:val="28"/>
          <w:szCs w:val="28"/>
        </w:rPr>
        <w:softHyphen/>
        <w:t>явителя.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362"/>
        </w:tabs>
        <w:spacing w:after="0" w:line="240" w:lineRule="auto"/>
        <w:ind w:left="20" w:right="120"/>
        <w:jc w:val="both"/>
        <w:rPr>
          <w:sz w:val="28"/>
          <w:szCs w:val="28"/>
        </w:rPr>
      </w:pPr>
      <w:r w:rsidRPr="00B13CF1">
        <w:rPr>
          <w:sz w:val="28"/>
          <w:szCs w:val="28"/>
        </w:rPr>
        <w:tab/>
        <w:t>4.2.3. Для проведения плановой и внеплановой проверки полноты и качества пре</w:t>
      </w:r>
      <w:r w:rsidRPr="00B13CF1">
        <w:rPr>
          <w:sz w:val="28"/>
          <w:szCs w:val="28"/>
        </w:rPr>
        <w:softHyphen/>
        <w:t>доставления муниципальной услуги формируется комиссия, с составе председателя (глава Администрации) и членов комиссии. Общее число членов комиссии не может быть менее 3 человек.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4.2.4.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комиссии. Акт  внеплановой проверки подписывается председателем комиссии, членами комиссии и должност</w:t>
      </w:r>
      <w:r w:rsidRPr="00B13CF1">
        <w:rPr>
          <w:rFonts w:ascii="Times New Roman" w:hAnsi="Times New Roman"/>
          <w:sz w:val="28"/>
          <w:szCs w:val="28"/>
        </w:rPr>
        <w:softHyphen/>
        <w:t>ным лицом, ответственными за предоставление муниципальной услуги.</w:t>
      </w:r>
    </w:p>
    <w:p w:rsidR="008D7432" w:rsidRPr="00B13CF1" w:rsidRDefault="008D7432" w:rsidP="008D7432">
      <w:pPr>
        <w:spacing w:after="0" w:line="240" w:lineRule="auto"/>
        <w:ind w:firstLine="362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4.2.5. Плановые проверки.</w:t>
      </w:r>
    </w:p>
    <w:p w:rsidR="008D7432" w:rsidRPr="00B13CF1" w:rsidRDefault="008D7432" w:rsidP="008D74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Плановые проверки включают в себя: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1) проверку заполнения журналов учёта заяв</w:t>
      </w:r>
      <w:r w:rsidRPr="00B13CF1">
        <w:rPr>
          <w:rFonts w:ascii="Times New Roman" w:hAnsi="Times New Roman"/>
          <w:sz w:val="28"/>
          <w:szCs w:val="28"/>
        </w:rPr>
        <w:softHyphen/>
        <w:t>лений, журналов регистрации  выданных Итоговых документов  и реестра выданных постановлений;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2) соответствие мест предоставления муниципальной услуги требованиям Регламента.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4.2.6.Периодичность плановых проверок ответственных лиц за предо</w:t>
      </w:r>
      <w:r w:rsidRPr="00B13CF1">
        <w:rPr>
          <w:rFonts w:ascii="Times New Roman" w:hAnsi="Times New Roman"/>
          <w:sz w:val="28"/>
          <w:szCs w:val="28"/>
        </w:rPr>
        <w:softHyphen/>
        <w:t>ставление муниципальной услуги составляет не реже, чем 1 раз в год.</w:t>
      </w:r>
    </w:p>
    <w:p w:rsidR="008D7432" w:rsidRPr="00B13CF1" w:rsidRDefault="008D7432" w:rsidP="008D7432">
      <w:pPr>
        <w:spacing w:after="0" w:line="240" w:lineRule="auto"/>
        <w:ind w:firstLine="362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4.2.7. Внеплановые проверки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 xml:space="preserve"> 1)  Целью данной проверки является выявле</w:t>
      </w:r>
      <w:r w:rsidRPr="00B13CF1">
        <w:rPr>
          <w:rFonts w:ascii="Times New Roman" w:hAnsi="Times New Roman"/>
          <w:sz w:val="28"/>
          <w:szCs w:val="28"/>
        </w:rPr>
        <w:softHyphen/>
        <w:t>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(бездействие) должностных лиц Администрации.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2) Внеплановая проверка полноты и качества пре</w:t>
      </w:r>
      <w:r w:rsidRPr="00B13CF1">
        <w:rPr>
          <w:rFonts w:ascii="Times New Roman" w:hAnsi="Times New Roman"/>
          <w:sz w:val="28"/>
          <w:szCs w:val="28"/>
        </w:rPr>
        <w:softHyphen/>
        <w:t>доставления муниципальной услуги осущест</w:t>
      </w:r>
      <w:r w:rsidRPr="00B13CF1">
        <w:rPr>
          <w:rFonts w:ascii="Times New Roman" w:hAnsi="Times New Roman"/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8D7432" w:rsidRPr="00B13CF1" w:rsidRDefault="008D7432" w:rsidP="008D7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3CF1">
        <w:rPr>
          <w:rFonts w:ascii="Times New Roman" w:hAnsi="Times New Roman"/>
          <w:b/>
          <w:sz w:val="28"/>
          <w:szCs w:val="28"/>
        </w:rPr>
        <w:lastRenderedPageBreak/>
        <w:t>4.3. 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bookmarkStart w:id="0" w:name="sub_2184"/>
      <w:r w:rsidRPr="00B13CF1">
        <w:rPr>
          <w:rFonts w:ascii="Times New Roman" w:hAnsi="Times New Roman"/>
          <w:sz w:val="28"/>
          <w:szCs w:val="28"/>
        </w:rPr>
        <w:t>4.3.1.По результатам проведенных проверок (плано</w:t>
      </w:r>
      <w:r w:rsidRPr="00B13CF1">
        <w:rPr>
          <w:rFonts w:ascii="Times New Roman" w:hAnsi="Times New Roman"/>
          <w:sz w:val="28"/>
          <w:szCs w:val="28"/>
        </w:rPr>
        <w:softHyphen/>
        <w:t>вых и внеплановых) в случае выявления наруше</w:t>
      </w:r>
      <w:r w:rsidRPr="00B13CF1">
        <w:rPr>
          <w:rFonts w:ascii="Times New Roman" w:hAnsi="Times New Roman"/>
          <w:sz w:val="28"/>
          <w:szCs w:val="28"/>
        </w:rPr>
        <w:softHyphen/>
        <w:t>ний требований Регламента либо нарушений прав заявителей осуществляет</w:t>
      </w:r>
      <w:r w:rsidRPr="00B13CF1">
        <w:rPr>
          <w:rFonts w:ascii="Times New Roman" w:hAnsi="Times New Roman"/>
          <w:sz w:val="28"/>
          <w:szCs w:val="28"/>
        </w:rPr>
        <w:softHyphen/>
        <w:t>ся привлечение виновных лиц к ответственности в соответствии с требованиями Трудового кодекса и Федерального закона «О муниципальной службе в Российской Федерации» и должностных обязанностей данного специали</w:t>
      </w:r>
      <w:r w:rsidRPr="00B13CF1">
        <w:rPr>
          <w:rFonts w:ascii="Times New Roman" w:hAnsi="Times New Roman"/>
          <w:sz w:val="28"/>
          <w:szCs w:val="28"/>
        </w:rPr>
        <w:softHyphen/>
        <w:t>ста.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4.3.2. Персональная ответственность должностных лиц за решения и действия (бездействие), принимае</w:t>
      </w:r>
      <w:r w:rsidRPr="00B13CF1">
        <w:rPr>
          <w:rFonts w:ascii="Times New Roman" w:hAnsi="Times New Roman"/>
          <w:sz w:val="28"/>
          <w:szCs w:val="28"/>
        </w:rPr>
        <w:softHyphen/>
        <w:t>мые в ходе предоставления муниципальной ус</w:t>
      </w:r>
      <w:r w:rsidRPr="00B13CF1">
        <w:rPr>
          <w:rFonts w:ascii="Times New Roman" w:hAnsi="Times New Roman"/>
          <w:sz w:val="28"/>
          <w:szCs w:val="28"/>
        </w:rPr>
        <w:softHyphen/>
        <w:t>луги, закрепляется в их должностных обязанностях, утверждаемых главой Администрации.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 xml:space="preserve"> 4.3.3.Ответственность за общую работу по предо</w:t>
      </w:r>
      <w:r w:rsidRPr="00B13CF1">
        <w:rPr>
          <w:rFonts w:ascii="Times New Roman" w:hAnsi="Times New Roman"/>
          <w:sz w:val="28"/>
          <w:szCs w:val="28"/>
        </w:rPr>
        <w:softHyphen/>
        <w:t>ставлению муниципальной услуги закрепляется за главой Администрации.</w:t>
      </w:r>
    </w:p>
    <w:p w:rsidR="008D7432" w:rsidRPr="00B13CF1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CF1">
        <w:rPr>
          <w:rFonts w:ascii="Times New Roman" w:hAnsi="Times New Roman"/>
          <w:b/>
          <w:sz w:val="28"/>
          <w:szCs w:val="28"/>
        </w:rPr>
        <w:t>4.4. Положения, характеризующие  требования к порядку и формам контроля за предостав</w:t>
      </w:r>
      <w:r w:rsidRPr="00B13CF1">
        <w:rPr>
          <w:rFonts w:ascii="Times New Roman" w:hAnsi="Times New Roman"/>
          <w:b/>
          <w:sz w:val="28"/>
          <w:szCs w:val="28"/>
        </w:rPr>
        <w:softHyphen/>
        <w:t>лением муниципальной услуги, в том числе со стороны граждан, их объединений и орга</w:t>
      </w:r>
      <w:r w:rsidRPr="00B13CF1">
        <w:rPr>
          <w:rFonts w:ascii="Times New Roman" w:hAnsi="Times New Roman"/>
          <w:b/>
          <w:sz w:val="28"/>
          <w:szCs w:val="28"/>
        </w:rPr>
        <w:softHyphen/>
        <w:t>низаций.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4.4.1.Порядок и формы контроля за предоставлени</w:t>
      </w:r>
      <w:r w:rsidRPr="00B13CF1">
        <w:rPr>
          <w:rFonts w:ascii="Times New Roman" w:hAnsi="Times New Roman"/>
          <w:sz w:val="28"/>
          <w:szCs w:val="28"/>
        </w:rPr>
        <w:softHyphen/>
        <w:t>ем муниципальной услуги разрабатываются в соответствии с принятыми нор</w:t>
      </w:r>
      <w:r w:rsidRPr="00B13CF1">
        <w:rPr>
          <w:rFonts w:ascii="Times New Roman" w:hAnsi="Times New Roman"/>
          <w:sz w:val="28"/>
          <w:szCs w:val="28"/>
        </w:rPr>
        <w:softHyphen/>
        <w:t>мативными правовыми актами Российской Федерации, Республики Бурятия, Администрации МО СП «Верхнеталецкое».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4.4.2.Основной формой контроля за предоставлени</w:t>
      </w:r>
      <w:r w:rsidRPr="00B13CF1">
        <w:rPr>
          <w:rFonts w:ascii="Times New Roman" w:hAnsi="Times New Roman"/>
          <w:sz w:val="28"/>
          <w:szCs w:val="28"/>
        </w:rPr>
        <w:softHyphen/>
        <w:t>ем муниципальной услуги является плановая проверка Администрации в соответствии с графиком проверок, либо внеплановая, которая проводится при обра</w:t>
      </w:r>
      <w:r w:rsidRPr="00B13CF1">
        <w:rPr>
          <w:rFonts w:ascii="Times New Roman" w:hAnsi="Times New Roman"/>
          <w:sz w:val="28"/>
          <w:szCs w:val="28"/>
        </w:rPr>
        <w:softHyphen/>
        <w:t>щении заявителя.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4.4.3.Для проведения плановых и внеплановых проверок полноты и качества предоставления муниципальной услуги форми</w:t>
      </w:r>
      <w:r w:rsidRPr="00B13CF1">
        <w:rPr>
          <w:rFonts w:ascii="Times New Roman" w:hAnsi="Times New Roman"/>
          <w:sz w:val="28"/>
          <w:szCs w:val="28"/>
        </w:rPr>
        <w:softHyphen/>
        <w:t>руется комиссия.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4.4.4.Состав комиссии и график плановых проверок, утверждаются распоряжениями Администрации. Основным требованием к порядку проведения контроля за предоставлением муниципальной Услуги является полная компетентность и не</w:t>
      </w:r>
      <w:r w:rsidRPr="00B13CF1">
        <w:rPr>
          <w:rFonts w:ascii="Times New Roman" w:hAnsi="Times New Roman"/>
          <w:sz w:val="28"/>
          <w:szCs w:val="28"/>
        </w:rPr>
        <w:softHyphen/>
        <w:t>предвзятость председателя и членов комиссии.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4.4.5. Внеплановая проверка полноты и качества пре</w:t>
      </w:r>
      <w:r w:rsidRPr="00B13CF1">
        <w:rPr>
          <w:rFonts w:ascii="Times New Roman" w:hAnsi="Times New Roman"/>
          <w:sz w:val="28"/>
          <w:szCs w:val="28"/>
        </w:rPr>
        <w:softHyphen/>
        <w:t>доставления муниципальной услуги осущест</w:t>
      </w:r>
      <w:r w:rsidRPr="00B13CF1">
        <w:rPr>
          <w:rFonts w:ascii="Times New Roman" w:hAnsi="Times New Roman"/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4.4.5.Результаты деятельности комиссии оформляются в виде акта, в котором отмечаются выявленные не</w:t>
      </w:r>
      <w:r w:rsidRPr="00B13CF1">
        <w:rPr>
          <w:rFonts w:ascii="Times New Roman" w:hAnsi="Times New Roman"/>
          <w:sz w:val="28"/>
          <w:szCs w:val="28"/>
        </w:rPr>
        <w:softHyphen/>
        <w:t>достатки и предложения по их устранению. Срок составления акта не может превышать 5 рабочих дней со дня окончания проверки.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4.4.6.Акт плановой проверки подписывается председателем комиссии, членами комиссии. Акт  внеплановой проверки подписывается председателем комиссии, членами комиссии и должност</w:t>
      </w:r>
      <w:r w:rsidRPr="00B13CF1">
        <w:rPr>
          <w:rFonts w:ascii="Times New Roman" w:hAnsi="Times New Roman"/>
          <w:sz w:val="28"/>
          <w:szCs w:val="28"/>
        </w:rPr>
        <w:softHyphen/>
        <w:t>ным лицом, ответственными за предоставление государственной услуги. При проверке может быть использована ин</w:t>
      </w:r>
      <w:r w:rsidRPr="00B13CF1">
        <w:rPr>
          <w:rFonts w:ascii="Times New Roman" w:hAnsi="Times New Roman"/>
          <w:sz w:val="28"/>
          <w:szCs w:val="28"/>
        </w:rPr>
        <w:softHyphen/>
        <w:t>формация, предоставленная гражданами, их объ</w:t>
      </w:r>
      <w:r w:rsidRPr="00B13CF1">
        <w:rPr>
          <w:rFonts w:ascii="Times New Roman" w:hAnsi="Times New Roman"/>
          <w:sz w:val="28"/>
          <w:szCs w:val="28"/>
        </w:rPr>
        <w:softHyphen/>
        <w:t>единениями и организациями.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4.4.7.Внеплановый контроль проводится при обра</w:t>
      </w:r>
      <w:r w:rsidRPr="00B13CF1">
        <w:rPr>
          <w:rFonts w:ascii="Times New Roman" w:hAnsi="Times New Roman"/>
          <w:sz w:val="28"/>
          <w:szCs w:val="28"/>
        </w:rPr>
        <w:softHyphen/>
        <w:t xml:space="preserve">щении заявителя. Обращение заявителя должно соответствовать требованиям, установленным </w:t>
      </w:r>
      <w:r w:rsidRPr="00B13CF1">
        <w:rPr>
          <w:rFonts w:ascii="Times New Roman" w:hAnsi="Times New Roman"/>
          <w:sz w:val="28"/>
          <w:szCs w:val="28"/>
        </w:rPr>
        <w:lastRenderedPageBreak/>
        <w:t>статьей 7 Федерального закона от 2 мая 2006 года № 59-ФЗ «О порядке рассмотрения обращений граждан Российской Федерации».</w:t>
      </w:r>
    </w:p>
    <w:p w:rsidR="008D7432" w:rsidRPr="00B13CF1" w:rsidRDefault="008D7432" w:rsidP="008D7432">
      <w:pPr>
        <w:spacing w:after="0" w:line="240" w:lineRule="auto"/>
        <w:ind w:firstLine="362"/>
        <w:jc w:val="both"/>
        <w:rPr>
          <w:rFonts w:ascii="Times New Roman" w:hAnsi="Times New Roman"/>
          <w:sz w:val="28"/>
          <w:szCs w:val="28"/>
        </w:rPr>
      </w:pPr>
      <w:r w:rsidRPr="00B13CF1">
        <w:rPr>
          <w:rFonts w:ascii="Times New Roman" w:hAnsi="Times New Roman"/>
          <w:sz w:val="28"/>
          <w:szCs w:val="28"/>
        </w:rPr>
        <w:t>4.4.8.Контроль со стороны граждан и общественных объединений обеспечивается путем опубликова</w:t>
      </w:r>
      <w:r w:rsidRPr="00B13CF1">
        <w:rPr>
          <w:rFonts w:ascii="Times New Roman" w:hAnsi="Times New Roman"/>
          <w:sz w:val="28"/>
          <w:szCs w:val="28"/>
        </w:rPr>
        <w:softHyphen/>
        <w:t>ния настоящего Административного регламента и иных нормативных правовых актов, регулирующих исполнение муниципальной услуги.</w:t>
      </w:r>
    </w:p>
    <w:bookmarkEnd w:id="0"/>
    <w:p w:rsidR="008D7432" w:rsidRPr="00B13CF1" w:rsidRDefault="008D7432" w:rsidP="008D7432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</w:p>
    <w:p w:rsidR="008D7432" w:rsidRPr="00B13CF1" w:rsidRDefault="008D7432" w:rsidP="008D7432">
      <w:pPr>
        <w:spacing w:after="0" w:line="240" w:lineRule="auto"/>
        <w:ind w:firstLine="708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  <w:r w:rsidRPr="00B13CF1">
        <w:rPr>
          <w:rStyle w:val="a5"/>
          <w:rFonts w:ascii="Times New Roman" w:hAnsi="Times New Roman"/>
          <w:color w:val="000000"/>
          <w:sz w:val="28"/>
          <w:szCs w:val="28"/>
        </w:rPr>
        <w:t>5. ПОРЯДОК ОБЖАЛОВАНИЯ ДЕЙСТВИЙ (БЕЗДЕЙСТВИЯ) И РЕШЕНИЙ, ОСУЩЕСТВЛЯЕМЫХ (ПРИНИМАЕМЫХ) В ХОДЕ ПРЕДОСТАВЛЕНИЯ МУНИЦИПАЛЬНОЙ УСЛУГИ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5.1. Заинтересованные лица имеют право на досудебное (внесудебное) обжалование действий (бездействия) и решений, принятых (осуществляемых) в ходе предоставления муниципальной услуги путем подачи жалобы (претензии) на имя Главы Администрации.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433"/>
        </w:tabs>
        <w:spacing w:after="0" w:line="240" w:lineRule="auto"/>
        <w:ind w:left="20" w:firstLine="342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5.2. Заявитель может обратится с жалобой в том числе в следующих случаях: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1) отказ от предоставления муниципальной услуги;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2) отказ в приеме документов, необходимых для предоставления муниципальной услуги;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84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3) нарушение срока регистрации запроса заявителя о представлении муниципальной услуги;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4) нарушение срока предоставления муниципальной услуги;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5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5) затребование с заявителя при предоставлении муниципальной услуги платы;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6) отказ в исправлении допущенных опечаток и ошибок в выданных в результате предоставления муниципальной услуги документах;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332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B13CF1">
        <w:rPr>
          <w:sz w:val="28"/>
          <w:szCs w:val="28"/>
        </w:rPr>
        <w:t xml:space="preserve">7) требование у заявителя документов не указанных в п. 2.6. настоящего регламента. 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332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5.3 Жалоба подается в письменной форме на бумажном носителе, либо в электронной форме.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438"/>
        </w:tabs>
        <w:spacing w:after="0" w:line="240" w:lineRule="auto"/>
        <w:ind w:left="362" w:right="240"/>
        <w:jc w:val="both"/>
        <w:rPr>
          <w:sz w:val="28"/>
          <w:szCs w:val="28"/>
        </w:rPr>
      </w:pPr>
      <w:r w:rsidRPr="00B13CF1">
        <w:rPr>
          <w:sz w:val="28"/>
          <w:szCs w:val="28"/>
        </w:rPr>
        <w:t xml:space="preserve">5.4. Жалоба может быть направлена по почте на адрес указанный в п. </w:t>
      </w:r>
      <w:r w:rsidRPr="00B13CF1">
        <w:rPr>
          <w:color w:val="auto"/>
          <w:sz w:val="28"/>
          <w:szCs w:val="28"/>
        </w:rPr>
        <w:t>1.3.1</w:t>
      </w:r>
      <w:r w:rsidRPr="00B13CF1">
        <w:rPr>
          <w:sz w:val="28"/>
          <w:szCs w:val="28"/>
        </w:rPr>
        <w:t>. так же может быть принята при личном приеме заявителя.</w:t>
      </w:r>
    </w:p>
    <w:p w:rsidR="008D7432" w:rsidRPr="00B13CF1" w:rsidRDefault="008D7432" w:rsidP="008D7432">
      <w:pPr>
        <w:pStyle w:val="3"/>
        <w:shd w:val="clear" w:color="auto" w:fill="auto"/>
        <w:spacing w:after="0" w:line="240" w:lineRule="auto"/>
        <w:ind w:left="20" w:firstLine="342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5.5 Срок регистрации жалобы: в день подачи жалобы.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428"/>
        </w:tabs>
        <w:spacing w:after="0" w:line="240" w:lineRule="auto"/>
        <w:ind w:left="20" w:firstLine="342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5.6.Жалоба должна содержать: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342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1) фамилию, имя, отчество и должность должностного лица, либо муниципального служащего Администрации, решения и действия (бездействие) которых обжалуется;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2) фамилия, имя, отчество, сведения о месте жительства заявителя - физического лица либо наименование, сведения о месте нахождения заявителя –юридического лица, а также номер (номера) контактного телефона, почтовый адрес и (или) электронный адрес, по которым должен быть направлен ответ заявителю;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3) сведения об обжалуемых решениях и действиях (бездействий) должностного лица, либо муниципального служащего Администрации;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84"/>
          <w:tab w:val="left" w:pos="9584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4) доводы, на основании которых заявитель не согласен с решением и действием (бездействием) должностного лица, либо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43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B13CF1">
        <w:rPr>
          <w:sz w:val="28"/>
          <w:szCs w:val="28"/>
        </w:rPr>
        <w:lastRenderedPageBreak/>
        <w:t>5.6. Перечень оснований для отказа в рассмотрении жалобы (претензии) либо приостановление рассмотрения: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704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1) если текст письменного обращения не поддается прочтению;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2) текст заявления написан неразборчиво, содержит нецензурные выражения либо оскорбительные выражения, угрозы жизни, здоровью и имуществу должностного лица, а также членов его семьи.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3)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обстоятельств;</w:t>
      </w:r>
    </w:p>
    <w:p w:rsidR="008D7432" w:rsidRPr="00B13CF1" w:rsidRDefault="008D7432" w:rsidP="008D7432">
      <w:pPr>
        <w:pStyle w:val="3"/>
        <w:shd w:val="clear" w:color="auto" w:fill="auto"/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4) в случае, если в письменном обращении не указаны фамилия гражданина, направившего обращение, и почтовый адрес.</w:t>
      </w:r>
    </w:p>
    <w:p w:rsidR="008D7432" w:rsidRPr="00B13CF1" w:rsidRDefault="008D7432" w:rsidP="008D7432">
      <w:pPr>
        <w:pStyle w:val="3"/>
        <w:shd w:val="clear" w:color="auto" w:fill="auto"/>
        <w:tabs>
          <w:tab w:val="left" w:pos="44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5.6.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течении 15 рабочих дней со дня её регистрации, а в случае обжалования отказа органа, предоставляющего муниципальную услугу, должностного лица органа представляющего услугу,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её регистрации.</w:t>
      </w:r>
    </w:p>
    <w:p w:rsidR="008D7432" w:rsidRPr="0029659E" w:rsidRDefault="008D7432" w:rsidP="008D7432">
      <w:pPr>
        <w:pStyle w:val="3"/>
        <w:shd w:val="clear" w:color="auto" w:fill="auto"/>
        <w:tabs>
          <w:tab w:val="left" w:pos="45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B13CF1">
        <w:rPr>
          <w:sz w:val="28"/>
          <w:szCs w:val="28"/>
        </w:rPr>
        <w:t>5.7. Заинтересованные лица имеют право на ознакомление с документами, получение информации, необходимых для рассмотрения жалобы (претензии</w:t>
      </w:r>
      <w:r w:rsidRPr="0029659E">
        <w:rPr>
          <w:sz w:val="28"/>
          <w:szCs w:val="28"/>
        </w:rPr>
        <w:t>) в течение 7 рабочих дней с момента начала процедуры досудебного (внесудебного) обжалования.</w:t>
      </w:r>
    </w:p>
    <w:p w:rsidR="008D7432" w:rsidRPr="0029659E" w:rsidRDefault="008D7432" w:rsidP="008D7432">
      <w:pPr>
        <w:pStyle w:val="3"/>
        <w:shd w:val="clear" w:color="auto" w:fill="auto"/>
        <w:tabs>
          <w:tab w:val="left" w:pos="567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5.8. Жалоба (претензия) заявителя направляется Главе Администрации.  При необходимости перед рассмотрением жалобы (претензии) делается запрос на дополнительные документы от заявителя жалобы.</w:t>
      </w:r>
    </w:p>
    <w:p w:rsidR="008D7432" w:rsidRPr="0029659E" w:rsidRDefault="008D7432" w:rsidP="008D7432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5.9. Результат досудебного (внесудебного) обжалования оформляется протоколом. В протоколе указываются должностные лица, которые обязаны исполнить решение, определенное в протоколе.</w:t>
      </w:r>
    </w:p>
    <w:p w:rsidR="008D7432" w:rsidRPr="0029659E" w:rsidRDefault="008D7432" w:rsidP="008D7432">
      <w:pPr>
        <w:pStyle w:val="3"/>
        <w:shd w:val="clear" w:color="auto" w:fill="auto"/>
        <w:tabs>
          <w:tab w:val="left" w:pos="558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5.10.По результатам рассмотрения жалобы Глава принимает одно из следующих решений:</w:t>
      </w:r>
    </w:p>
    <w:p w:rsidR="008D7432" w:rsidRPr="0029659E" w:rsidRDefault="008D7432" w:rsidP="008D7432">
      <w:pPr>
        <w:pStyle w:val="3"/>
        <w:shd w:val="clear" w:color="auto" w:fill="auto"/>
        <w:tabs>
          <w:tab w:val="left" w:pos="289"/>
        </w:tabs>
        <w:spacing w:after="0" w:line="240" w:lineRule="auto"/>
        <w:ind w:left="362" w:right="-9" w:firstLine="18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представляющим муниципальную услугу опечаток и ошибок в выданных в результате представления муниципальной услуги документах;</w:t>
      </w:r>
    </w:p>
    <w:p w:rsidR="008D7432" w:rsidRPr="0029659E" w:rsidRDefault="008D7432" w:rsidP="008D7432">
      <w:pPr>
        <w:pStyle w:val="3"/>
        <w:shd w:val="clear" w:color="auto" w:fill="auto"/>
        <w:tabs>
          <w:tab w:val="left" w:pos="279"/>
        </w:tabs>
        <w:spacing w:after="0" w:line="240" w:lineRule="auto"/>
        <w:ind w:left="362" w:firstLine="18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 отказывает в удовлетворении жалобы.</w:t>
      </w:r>
    </w:p>
    <w:p w:rsidR="008D7432" w:rsidRPr="0029659E" w:rsidRDefault="008D7432" w:rsidP="008D7432">
      <w:pPr>
        <w:pStyle w:val="3"/>
        <w:shd w:val="clear" w:color="auto" w:fill="auto"/>
        <w:tabs>
          <w:tab w:val="left" w:pos="558"/>
          <w:tab w:val="left" w:pos="959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5.11. Не позднее дня, следующего за днём принятия решения, заявителю в письменной форме и по желанию в электронной форме направляется мотивированный ответ о результатах рассмотрения жалобы</w:t>
      </w:r>
    </w:p>
    <w:p w:rsidR="008D7432" w:rsidRPr="0029659E" w:rsidRDefault="008D7432" w:rsidP="008D7432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5.12.В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имеющееся материалы в органы прокуратуры.</w:t>
      </w:r>
    </w:p>
    <w:p w:rsidR="008D7432" w:rsidRDefault="008D7432" w:rsidP="008D7432">
      <w:pPr>
        <w:snapToGrid w:val="0"/>
        <w:ind w:firstLine="720"/>
        <w:jc w:val="right"/>
        <w:rPr>
          <w:b/>
          <w:i/>
        </w:rPr>
      </w:pPr>
    </w:p>
    <w:p w:rsidR="008D7432" w:rsidRDefault="008D7432" w:rsidP="008D74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D7432" w:rsidRDefault="008D7432" w:rsidP="008D7432">
      <w:pPr>
        <w:jc w:val="right"/>
        <w:rPr>
          <w:sz w:val="28"/>
          <w:szCs w:val="28"/>
        </w:rPr>
      </w:pPr>
    </w:p>
    <w:p w:rsidR="008D7432" w:rsidRDefault="008D7432" w:rsidP="008D7432">
      <w:pPr>
        <w:jc w:val="right"/>
        <w:rPr>
          <w:sz w:val="28"/>
          <w:szCs w:val="28"/>
        </w:rPr>
      </w:pPr>
    </w:p>
    <w:p w:rsidR="008D7432" w:rsidRDefault="008D7432" w:rsidP="008D7432">
      <w:pPr>
        <w:jc w:val="right"/>
        <w:rPr>
          <w:sz w:val="28"/>
          <w:szCs w:val="28"/>
        </w:rPr>
      </w:pPr>
    </w:p>
    <w:p w:rsidR="008D7432" w:rsidRDefault="008D7432" w:rsidP="008D7432">
      <w:pPr>
        <w:jc w:val="right"/>
        <w:rPr>
          <w:sz w:val="28"/>
          <w:szCs w:val="28"/>
        </w:rPr>
      </w:pPr>
    </w:p>
    <w:p w:rsidR="008D7432" w:rsidRDefault="008D7432" w:rsidP="008D7432">
      <w:pPr>
        <w:jc w:val="right"/>
        <w:rPr>
          <w:sz w:val="28"/>
          <w:szCs w:val="28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Default="008D7432" w:rsidP="008D7432">
      <w:pPr>
        <w:jc w:val="right"/>
        <w:rPr>
          <w:b/>
          <w:i/>
          <w:color w:val="000000"/>
        </w:rPr>
      </w:pPr>
    </w:p>
    <w:p w:rsidR="008D7432" w:rsidRPr="00375797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>риложение № 1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по предоста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л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 xml:space="preserve">ению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 xml:space="preserve">муниципальной услуги </w:t>
      </w:r>
      <w:r w:rsidRPr="00375797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 xml:space="preserve">Выдача Выписок из Реестра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</w:t>
      </w:r>
      <w:r w:rsidRPr="00CF55C3">
        <w:rPr>
          <w:rFonts w:ascii="Times New Roman" w:hAnsi="Times New Roman"/>
          <w:b/>
          <w:i/>
          <w:sz w:val="24"/>
          <w:szCs w:val="24"/>
        </w:rPr>
        <w:t>бъект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CF55C3">
        <w:rPr>
          <w:rFonts w:ascii="Times New Roman" w:hAnsi="Times New Roman"/>
          <w:b/>
          <w:i/>
          <w:sz w:val="24"/>
          <w:szCs w:val="24"/>
        </w:rPr>
        <w:t xml:space="preserve"> недвижимого имущества, находящихся в муниципальной собственности</w:t>
      </w:r>
      <w:r>
        <w:rPr>
          <w:rFonts w:ascii="Times New Roman" w:hAnsi="Times New Roman"/>
          <w:b/>
          <w:i/>
          <w:sz w:val="24"/>
          <w:szCs w:val="24"/>
        </w:rPr>
        <w:t xml:space="preserve"> муниципального образования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</w:t>
      </w:r>
      <w:r w:rsidRPr="00375797">
        <w:rPr>
          <w:rFonts w:ascii="Times New Roman" w:hAnsi="Times New Roman"/>
          <w:b/>
          <w:i/>
          <w:sz w:val="24"/>
          <w:szCs w:val="24"/>
        </w:rPr>
        <w:t>»</w:t>
      </w:r>
    </w:p>
    <w:p w:rsidR="008D7432" w:rsidRPr="00375797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D7432" w:rsidRPr="00537621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621">
        <w:rPr>
          <w:rFonts w:ascii="Times New Roman" w:hAnsi="Times New Roman"/>
          <w:b/>
          <w:sz w:val="28"/>
          <w:szCs w:val="28"/>
        </w:rPr>
        <w:t>БЛОК-СХЕМА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621">
        <w:rPr>
          <w:rFonts w:ascii="Times New Roman" w:hAnsi="Times New Roman"/>
          <w:b/>
          <w:sz w:val="28"/>
          <w:szCs w:val="28"/>
        </w:rPr>
        <w:lastRenderedPageBreak/>
        <w:t>общей структуры по представлению муниципальной услуги  «</w:t>
      </w:r>
      <w:r>
        <w:rPr>
          <w:rFonts w:ascii="Times New Roman" w:hAnsi="Times New Roman"/>
          <w:b/>
          <w:sz w:val="28"/>
          <w:szCs w:val="28"/>
        </w:rPr>
        <w:t xml:space="preserve">Выдача </w:t>
      </w:r>
      <w:r w:rsidRPr="005376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Выписок  из Реестра объектов недвижимого имущества, находящихся в</w:t>
      </w:r>
      <w:r w:rsidRPr="00537621">
        <w:rPr>
          <w:rFonts w:ascii="Times New Roman" w:hAnsi="Times New Roman"/>
          <w:b/>
          <w:sz w:val="28"/>
          <w:szCs w:val="28"/>
        </w:rPr>
        <w:t xml:space="preserve"> муниципальной </w:t>
      </w:r>
      <w:r>
        <w:rPr>
          <w:rFonts w:ascii="Times New Roman" w:hAnsi="Times New Roman"/>
          <w:b/>
          <w:sz w:val="28"/>
          <w:szCs w:val="28"/>
        </w:rPr>
        <w:t xml:space="preserve">собственности муниципального  образования 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621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е посе</w:t>
      </w:r>
      <w:r w:rsidRPr="00537621">
        <w:rPr>
          <w:rFonts w:ascii="Times New Roman" w:hAnsi="Times New Roman"/>
          <w:b/>
          <w:sz w:val="28"/>
          <w:szCs w:val="28"/>
        </w:rPr>
        <w:t>лени</w:t>
      </w:r>
      <w:r>
        <w:rPr>
          <w:rFonts w:ascii="Times New Roman" w:hAnsi="Times New Roman"/>
          <w:b/>
          <w:sz w:val="28"/>
          <w:szCs w:val="28"/>
        </w:rPr>
        <w:t>е «Верхнеталецкое»</w:t>
      </w:r>
    </w:p>
    <w:p w:rsidR="008D7432" w:rsidRPr="00E15A3B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1C8">
        <w:rPr>
          <w:noProof/>
        </w:rPr>
        <w:pict>
          <v:roundrect id="_x0000_s1026" style="position:absolute;left:0;text-align:left;margin-left:1.2pt;margin-top:6.5pt;width:444pt;height:61.65pt;z-index:251660288" arcsize="10923f">
            <v:textbox>
              <w:txbxContent>
                <w:p w:rsidR="008D7432" w:rsidRDefault="008D7432" w:rsidP="008D7432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Начало предоставления муниципальной услуги:</w:t>
                  </w:r>
                </w:p>
                <w:p w:rsidR="008D7432" w:rsidRDefault="008D7432" w:rsidP="008D7432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Заявитель обращается с Запросом лично или</w:t>
                  </w:r>
                </w:p>
                <w:p w:rsidR="008D7432" w:rsidRPr="00F943BB" w:rsidRDefault="008D7432" w:rsidP="008D743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943B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направляет его почтовым отправлением</w:t>
                  </w:r>
                </w:p>
              </w:txbxContent>
            </v:textbox>
          </v:roundrect>
        </w:pict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AE31C8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07pt;margin-top:3.75pt;width:24.75pt;height:32.6pt;z-index:251661312"/>
        </w:pict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AE31C8">
        <w:rPr>
          <w:noProof/>
        </w:rPr>
        <w:pict>
          <v:roundrect id="_x0000_s1028" style="position:absolute;left:0;text-align:left;margin-left:17.25pt;margin-top:4.15pt;width:408pt;height:58.45pt;z-index:251662336" arcsize="10923f">
            <v:textbox>
              <w:txbxContent>
                <w:p w:rsidR="008D7432" w:rsidRPr="00F943BB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</w:rPr>
                  </w:pPr>
                  <w:r w:rsidRPr="00F943B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Прием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и  регистрация Запроса </w:t>
                  </w:r>
                </w:p>
                <w:p w:rsidR="008D7432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</w:rPr>
                  </w:pPr>
                  <w:r w:rsidRPr="00902E1F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</w:rPr>
                    <w:t xml:space="preserve">максимальный срок приёма заявления 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</w:rPr>
                    <w:t>15</w:t>
                  </w:r>
                  <w:r w:rsidRPr="00902E1F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</w:rPr>
                    <w:t xml:space="preserve"> минут</w:t>
                  </w:r>
                </w:p>
                <w:p w:rsidR="008D7432" w:rsidRPr="00902E1F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</w:rPr>
                    <w:t>1 рабочий день</w:t>
                  </w:r>
                  <w:r w:rsidRPr="00902E1F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</w:rPr>
                    <w:t xml:space="preserve"> </w:t>
                  </w:r>
                </w:p>
                <w:p w:rsidR="008D7432" w:rsidRDefault="008D7432" w:rsidP="008D7432">
                  <w:pPr>
                    <w:spacing w:after="0"/>
                    <w:jc w:val="center"/>
                    <w:rPr>
                      <w:b/>
                      <w:spacing w:val="2"/>
                      <w:sz w:val="28"/>
                      <w:szCs w:val="28"/>
                    </w:rPr>
                  </w:pPr>
                </w:p>
                <w:p w:rsidR="008D7432" w:rsidRDefault="008D7432" w:rsidP="008D74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pacing w:val="2"/>
                      <w:sz w:val="28"/>
                      <w:szCs w:val="28"/>
                    </w:rPr>
                    <w:t xml:space="preserve">об объекте недвижимого имущества </w:t>
                  </w:r>
                </w:p>
              </w:txbxContent>
            </v:textbox>
          </v:roundrect>
        </w:pict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AE31C8">
        <w:rPr>
          <w:noProof/>
        </w:rPr>
        <w:pict>
          <v:shape id="_x0000_s1030" type="#_x0000_t67" style="position:absolute;left:0;text-align:left;margin-left:247.95pt;margin-top:9.3pt;width:189pt;height:114pt;z-index:251664384">
            <v:textbox>
              <w:txbxContent>
                <w:p w:rsidR="008D7432" w:rsidRPr="00E15A3B" w:rsidRDefault="008D7432" w:rsidP="008D7432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15A3B">
                    <w:rPr>
                      <w:rFonts w:ascii="Times New Roman" w:hAnsi="Times New Roman"/>
                    </w:rPr>
                    <w:t>В случае отсутствия  оснований для отказа предоставления услуги</w:t>
                  </w:r>
                </w:p>
              </w:txbxContent>
            </v:textbox>
          </v:shape>
        </w:pict>
      </w:r>
      <w:r w:rsidRPr="00AE31C8">
        <w:rPr>
          <w:noProof/>
        </w:rPr>
        <w:pict>
          <v:shape id="_x0000_s1031" type="#_x0000_t67" style="position:absolute;left:0;text-align:left;margin-left:-13.1pt;margin-top:8.65pt;width:180.55pt;height:114.65pt;z-index:251665408">
            <v:textbox>
              <w:txbxContent>
                <w:p w:rsidR="008D7432" w:rsidRPr="00E15A3B" w:rsidRDefault="008D7432" w:rsidP="008D743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5A3B">
                    <w:rPr>
                      <w:rFonts w:ascii="Times New Roman" w:hAnsi="Times New Roman"/>
                    </w:rPr>
                    <w:t>В случае имеющихся оснований для отказа  в предоставлении услуги</w:t>
                  </w:r>
                </w:p>
              </w:txbxContent>
            </v:textbox>
          </v:shape>
        </w:pict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E15A3B">
        <w:rPr>
          <w:rFonts w:ascii="Times New Roman" w:hAnsi="Times New Roman" w:cs="Times New Roman"/>
          <w:sz w:val="28"/>
          <w:szCs w:val="28"/>
        </w:rPr>
        <w:softHyphen/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AE31C8">
        <w:rPr>
          <w:noProof/>
        </w:rPr>
        <w:pict>
          <v:roundrect id="_x0000_s1029" style="position:absolute;left:0;text-align:left;margin-left:172.95pt;margin-top:10.6pt;width:345.3pt;height:76.6pt;z-index:251663360" arcsize="10923f">
            <v:textbox>
              <w:txbxContent>
                <w:p w:rsidR="008D7432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Рассмотрение заявления , проверка соответствия представленных документов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, изучение информационных баз  данных Реестра</w:t>
                  </w: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8D7432" w:rsidRPr="00EA5341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 рабочих дня</w:t>
                  </w:r>
                </w:p>
              </w:txbxContent>
            </v:textbox>
          </v:roundrect>
        </w:pict>
      </w:r>
      <w:r w:rsidRPr="00AE31C8">
        <w:rPr>
          <w:noProof/>
        </w:rPr>
        <w:pict>
          <v:roundrect id="_x0000_s1033" style="position:absolute;left:0;text-align:left;margin-left:-16.05pt;margin-top:10.6pt;width:181.85pt;height:76.6pt;z-index:251667456" arcsize="10923f">
            <v:textbox style="mso-next-textbox:#_x0000_s1033">
              <w:txbxContent>
                <w:p w:rsidR="008D7432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Подготовка  Решения об отказе в предоставлении</w:t>
                  </w:r>
                  <w:r w:rsidRPr="00EA5341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муниципальной услуги</w:t>
                  </w:r>
                </w:p>
                <w:p w:rsidR="008D7432" w:rsidRPr="00EA5341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 рабочих дня</w:t>
                  </w:r>
                </w:p>
              </w:txbxContent>
            </v:textbox>
          </v:roundrect>
        </w:pict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AE31C8">
        <w:rPr>
          <w:noProof/>
        </w:rPr>
        <w:pict>
          <v:shape id="_x0000_s1034" type="#_x0000_t67" style="position:absolute;left:0;text-align:left;margin-left:324.45pt;margin-top:7.2pt;width:182.25pt;height:60.25pt;z-index:251668480">
            <v:textbox>
              <w:txbxContent>
                <w:p w:rsidR="008D7432" w:rsidRPr="00EA5341" w:rsidRDefault="008D7432" w:rsidP="008D743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Объект отсутствует в базе данных</w:t>
                  </w:r>
                </w:p>
              </w:txbxContent>
            </v:textbox>
          </v:shape>
        </w:pict>
      </w:r>
      <w:r w:rsidRPr="00AE31C8">
        <w:rPr>
          <w:noProof/>
        </w:rPr>
        <w:pict>
          <v:shape id="_x0000_s1038" type="#_x0000_t67" style="position:absolute;left:0;text-align:left;margin-left:54.45pt;margin-top:7.45pt;width:30.75pt;height:156.75pt;z-index:251672576"/>
        </w:pict>
      </w:r>
      <w:r w:rsidRPr="00AE31C8">
        <w:rPr>
          <w:noProof/>
        </w:rPr>
        <w:pict>
          <v:shape id="_x0000_s1035" type="#_x0000_t67" style="position:absolute;left:0;text-align:left;margin-left:145.2pt;margin-top:6.7pt;width:176.25pt;height:60.75pt;z-index:251669504">
            <v:textbox>
              <w:txbxContent>
                <w:p w:rsidR="008D7432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Запрашиваемый</w:t>
                  </w:r>
                </w:p>
                <w:p w:rsidR="008D7432" w:rsidRPr="00EA5341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объект имеется в базе данных</w:t>
                  </w:r>
                </w:p>
              </w:txbxContent>
            </v:textbox>
          </v:shape>
        </w:pict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AE31C8">
        <w:rPr>
          <w:noProof/>
        </w:rPr>
        <w:pict>
          <v:roundrect id="_x0000_s1037" style="position:absolute;left:0;text-align:left;margin-left:333pt;margin-top:3.05pt;width:192.8pt;height:78.35pt;z-index:251671552" arcsize="10923f">
            <v:textbox style="mso-next-textbox:#_x0000_s1037">
              <w:txbxContent>
                <w:p w:rsidR="008D7432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Подготовка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Уведомления  об </w:t>
                  </w: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отказ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в выдаче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Выписки из Реестра</w:t>
                  </w:r>
                </w:p>
                <w:p w:rsidR="008D7432" w:rsidRPr="00EA5341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 рабочий день</w:t>
                  </w:r>
                </w:p>
              </w:txbxContent>
            </v:textbox>
          </v:roundrect>
        </w:pict>
      </w:r>
      <w:r w:rsidRPr="00AE31C8">
        <w:rPr>
          <w:noProof/>
        </w:rPr>
        <w:pict>
          <v:roundrect id="_x0000_s1032" style="position:absolute;left:0;text-align:left;margin-left:95.6pt;margin-top:2.3pt;width:233.25pt;height:79.1pt;z-index:251666432" arcsize="10923f">
            <v:textbox style="mso-next-textbox:#_x0000_s1032">
              <w:txbxContent>
                <w:p w:rsidR="008D7432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Подготовка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Выписки из Реестра объектов недвижимого имущества</w:t>
                  </w:r>
                </w:p>
                <w:p w:rsidR="008D7432" w:rsidRPr="00EA5341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 рабочий день</w:t>
                  </w:r>
                </w:p>
              </w:txbxContent>
            </v:textbox>
          </v:roundrect>
        </w:pict>
      </w:r>
      <w:r w:rsidRPr="00E15A3B">
        <w:rPr>
          <w:rFonts w:ascii="Times New Roman" w:hAnsi="Times New Roman" w:cs="Times New Roman"/>
          <w:sz w:val="28"/>
          <w:szCs w:val="28"/>
        </w:rPr>
        <w:softHyphen/>
        <w:t xml:space="preserve">                            </w:t>
      </w:r>
      <w:r w:rsidRPr="00E15A3B">
        <w:rPr>
          <w:rFonts w:ascii="Times New Roman" w:hAnsi="Times New Roman" w:cs="Times New Roman"/>
          <w:sz w:val="28"/>
          <w:szCs w:val="28"/>
        </w:rPr>
        <w:softHyphen/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AE31C8">
        <w:rPr>
          <w:noProof/>
        </w:rPr>
        <w:pict>
          <v:shape id="_x0000_s1040" type="#_x0000_t67" style="position:absolute;left:0;text-align:left;margin-left:414.45pt;margin-top:7.65pt;width:30.75pt;height:27.75pt;z-index:251674624"/>
        </w:pict>
      </w:r>
      <w:r w:rsidRPr="00AE31C8">
        <w:rPr>
          <w:noProof/>
        </w:rPr>
        <w:pict>
          <v:shape id="_x0000_s1039" type="#_x0000_t67" style="position:absolute;left:0;text-align:left;margin-left:201pt;margin-top:7.65pt;width:30.75pt;height:27.75pt;z-index:251673600"/>
        </w:pict>
      </w: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E15A3B" w:rsidRDefault="008D7432" w:rsidP="008D743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AE31C8">
        <w:rPr>
          <w:noProof/>
        </w:rPr>
        <w:pict>
          <v:roundrect id="_x0000_s1036" style="position:absolute;left:0;text-align:left;margin-left:12.05pt;margin-top:3.2pt;width:475.5pt;height:46.85pt;z-index:251670528" arcsize="10923f">
            <v:textbox style="mso-next-textbox:#_x0000_s1036">
              <w:txbxContent>
                <w:p w:rsidR="008D7432" w:rsidRDefault="008D7432" w:rsidP="008D7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A53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Подписание, регистрации и выдача документов Заявителю</w:t>
                  </w:r>
                </w:p>
                <w:p w:rsidR="008D7432" w:rsidRPr="00EA5341" w:rsidRDefault="008D7432" w:rsidP="008D743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 рабочий день</w:t>
                  </w:r>
                </w:p>
              </w:txbxContent>
            </v:textbox>
          </v:roundrect>
        </w:pict>
      </w:r>
    </w:p>
    <w:p w:rsidR="008D7432" w:rsidRDefault="008D7432" w:rsidP="008D7432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77C3"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</w:p>
    <w:p w:rsidR="008D7432" w:rsidRDefault="008D7432" w:rsidP="008D7432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D7432" w:rsidRDefault="008D7432" w:rsidP="008D7432">
      <w:pPr>
        <w:pStyle w:val="ConsPlusNormal"/>
        <w:tabs>
          <w:tab w:val="left" w:pos="10692"/>
        </w:tabs>
        <w:ind w:left="4536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  <w:sectPr w:rsidR="008D7432" w:rsidSect="00902E1F">
          <w:pgSz w:w="11906" w:h="16838"/>
          <w:pgMar w:top="851" w:right="851" w:bottom="539" w:left="1304" w:header="709" w:footer="709" w:gutter="0"/>
          <w:cols w:space="708"/>
          <w:docGrid w:linePitch="360"/>
        </w:sectPr>
      </w:pPr>
    </w:p>
    <w:p w:rsidR="008D7432" w:rsidRPr="00375797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</w:p>
    <w:p w:rsidR="008D7432" w:rsidRPr="00CF55C3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к Административному регламенту по предоставлению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Pr="00BD011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375797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Выдача Выписок из Реестра о</w:t>
      </w:r>
      <w:r w:rsidRPr="00CF55C3">
        <w:rPr>
          <w:rFonts w:ascii="Times New Roman" w:hAnsi="Times New Roman"/>
          <w:b/>
          <w:i/>
          <w:sz w:val="24"/>
          <w:szCs w:val="24"/>
        </w:rPr>
        <w:t>бъект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CF55C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недвижимого имущества, находящихся в муниципальной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 собственности</w:t>
      </w:r>
      <w:r>
        <w:rPr>
          <w:rFonts w:ascii="Times New Roman" w:hAnsi="Times New Roman"/>
          <w:b/>
          <w:i/>
          <w:sz w:val="24"/>
          <w:szCs w:val="24"/>
        </w:rPr>
        <w:t xml:space="preserve"> муниципального образования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</w:t>
      </w:r>
      <w:r w:rsidRPr="00375797">
        <w:rPr>
          <w:rFonts w:ascii="Times New Roman" w:hAnsi="Times New Roman"/>
          <w:b/>
          <w:i/>
          <w:sz w:val="24"/>
          <w:szCs w:val="24"/>
        </w:rPr>
        <w:t>»</w:t>
      </w:r>
    </w:p>
    <w:p w:rsidR="008D7432" w:rsidRPr="00537621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49"/>
        <w:tblW w:w="2122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119"/>
      </w:tblGrid>
      <w:tr w:rsidR="008D7432" w:rsidRPr="00D03956" w:rsidTr="002E09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Главе  муниципального образования   сельское  поселение «Верхнеталецкое»</w:t>
            </w: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br/>
              <w:t>________________________</w:t>
            </w:r>
          </w:p>
        </w:tc>
      </w:tr>
    </w:tbl>
    <w:p w:rsidR="008D7432" w:rsidRPr="00537621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537621">
        <w:rPr>
          <w:rFonts w:ascii="Times New Roman" w:hAnsi="Times New Roman"/>
          <w:spacing w:val="2"/>
          <w:sz w:val="28"/>
          <w:szCs w:val="28"/>
        </w:rPr>
        <w:t>    </w:t>
      </w:r>
    </w:p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ЗАПРОС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br/>
      </w:r>
      <w:r>
        <w:rPr>
          <w:rFonts w:ascii="Times New Roman" w:hAnsi="Times New Roman"/>
          <w:b/>
          <w:spacing w:val="2"/>
          <w:sz w:val="28"/>
          <w:szCs w:val="28"/>
        </w:rPr>
        <w:t xml:space="preserve">                         о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выдаче  Выписки из Реестра объектов недвижимого имущества, находящихся 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t xml:space="preserve">в муниципальной собственности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муниципального образования 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pacing w:val="2"/>
          <w:sz w:val="28"/>
          <w:szCs w:val="28"/>
        </w:rPr>
        <w:t>е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pacing w:val="2"/>
          <w:sz w:val="28"/>
          <w:szCs w:val="28"/>
        </w:rPr>
        <w:t>е «Верхнеталецкое»</w:t>
      </w:r>
    </w:p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Дата подачи заявления «__» __________</w:t>
      </w:r>
      <w:r w:rsidRPr="00537621">
        <w:rPr>
          <w:rFonts w:ascii="Times New Roman" w:hAnsi="Times New Roman"/>
          <w:spacing w:val="2"/>
          <w:sz w:val="28"/>
          <w:szCs w:val="28"/>
        </w:rPr>
        <w:t>20</w:t>
      </w:r>
      <w:r>
        <w:rPr>
          <w:rFonts w:ascii="Times New Roman" w:hAnsi="Times New Roman"/>
          <w:spacing w:val="2"/>
          <w:sz w:val="28"/>
          <w:szCs w:val="28"/>
        </w:rPr>
        <w:t>1</w:t>
      </w:r>
      <w:r w:rsidRPr="00537621">
        <w:rPr>
          <w:rFonts w:ascii="Times New Roman" w:hAnsi="Times New Roman"/>
          <w:spacing w:val="2"/>
          <w:sz w:val="28"/>
          <w:szCs w:val="28"/>
        </w:rPr>
        <w:t>_ г.</w:t>
      </w:r>
    </w:p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1"/>
        <w:gridCol w:w="3328"/>
        <w:gridCol w:w="3389"/>
      </w:tblGrid>
      <w:tr w:rsidR="008D7432" w:rsidRPr="00D03956" w:rsidTr="002E0949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Сведения о физическом лице, запрашивающем информацию</w:t>
            </w:r>
          </w:p>
        </w:tc>
      </w:tr>
      <w:tr w:rsidR="008D7432" w:rsidRPr="00D03956" w:rsidTr="002E0949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Фамилия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Имя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Отчество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Документ,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наименование ________________________________</w:t>
            </w:r>
          </w:p>
        </w:tc>
      </w:tr>
      <w:tr w:rsidR="008D7432" w:rsidRPr="00D03956" w:rsidTr="002E0949"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удостоверяющий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серия ________________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номер _______________</w:t>
            </w:r>
          </w:p>
        </w:tc>
      </w:tr>
      <w:tr w:rsidR="008D7432" w:rsidRPr="00D03956" w:rsidTr="002E0949"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личность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выдан _______________________________________</w:t>
            </w:r>
          </w:p>
        </w:tc>
      </w:tr>
      <w:tr w:rsidR="008D7432" w:rsidRPr="00D03956" w:rsidTr="002E0949"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дата выдачи __________________________________</w:t>
            </w:r>
          </w:p>
        </w:tc>
      </w:tr>
    </w:tbl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537621">
        <w:rPr>
          <w:rFonts w:ascii="Times New Roman" w:hAnsi="Times New Roman"/>
          <w:spacing w:val="2"/>
          <w:sz w:val="28"/>
          <w:szCs w:val="28"/>
        </w:rPr>
        <w:t>     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6"/>
        <w:gridCol w:w="1206"/>
        <w:gridCol w:w="396"/>
        <w:gridCol w:w="810"/>
        <w:gridCol w:w="5850"/>
      </w:tblGrid>
      <w:tr w:rsidR="008D7432" w:rsidRPr="00D03956" w:rsidTr="002E0949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Сведения о регистрации физического лица по месту жительства</w:t>
            </w: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Регион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Почтовый адрес для направления информации</w:t>
            </w: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Почтовый индекс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Регион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tbl>
      <w:tblPr>
        <w:tblW w:w="4813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343"/>
      </w:tblGrid>
      <w:tr w:rsidR="008D7432" w:rsidRPr="00D03956" w:rsidTr="002E0949">
        <w:trPr>
          <w:trHeight w:val="31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Контактный телефон:</w:t>
            </w:r>
          </w:p>
        </w:tc>
      </w:tr>
    </w:tbl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9"/>
        <w:gridCol w:w="6669"/>
      </w:tblGrid>
      <w:tr w:rsidR="008D7432" w:rsidRPr="00D03956" w:rsidTr="002E0949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Сведения об объекте недвижимого имущества, информация по которому запрашивается</w:t>
            </w: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Вид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Наименование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Кадастровый (условный) номер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Местонахождение (адрес)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Регион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Район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Населенный пункт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Улица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Дом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Литера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Помещение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Иное описание местоположения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8D7432" w:rsidRPr="00537621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4"/>
        <w:gridCol w:w="6684"/>
      </w:tblGrid>
      <w:tr w:rsidR="008D7432" w:rsidRPr="00D03956" w:rsidTr="002E0949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Цель получения информации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8D7432" w:rsidRPr="00537621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0"/>
      </w:tblGrid>
      <w:tr w:rsidR="008D7432" w:rsidRPr="00D03956" w:rsidTr="002E0949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i/>
                <w:spacing w:val="2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Информацию следует:      </w:t>
            </w:r>
            <w:r w:rsidRPr="00D03956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выдать на руки, отправить по почте, или на электронный адрес</w:t>
            </w: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                                             </w:t>
            </w:r>
            <w:r w:rsidRPr="00D03956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(ненужное зачеркнуть)</w:t>
            </w:r>
          </w:p>
        </w:tc>
      </w:tr>
    </w:tbl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537621">
        <w:rPr>
          <w:rFonts w:ascii="Times New Roman" w:hAnsi="Times New Roman"/>
          <w:spacing w:val="2"/>
          <w:sz w:val="28"/>
          <w:szCs w:val="28"/>
        </w:rPr>
        <w:t xml:space="preserve">     ______________________________________________ </w:t>
      </w:r>
    </w:p>
    <w:p w:rsidR="008D7432" w:rsidRPr="00BD011F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BD011F">
        <w:rPr>
          <w:rFonts w:ascii="Times New Roman" w:hAnsi="Times New Roman"/>
          <w:i/>
          <w:sz w:val="24"/>
          <w:szCs w:val="24"/>
        </w:rPr>
        <w:t>(собственноручная подпись физического лица)</w:t>
      </w: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D7432" w:rsidRPr="00375797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3</w:t>
      </w:r>
    </w:p>
    <w:p w:rsidR="008D7432" w:rsidRPr="00CF55C3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к Административному регламенту по предоставлению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Pr="00BD011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375797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Выдача Выписок из Реестра о</w:t>
      </w:r>
      <w:r w:rsidRPr="00CF55C3">
        <w:rPr>
          <w:rFonts w:ascii="Times New Roman" w:hAnsi="Times New Roman"/>
          <w:b/>
          <w:i/>
          <w:sz w:val="24"/>
          <w:szCs w:val="24"/>
        </w:rPr>
        <w:t>бъект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CF55C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недвижимого имущества, находящихся в муниципальной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 собственности</w:t>
      </w:r>
      <w:r>
        <w:rPr>
          <w:rFonts w:ascii="Times New Roman" w:hAnsi="Times New Roman"/>
          <w:b/>
          <w:i/>
          <w:sz w:val="24"/>
          <w:szCs w:val="24"/>
        </w:rPr>
        <w:t xml:space="preserve"> муниципального образования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</w:t>
      </w:r>
      <w:r w:rsidRPr="00375797">
        <w:rPr>
          <w:rFonts w:ascii="Times New Roman" w:hAnsi="Times New Roman"/>
          <w:b/>
          <w:i/>
          <w:sz w:val="24"/>
          <w:szCs w:val="24"/>
        </w:rPr>
        <w:t>»</w:t>
      </w:r>
    </w:p>
    <w:p w:rsidR="008D7432" w:rsidRPr="00537621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49"/>
        <w:tblW w:w="2122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359"/>
      </w:tblGrid>
      <w:tr w:rsidR="008D7432" w:rsidRPr="00D03956" w:rsidTr="002E094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42"/>
              <w:tblW w:w="4149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4149"/>
            </w:tblGrid>
            <w:tr w:rsidR="008D7432" w:rsidRPr="00D03956" w:rsidTr="002E0949">
              <w:trPr>
                <w:trHeight w:val="1697"/>
              </w:trPr>
              <w:tc>
                <w:tcPr>
                  <w:tcW w:w="5000" w:type="pct"/>
                </w:tcPr>
                <w:p w:rsidR="008D7432" w:rsidRPr="00D03956" w:rsidRDefault="008D7432" w:rsidP="002E0949">
                  <w:pPr>
                    <w:spacing w:before="30" w:after="0" w:line="240" w:lineRule="auto"/>
                    <w:jc w:val="right"/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</w:pPr>
                  <w:r w:rsidRPr="00D03956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Главе  муниципального образования   сельское  поселение «Верхнеталецкое»</w:t>
                  </w:r>
                </w:p>
                <w:p w:rsidR="008D7432" w:rsidRPr="00D03956" w:rsidRDefault="008D7432" w:rsidP="002E0949">
                  <w:pPr>
                    <w:spacing w:before="30" w:after="0" w:line="240" w:lineRule="auto"/>
                    <w:jc w:val="right"/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</w:pPr>
                </w:p>
                <w:p w:rsidR="008D7432" w:rsidRPr="00D03956" w:rsidRDefault="008D7432" w:rsidP="002E0949">
                  <w:pPr>
                    <w:spacing w:before="30" w:after="0" w:line="240" w:lineRule="auto"/>
                    <w:jc w:val="both"/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</w:pPr>
                  <w:r w:rsidRPr="00D03956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__________________________</w:t>
                  </w:r>
                </w:p>
                <w:p w:rsidR="008D7432" w:rsidRPr="00D03956" w:rsidRDefault="008D7432" w:rsidP="002E0949">
                  <w:pPr>
                    <w:spacing w:before="30" w:after="0" w:line="240" w:lineRule="auto"/>
                    <w:jc w:val="both"/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</w:pPr>
                </w:p>
                <w:p w:rsidR="008D7432" w:rsidRPr="00D03956" w:rsidRDefault="008D7432" w:rsidP="002E0949">
                  <w:pPr>
                    <w:spacing w:before="30" w:after="0" w:line="240" w:lineRule="auto"/>
                    <w:jc w:val="both"/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</w:pPr>
                </w:p>
              </w:tc>
            </w:tr>
          </w:tbl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br/>
            </w:r>
          </w:p>
        </w:tc>
      </w:tr>
    </w:tbl>
    <w:p w:rsidR="008D7432" w:rsidRDefault="008D7432" w:rsidP="008D7432">
      <w:pPr>
        <w:spacing w:before="30"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                                          З А П Р О С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br/>
      </w:r>
      <w:r>
        <w:rPr>
          <w:rFonts w:ascii="Times New Roman" w:hAnsi="Times New Roman"/>
          <w:b/>
          <w:spacing w:val="2"/>
          <w:sz w:val="28"/>
          <w:szCs w:val="28"/>
        </w:rPr>
        <w:t xml:space="preserve">                                                                   выдаче  выписки из реестра объектов недвижимого имущества, находящихся 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t xml:space="preserve">в муниципальной собственности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муниципального образования 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pacing w:val="2"/>
          <w:sz w:val="28"/>
          <w:szCs w:val="28"/>
        </w:rPr>
        <w:t>е</w:t>
      </w:r>
      <w:r w:rsidRPr="00537621">
        <w:rPr>
          <w:rFonts w:ascii="Times New Roman" w:hAnsi="Times New Roman"/>
          <w:b/>
          <w:spacing w:val="2"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pacing w:val="2"/>
          <w:sz w:val="28"/>
          <w:szCs w:val="28"/>
        </w:rPr>
        <w:t>е «Верхнеталецкое»</w:t>
      </w:r>
    </w:p>
    <w:p w:rsidR="008D7432" w:rsidRPr="00537621" w:rsidRDefault="008D7432" w:rsidP="008D7432">
      <w:pPr>
        <w:spacing w:before="3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D7432" w:rsidRPr="00537621" w:rsidRDefault="008D7432" w:rsidP="008D7432">
      <w:pPr>
        <w:spacing w:before="30"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537621">
        <w:rPr>
          <w:rFonts w:ascii="Times New Roman" w:hAnsi="Times New Roman"/>
          <w:spacing w:val="2"/>
          <w:sz w:val="28"/>
          <w:szCs w:val="28"/>
        </w:rPr>
        <w:t xml:space="preserve">Дата подачи </w:t>
      </w:r>
      <w:r>
        <w:rPr>
          <w:rFonts w:ascii="Times New Roman" w:hAnsi="Times New Roman"/>
          <w:spacing w:val="2"/>
          <w:sz w:val="28"/>
          <w:szCs w:val="28"/>
        </w:rPr>
        <w:t>Запроса</w:t>
      </w:r>
      <w:r w:rsidRPr="00537621">
        <w:rPr>
          <w:rFonts w:ascii="Times New Roman" w:hAnsi="Times New Roman"/>
          <w:spacing w:val="2"/>
          <w:sz w:val="28"/>
          <w:szCs w:val="28"/>
        </w:rPr>
        <w:t xml:space="preserve"> «_____» </w:t>
      </w:r>
      <w:r>
        <w:rPr>
          <w:rFonts w:ascii="Times New Roman" w:hAnsi="Times New Roman"/>
          <w:spacing w:val="2"/>
          <w:sz w:val="28"/>
          <w:szCs w:val="28"/>
        </w:rPr>
        <w:t>_________</w:t>
      </w:r>
      <w:r w:rsidRPr="00537621">
        <w:rPr>
          <w:rFonts w:ascii="Times New Roman" w:hAnsi="Times New Roman"/>
          <w:spacing w:val="2"/>
          <w:sz w:val="28"/>
          <w:szCs w:val="28"/>
        </w:rPr>
        <w:t>____20___ г.</w:t>
      </w:r>
    </w:p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1"/>
        <w:gridCol w:w="6717"/>
      </w:tblGrid>
      <w:tr w:rsidR="008D7432" w:rsidRPr="00D03956" w:rsidTr="002E0949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Сведения о юридическом лице, запрашивающем информацию</w:t>
            </w:r>
          </w:p>
        </w:tc>
      </w:tr>
      <w:tr w:rsidR="008D7432" w:rsidRPr="00D03956" w:rsidTr="002E0949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Ф.И.О. руководителя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Ф.И.О. представителя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537621">
        <w:rPr>
          <w:rFonts w:ascii="Times New Roman" w:hAnsi="Times New Roman"/>
          <w:spacing w:val="2"/>
          <w:sz w:val="28"/>
          <w:szCs w:val="28"/>
        </w:rPr>
        <w:t>     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6"/>
        <w:gridCol w:w="1206"/>
        <w:gridCol w:w="396"/>
        <w:gridCol w:w="810"/>
        <w:gridCol w:w="5850"/>
      </w:tblGrid>
      <w:tr w:rsidR="008D7432" w:rsidRPr="00D03956" w:rsidTr="002E0949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Сведения о регистрации юридического  лица </w:t>
            </w: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ОГРН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Код ОКВЭД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Юридический адрес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Почтовый адрес для направления информации</w:t>
            </w: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Почтовый индекс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Регион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tbl>
      <w:tblPr>
        <w:tblW w:w="4813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343"/>
      </w:tblGrid>
      <w:tr w:rsidR="008D7432" w:rsidRPr="00D03956" w:rsidTr="002E0949">
        <w:trPr>
          <w:trHeight w:val="31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Контактный телефон:</w:t>
            </w: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E-mail:</w:t>
            </w:r>
          </w:p>
        </w:tc>
      </w:tr>
    </w:tbl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9"/>
        <w:gridCol w:w="6669"/>
      </w:tblGrid>
      <w:tr w:rsidR="008D7432" w:rsidRPr="00D03956" w:rsidTr="002E0949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Сведения об объекте недвижимого имущества информация по которому запрашивается</w:t>
            </w: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Вид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Наименование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Кадастровый (условный) номер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Местонахождение (адрес)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Регион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Район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Населенный пункт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Улица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Дом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Корпус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Литера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Помещение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Иное описание местоположения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8D7432" w:rsidRPr="00537621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4"/>
        <w:gridCol w:w="6684"/>
      </w:tblGrid>
      <w:tr w:rsidR="008D7432" w:rsidRPr="00D03956" w:rsidTr="002E0949">
        <w:trPr>
          <w:trHeight w:val="82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Цель получения информации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8D7432" w:rsidRPr="00537621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0"/>
      </w:tblGrid>
      <w:tr w:rsidR="008D7432" w:rsidRPr="00D03956" w:rsidTr="002E0949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</w:rPr>
              <w:t>Информацию следует:  в</w:t>
            </w:r>
            <w:r w:rsidRPr="00D03956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>ыдать на руки, отправить по почте, на</w:t>
            </w: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</w:pPr>
            <w:r w:rsidRPr="00D03956">
              <w:rPr>
                <w:rFonts w:ascii="Times New Roman" w:hAnsi="Times New Roman"/>
                <w:spacing w:val="2"/>
                <w:sz w:val="28"/>
                <w:szCs w:val="28"/>
                <w:u w:val="single"/>
              </w:rPr>
              <w:t xml:space="preserve">                                                        электронный адрес___________________</w:t>
            </w:r>
          </w:p>
          <w:p w:rsidR="008D7432" w:rsidRPr="00D03956" w:rsidRDefault="008D7432" w:rsidP="002E0949">
            <w:pPr>
              <w:spacing w:before="30" w:after="0" w:line="240" w:lineRule="auto"/>
              <w:jc w:val="both"/>
              <w:rPr>
                <w:rFonts w:ascii="Times New Roman" w:hAnsi="Times New Roman"/>
                <w:i/>
                <w:spacing w:val="2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                                                                  (ненужное зачеркнуть)</w:t>
            </w:r>
          </w:p>
        </w:tc>
      </w:tr>
    </w:tbl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D7432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М.П.</w:t>
      </w:r>
    </w:p>
    <w:p w:rsidR="008D7432" w:rsidRPr="00537621" w:rsidRDefault="008D7432" w:rsidP="008D7432">
      <w:pPr>
        <w:spacing w:before="30"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537621">
        <w:rPr>
          <w:rFonts w:ascii="Times New Roman" w:hAnsi="Times New Roman"/>
          <w:spacing w:val="2"/>
          <w:sz w:val="28"/>
          <w:szCs w:val="28"/>
        </w:rPr>
        <w:t xml:space="preserve">__________________________________________ </w:t>
      </w:r>
    </w:p>
    <w:p w:rsidR="008D7432" w:rsidRPr="007D4F64" w:rsidRDefault="008D7432" w:rsidP="008D7432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D4F64">
        <w:rPr>
          <w:rFonts w:ascii="Times New Roman" w:hAnsi="Times New Roman"/>
          <w:i/>
          <w:sz w:val="24"/>
          <w:szCs w:val="24"/>
          <w:u w:val="single"/>
        </w:rPr>
        <w:t>(собственноручная подпись руководителя, либо представителя юридического лица и расшифровка подписи)</w:t>
      </w: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432" w:rsidRPr="00375797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4</w:t>
      </w:r>
    </w:p>
    <w:p w:rsidR="008D7432" w:rsidRPr="00CF55C3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к Административному регламенту по предоставлению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Pr="00BD011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375797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Выдача Выписок изРеестра о</w:t>
      </w:r>
      <w:r w:rsidRPr="00CF55C3">
        <w:rPr>
          <w:rFonts w:ascii="Times New Roman" w:hAnsi="Times New Roman"/>
          <w:b/>
          <w:i/>
          <w:sz w:val="24"/>
          <w:szCs w:val="24"/>
        </w:rPr>
        <w:t>бъект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CF55C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недвижимого имущества, находящихся в муниципальной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 собственности</w:t>
      </w:r>
      <w:r>
        <w:rPr>
          <w:rFonts w:ascii="Times New Roman" w:hAnsi="Times New Roman"/>
          <w:b/>
          <w:i/>
          <w:sz w:val="24"/>
          <w:szCs w:val="24"/>
        </w:rPr>
        <w:t xml:space="preserve"> муниципального образования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</w:t>
      </w:r>
      <w:r w:rsidRPr="00375797">
        <w:rPr>
          <w:rFonts w:ascii="Times New Roman" w:hAnsi="Times New Roman"/>
          <w:b/>
          <w:i/>
          <w:sz w:val="24"/>
          <w:szCs w:val="24"/>
        </w:rPr>
        <w:t>»</w:t>
      </w:r>
    </w:p>
    <w:p w:rsidR="008D7432" w:rsidRDefault="008D7432" w:rsidP="008D743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D7432" w:rsidRDefault="008D7432" w:rsidP="008D743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D7432" w:rsidRPr="00F56991" w:rsidRDefault="008D7432" w:rsidP="008D74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9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ДМИНИСТРАЦИЯ</w:t>
      </w:r>
      <w:r w:rsidRPr="00F5699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D7432" w:rsidRPr="00F56991" w:rsidRDefault="008D7432" w:rsidP="008D74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9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сельское поселение « Верхнеталецкое»</w:t>
      </w:r>
    </w:p>
    <w:p w:rsidR="008D7432" w:rsidRPr="009973BC" w:rsidRDefault="008D7432" w:rsidP="008D74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7432" w:rsidRPr="00B00CB3" w:rsidRDefault="008D7432" w:rsidP="008D74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B3">
        <w:rPr>
          <w:rFonts w:ascii="Times New Roman" w:hAnsi="Times New Roman" w:cs="Times New Roman"/>
          <w:b/>
          <w:sz w:val="28"/>
          <w:szCs w:val="28"/>
        </w:rPr>
        <w:t>Р А С П И С К А</w:t>
      </w:r>
    </w:p>
    <w:p w:rsidR="008D7432" w:rsidRPr="00B00CB3" w:rsidRDefault="008D7432" w:rsidP="008D7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CB3">
        <w:rPr>
          <w:rFonts w:ascii="Times New Roman" w:hAnsi="Times New Roman"/>
          <w:b/>
          <w:sz w:val="28"/>
          <w:szCs w:val="28"/>
        </w:rPr>
        <w:t xml:space="preserve">в получении документов для предоставления муниципальной услуги </w:t>
      </w:r>
    </w:p>
    <w:p w:rsidR="008D7432" w:rsidRDefault="008D7432" w:rsidP="008D7432">
      <w:pPr>
        <w:tabs>
          <w:tab w:val="left" w:pos="9637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B00CB3">
        <w:rPr>
          <w:rFonts w:ascii="Times New Roman" w:hAnsi="Times New Roman"/>
          <w:b/>
          <w:color w:val="000000"/>
          <w:spacing w:val="2"/>
          <w:sz w:val="28"/>
          <w:szCs w:val="28"/>
        </w:rPr>
        <w:t>«В</w:t>
      </w:r>
      <w:r w:rsidRPr="00B00CB3">
        <w:rPr>
          <w:rFonts w:ascii="Times New Roman" w:hAnsi="Times New Roman"/>
          <w:b/>
          <w:bCs/>
          <w:sz w:val="28"/>
          <w:szCs w:val="28"/>
        </w:rPr>
        <w:t xml:space="preserve">ыдача </w:t>
      </w:r>
      <w:r>
        <w:rPr>
          <w:rFonts w:ascii="Times New Roman" w:hAnsi="Times New Roman"/>
          <w:b/>
          <w:bCs/>
          <w:sz w:val="28"/>
          <w:szCs w:val="28"/>
        </w:rPr>
        <w:t>Выписок из Реестра объектов недвижимого имущества, находящегося в  муниципальной собственности муниципального образования сельское поселение « Верхнеталецкое</w:t>
      </w:r>
      <w:r w:rsidRPr="00B00CB3">
        <w:rPr>
          <w:rFonts w:ascii="Times New Roman" w:hAnsi="Times New Roman"/>
          <w:b/>
          <w:color w:val="000000"/>
          <w:spacing w:val="2"/>
          <w:sz w:val="28"/>
          <w:szCs w:val="28"/>
        </w:rPr>
        <w:t>»</w:t>
      </w:r>
    </w:p>
    <w:p w:rsidR="008D7432" w:rsidRPr="00B00CB3" w:rsidRDefault="008D7432" w:rsidP="008D7432">
      <w:pPr>
        <w:tabs>
          <w:tab w:val="left" w:pos="9637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8D7432" w:rsidRPr="009973BC" w:rsidRDefault="008D7432" w:rsidP="008D7432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00C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                                                              </w:t>
      </w:r>
      <w:r w:rsidRPr="009973BC">
        <w:rPr>
          <w:rFonts w:ascii="Times New Roman" w:hAnsi="Times New Roman" w:cs="Times New Roman"/>
          <w:i/>
          <w:sz w:val="22"/>
          <w:szCs w:val="22"/>
        </w:rPr>
        <w:t>(Ф.И.О. заявителя</w:t>
      </w:r>
      <w:r>
        <w:rPr>
          <w:rFonts w:ascii="Times New Roman" w:hAnsi="Times New Roman" w:cs="Times New Roman"/>
          <w:i/>
          <w:sz w:val="22"/>
          <w:szCs w:val="22"/>
        </w:rPr>
        <w:t>, наименование юридического лица</w:t>
      </w:r>
      <w:r w:rsidRPr="009973BC">
        <w:rPr>
          <w:rFonts w:ascii="Times New Roman" w:hAnsi="Times New Roman" w:cs="Times New Roman"/>
          <w:i/>
          <w:sz w:val="22"/>
          <w:szCs w:val="22"/>
        </w:rPr>
        <w:t xml:space="preserve">) </w:t>
      </w:r>
    </w:p>
    <w:p w:rsidR="008D7432" w:rsidRDefault="008D7432" w:rsidP="008D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3BC">
        <w:rPr>
          <w:rFonts w:ascii="Times New Roman" w:hAnsi="Times New Roman" w:cs="Times New Roman"/>
          <w:sz w:val="28"/>
          <w:szCs w:val="28"/>
        </w:rPr>
        <w:t>адрес заявителя: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8D7432" w:rsidRDefault="008D7432" w:rsidP="008D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432" w:rsidRDefault="008D7432" w:rsidP="008D74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3BC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73BC">
        <w:rPr>
          <w:rFonts w:ascii="Times New Roman" w:hAnsi="Times New Roman" w:cs="Times New Roman"/>
          <w:sz w:val="28"/>
          <w:szCs w:val="28"/>
        </w:rPr>
        <w:t>ставлены следующие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7432" w:rsidRDefault="008D7432" w:rsidP="008D74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7365"/>
        <w:gridCol w:w="1734"/>
      </w:tblGrid>
      <w:tr w:rsidR="008D7432" w:rsidRPr="00D03956" w:rsidTr="002E094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B6">
              <w:rPr>
                <w:rFonts w:ascii="Times New Roman" w:hAnsi="Times New Roman" w:cs="Times New Roman"/>
                <w:sz w:val="24"/>
                <w:szCs w:val="24"/>
              </w:rPr>
              <w:t>Количество  экземпляров</w:t>
            </w:r>
          </w:p>
        </w:tc>
      </w:tr>
      <w:tr w:rsidR="008D7432" w:rsidRPr="00D03956" w:rsidTr="002E094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C940B6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32" w:rsidRPr="00D03956" w:rsidTr="002E094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C940B6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32" w:rsidRPr="00D03956" w:rsidTr="002E094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C940B6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32" w:rsidRPr="00D03956" w:rsidTr="002E094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C940B6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32" w:rsidRPr="00D03956" w:rsidTr="002E094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C940B6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32" w:rsidRPr="00D03956" w:rsidTr="002E094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8E330E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C940B6" w:rsidRDefault="008D7432" w:rsidP="002E09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432" w:rsidRPr="009F327C" w:rsidRDefault="008D7432" w:rsidP="008D743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принял: специалист </w:t>
      </w:r>
      <w:r w:rsidRPr="008E330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___________________</w:t>
      </w:r>
    </w:p>
    <w:p w:rsidR="008D7432" w:rsidRPr="003430E5" w:rsidRDefault="008D7432" w:rsidP="008D74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(подпись)      (расшифровка подписи)</w:t>
      </w:r>
    </w:p>
    <w:p w:rsidR="008D7432" w:rsidRDefault="008D7432" w:rsidP="008D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330E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приёма документов </w:t>
      </w:r>
      <w:r w:rsidRPr="008E330E">
        <w:rPr>
          <w:rFonts w:ascii="Times New Roman" w:hAnsi="Times New Roman" w:cs="Times New Roman"/>
          <w:sz w:val="28"/>
          <w:szCs w:val="28"/>
        </w:rPr>
        <w:t>____________________</w:t>
      </w:r>
    </w:p>
    <w:p w:rsidR="008D7432" w:rsidRPr="008E330E" w:rsidRDefault="008D7432" w:rsidP="008D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432" w:rsidRPr="008E330E" w:rsidRDefault="008D7432" w:rsidP="008D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исполнения муниципальной услуги________________</w:t>
      </w:r>
    </w:p>
    <w:p w:rsidR="008D7432" w:rsidRDefault="008D7432" w:rsidP="008D7432">
      <w:pPr>
        <w:pStyle w:val="ConsPlusNonformat"/>
        <w:ind w:left="4956" w:firstLine="708"/>
        <w:rPr>
          <w:sz w:val="22"/>
          <w:szCs w:val="22"/>
        </w:rPr>
      </w:pPr>
      <w:r>
        <w:t xml:space="preserve"> </w:t>
      </w: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Pr="00375797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5</w:t>
      </w:r>
    </w:p>
    <w:p w:rsidR="008D7432" w:rsidRPr="00CF55C3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к Административному регламенту по предоставлению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Pr="00BD011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375797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Выдача Выписок из Реестра о</w:t>
      </w:r>
      <w:r w:rsidRPr="00CF55C3">
        <w:rPr>
          <w:rFonts w:ascii="Times New Roman" w:hAnsi="Times New Roman"/>
          <w:b/>
          <w:i/>
          <w:sz w:val="24"/>
          <w:szCs w:val="24"/>
        </w:rPr>
        <w:t>бъект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CF55C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недвижимого имущества, находящихся в муниципальной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 собственности</w:t>
      </w:r>
      <w:r>
        <w:rPr>
          <w:rFonts w:ascii="Times New Roman" w:hAnsi="Times New Roman"/>
          <w:b/>
          <w:i/>
          <w:sz w:val="24"/>
          <w:szCs w:val="24"/>
        </w:rPr>
        <w:t xml:space="preserve"> муниципального образования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</w:t>
      </w:r>
      <w:r w:rsidRPr="00375797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W w:w="4984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10"/>
        <w:gridCol w:w="4645"/>
      </w:tblGrid>
      <w:tr w:rsidR="008D7432" w:rsidRPr="00D03956" w:rsidTr="002E0949">
        <w:trPr>
          <w:trHeight w:val="3262"/>
          <w:tblCellSpacing w:w="15" w:type="dxa"/>
        </w:trPr>
        <w:tc>
          <w:tcPr>
            <w:tcW w:w="0" w:type="auto"/>
            <w:vAlign w:val="center"/>
          </w:tcPr>
          <w:p w:rsidR="008D7432" w:rsidRPr="002E02E1" w:rsidRDefault="008D7432" w:rsidP="002E0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vAlign w:val="center"/>
          </w:tcPr>
          <w:p w:rsidR="008D7432" w:rsidRDefault="008D7432" w:rsidP="002E0949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2E02E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Pr="002E02E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</w:rPr>
              <w:t>Ф.</w:t>
            </w:r>
            <w:r w:rsidRPr="003430E5">
              <w:rPr>
                <w:rFonts w:ascii="Times New Roman" w:hAnsi="Times New Roman"/>
                <w:i/>
              </w:rPr>
              <w:t>И.О. гражданина в дательном падеже/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8D7432" w:rsidRPr="002E02E1" w:rsidRDefault="008D7432" w:rsidP="002E0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30E5">
              <w:rPr>
                <w:rFonts w:ascii="Times New Roman" w:hAnsi="Times New Roman"/>
                <w:i/>
              </w:rPr>
              <w:t>полное наименование юридического лица)</w:t>
            </w:r>
          </w:p>
          <w:p w:rsidR="008D7432" w:rsidRPr="002E02E1" w:rsidRDefault="008D7432" w:rsidP="002E094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02E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8D7432" w:rsidRPr="002E02E1" w:rsidRDefault="008D7432" w:rsidP="002E094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30E5">
              <w:rPr>
                <w:rFonts w:ascii="Times New Roman" w:hAnsi="Times New Roman"/>
                <w:sz w:val="28"/>
                <w:szCs w:val="28"/>
              </w:rPr>
              <w:t>Адрес</w:t>
            </w:r>
            <w:r w:rsidRPr="002E02E1">
              <w:rPr>
                <w:rFonts w:ascii="Times New Roman" w:hAnsi="Times New Roman"/>
                <w:sz w:val="24"/>
                <w:szCs w:val="24"/>
              </w:rPr>
              <w:t xml:space="preserve"> ______________________________</w:t>
            </w:r>
          </w:p>
          <w:p w:rsidR="008D7432" w:rsidRPr="002E02E1" w:rsidRDefault="008D7432" w:rsidP="002E094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7432" w:rsidRPr="002E02E1" w:rsidRDefault="008D7432" w:rsidP="002E094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02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5AA8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5AA8"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5AA8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5AA8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5AA8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5AA8"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5AA8">
        <w:rPr>
          <w:rFonts w:ascii="Times New Roman" w:hAnsi="Times New Roman"/>
          <w:b/>
          <w:bCs/>
          <w:sz w:val="28"/>
          <w:szCs w:val="28"/>
        </w:rPr>
        <w:t>А</w:t>
      </w:r>
      <w:r w:rsidRPr="009D5AA8">
        <w:rPr>
          <w:rFonts w:ascii="Times New Roman" w:hAnsi="Times New Roman"/>
          <w:sz w:val="28"/>
          <w:szCs w:val="28"/>
        </w:rPr>
        <w:br/>
      </w:r>
      <w:r w:rsidRPr="009D5AA8">
        <w:rPr>
          <w:rFonts w:ascii="Times New Roman" w:hAnsi="Times New Roman"/>
          <w:b/>
          <w:bCs/>
          <w:sz w:val="28"/>
          <w:szCs w:val="28"/>
        </w:rPr>
        <w:t>из Реестра</w:t>
      </w:r>
      <w:r>
        <w:rPr>
          <w:rFonts w:ascii="Times New Roman" w:hAnsi="Times New Roman"/>
          <w:b/>
          <w:bCs/>
          <w:sz w:val="28"/>
          <w:szCs w:val="28"/>
        </w:rPr>
        <w:t xml:space="preserve"> объектов недвижимого имущества, находящихся</w:t>
      </w:r>
      <w:r w:rsidRPr="009D5AA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9D5AA8">
        <w:rPr>
          <w:rFonts w:ascii="Times New Roman" w:hAnsi="Times New Roman"/>
          <w:b/>
          <w:bCs/>
          <w:sz w:val="28"/>
          <w:szCs w:val="28"/>
        </w:rPr>
        <w:t>муниципальной собственности</w:t>
      </w:r>
      <w:r w:rsidRPr="009D5AA8">
        <w:rPr>
          <w:rFonts w:ascii="Times New Roman" w:hAnsi="Times New Roman"/>
          <w:b/>
          <w:bCs/>
          <w:sz w:val="28"/>
          <w:szCs w:val="28"/>
        </w:rPr>
        <w:br/>
        <w:t>муниципального образования сельское поселение « Верхнеталецкое»</w:t>
      </w:r>
    </w:p>
    <w:p w:rsidR="008D7432" w:rsidRDefault="008D7432" w:rsidP="008D7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432" w:rsidRPr="009D5AA8" w:rsidRDefault="008D7432" w:rsidP="008D7432">
      <w:pPr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 _____/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03</w:t>
      </w:r>
      <w:r>
        <w:rPr>
          <w:rFonts w:ascii="Times New Roman" w:hAnsi="Times New Roman"/>
          <w:b/>
          <w:bCs/>
          <w:sz w:val="28"/>
          <w:szCs w:val="28"/>
        </w:rPr>
        <w:t>/_____      от «____»___________20__г</w:t>
      </w:r>
    </w:p>
    <w:tbl>
      <w:tblPr>
        <w:tblW w:w="5000" w:type="pct"/>
        <w:tblInd w:w="28" w:type="dxa"/>
        <w:tblCellMar>
          <w:left w:w="0" w:type="dxa"/>
          <w:right w:w="0" w:type="dxa"/>
        </w:tblCellMar>
        <w:tblLook w:val="00A0"/>
      </w:tblPr>
      <w:tblGrid>
        <w:gridCol w:w="934"/>
        <w:gridCol w:w="3821"/>
        <w:gridCol w:w="4797"/>
      </w:tblGrid>
      <w:tr w:rsidR="008D7432" w:rsidRPr="00D03956" w:rsidTr="002E0949">
        <w:tc>
          <w:tcPr>
            <w:tcW w:w="3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7432" w:rsidRPr="009D5AA8" w:rsidRDefault="008D7432" w:rsidP="002E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432" w:rsidRPr="009D5AA8" w:rsidRDefault="008D7432" w:rsidP="008D7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AA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D5AA8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З</w:t>
      </w:r>
      <w:r w:rsidRPr="009D5AA8">
        <w:rPr>
          <w:rFonts w:ascii="Times New Roman" w:hAnsi="Times New Roman"/>
          <w:sz w:val="28"/>
          <w:szCs w:val="28"/>
        </w:rPr>
        <w:t xml:space="preserve">апроса от «____» ___________ 20___ г. № ______, поступившего на рассмотрение ___________ сообщаем, что в Реестре </w:t>
      </w:r>
      <w:r>
        <w:rPr>
          <w:rFonts w:ascii="Times New Roman" w:hAnsi="Times New Roman"/>
          <w:sz w:val="28"/>
          <w:szCs w:val="28"/>
        </w:rPr>
        <w:t xml:space="preserve"> объектов недвижимого имущества, находящегося в </w:t>
      </w:r>
      <w:r w:rsidRPr="009D5AA8">
        <w:rPr>
          <w:rFonts w:ascii="Times New Roman" w:hAnsi="Times New Roman"/>
          <w:sz w:val="28"/>
          <w:szCs w:val="28"/>
        </w:rPr>
        <w:t>муниципальной собственности муниципального образования сельское поселение «Верхнеталецкое»  состоит на учёте:</w:t>
      </w:r>
    </w:p>
    <w:tbl>
      <w:tblPr>
        <w:tblW w:w="4963" w:type="pct"/>
        <w:tblInd w:w="70" w:type="dxa"/>
        <w:tblCellMar>
          <w:left w:w="0" w:type="dxa"/>
          <w:right w:w="0" w:type="dxa"/>
        </w:tblCellMar>
        <w:tblLook w:val="00A0"/>
      </w:tblPr>
      <w:tblGrid>
        <w:gridCol w:w="469"/>
        <w:gridCol w:w="4478"/>
        <w:gridCol w:w="1527"/>
        <w:gridCol w:w="371"/>
        <w:gridCol w:w="2655"/>
        <w:gridCol w:w="65"/>
      </w:tblGrid>
      <w:tr w:rsidR="008D7432" w:rsidRPr="00D03956" w:rsidTr="002E0949">
        <w:trPr>
          <w:cantSplit/>
          <w:trHeight w:val="24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 1.</w:t>
            </w:r>
          </w:p>
        </w:tc>
        <w:tc>
          <w:tcPr>
            <w:tcW w:w="31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D7432" w:rsidRPr="00D03956" w:rsidTr="002E0949">
        <w:trPr>
          <w:cantSplit/>
          <w:trHeight w:val="24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D7432" w:rsidRPr="00D03956" w:rsidTr="002E0949">
        <w:trPr>
          <w:cantSplit/>
          <w:trHeight w:val="24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Кадастровый (условный) номер объекта недвижимости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D7432" w:rsidRPr="00D03956" w:rsidTr="002E0949">
        <w:trPr>
          <w:cantSplit/>
          <w:trHeight w:val="24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Адрес (местоположение)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D7432" w:rsidRPr="00D03956" w:rsidTr="002E0949">
        <w:trPr>
          <w:cantSplit/>
          <w:trHeight w:val="24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Документы - основания возникновения права</w:t>
            </w:r>
          </w:p>
          <w:p w:rsidR="008D7432" w:rsidRPr="009D5AA8" w:rsidRDefault="008D7432" w:rsidP="002E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 xml:space="preserve"> муниципальной собственности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дата, №)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D7432" w:rsidRPr="00D03956" w:rsidTr="002E0949">
        <w:trPr>
          <w:cantSplit/>
          <w:trHeight w:val="24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Площадь объекта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D7432" w:rsidRPr="00D03956" w:rsidTr="002E0949">
        <w:trPr>
          <w:cantSplit/>
          <w:trHeight w:val="33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3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D7432" w:rsidRPr="00D03956" w:rsidTr="002E0949">
        <w:trPr>
          <w:cantSplit/>
          <w:trHeight w:val="1605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3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 xml:space="preserve">Иные, учтенные в реестре муниципального имущества </w:t>
            </w:r>
          </w:p>
          <w:p w:rsidR="008D7432" w:rsidRPr="009D5AA8" w:rsidRDefault="008D7432" w:rsidP="002E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 xml:space="preserve">сведения об объекте учета, являющемся недвижимым </w:t>
            </w:r>
          </w:p>
          <w:p w:rsidR="008D7432" w:rsidRDefault="008D7432" w:rsidP="002E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AA8">
              <w:rPr>
                <w:rFonts w:ascii="Times New Roman" w:hAnsi="Times New Roman"/>
                <w:sz w:val="28"/>
                <w:szCs w:val="28"/>
              </w:rPr>
              <w:t>имуществом (при необходимости - по запросу)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blPrEx>
          <w:tblCellSpacing w:w="0" w:type="dxa"/>
        </w:tblPrEx>
        <w:trPr>
          <w:gridAfter w:val="1"/>
          <w:wAfter w:w="34" w:type="pct"/>
          <w:tblCellSpacing w:w="0" w:type="dxa"/>
        </w:trPr>
        <w:tc>
          <w:tcPr>
            <w:tcW w:w="2586" w:type="pct"/>
            <w:gridSpan w:val="2"/>
          </w:tcPr>
          <w:p w:rsidR="008D7432" w:rsidRPr="002E02E1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88" w:type="pct"/>
          </w:tcPr>
          <w:p w:rsidR="008D7432" w:rsidRPr="009D5AA8" w:rsidRDefault="008D7432" w:rsidP="002E09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D7432" w:rsidRDefault="008D7432" w:rsidP="008D74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02E1">
        <w:rPr>
          <w:rFonts w:ascii="Times New Roman" w:hAnsi="Times New Roman"/>
          <w:sz w:val="24"/>
          <w:szCs w:val="24"/>
        </w:rPr>
        <w:t> </w:t>
      </w:r>
      <w:r w:rsidRPr="00AA0E2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8D7432" w:rsidRDefault="008D7432" w:rsidP="008D743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МО СП «Верхнеталецкое»         _____________         _____________________</w:t>
      </w:r>
    </w:p>
    <w:p w:rsidR="008D7432" w:rsidRPr="00AA0E29" w:rsidRDefault="008D7432" w:rsidP="008D743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(подпись)                       (Ф.И.О. )</w:t>
      </w:r>
    </w:p>
    <w:p w:rsidR="008D7432" w:rsidRPr="00256DE6" w:rsidRDefault="008D7432" w:rsidP="008D7432">
      <w:pPr>
        <w:pStyle w:val="ConsPlusNonformat"/>
        <w:ind w:firstLine="252"/>
        <w:rPr>
          <w:rFonts w:ascii="Times New Roman" w:hAnsi="Times New Roman" w:cs="Times New Roman"/>
          <w:sz w:val="24"/>
          <w:szCs w:val="24"/>
        </w:rPr>
      </w:pPr>
      <w:r w:rsidRPr="00256DE6">
        <w:rPr>
          <w:rFonts w:ascii="Times New Roman" w:hAnsi="Times New Roman" w:cs="Times New Roman"/>
          <w:sz w:val="24"/>
          <w:szCs w:val="24"/>
        </w:rPr>
        <w:t>Должность, Ф.И.О. ответ.исп. номер тел. ответ.исполнителя</w:t>
      </w: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:rsidR="008D7432" w:rsidRPr="00375797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6</w:t>
      </w:r>
    </w:p>
    <w:p w:rsidR="008D7432" w:rsidRPr="00CF55C3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к Административному регламенту по предоставлению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Pr="00BD011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375797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Выдача Выписок из Реестра о</w:t>
      </w:r>
      <w:r w:rsidRPr="00CF55C3">
        <w:rPr>
          <w:rFonts w:ascii="Times New Roman" w:hAnsi="Times New Roman"/>
          <w:b/>
          <w:i/>
          <w:sz w:val="24"/>
          <w:szCs w:val="24"/>
        </w:rPr>
        <w:t>бъект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CF55C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недвижимого имущества, находящихся в муниципальной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 собственности</w:t>
      </w:r>
      <w:r>
        <w:rPr>
          <w:rFonts w:ascii="Times New Roman" w:hAnsi="Times New Roman"/>
          <w:b/>
          <w:i/>
          <w:sz w:val="24"/>
          <w:szCs w:val="24"/>
        </w:rPr>
        <w:t>,  муниципального образования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</w:t>
      </w:r>
      <w:r w:rsidRPr="00375797">
        <w:rPr>
          <w:rFonts w:ascii="Times New Roman" w:hAnsi="Times New Roman"/>
          <w:b/>
          <w:i/>
          <w:sz w:val="24"/>
          <w:szCs w:val="24"/>
        </w:rPr>
        <w:t>»</w:t>
      </w: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29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29">
        <w:rPr>
          <w:rFonts w:ascii="Times New Roman" w:hAnsi="Times New Roman" w:cs="Times New Roman"/>
          <w:b/>
          <w:bCs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A0E29">
        <w:rPr>
          <w:rFonts w:ascii="Times New Roman" w:hAnsi="Times New Roman" w:cs="Times New Roman"/>
          <w:b/>
          <w:bCs/>
          <w:sz w:val="28"/>
          <w:szCs w:val="28"/>
        </w:rPr>
        <w:t>ыписки</w:t>
      </w:r>
    </w:p>
    <w:p w:rsidR="008D7432" w:rsidRDefault="008D7432" w:rsidP="008D743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29">
        <w:rPr>
          <w:rFonts w:ascii="Times New Roman" w:hAnsi="Times New Roman" w:cs="Times New Roman"/>
          <w:b/>
          <w:bCs/>
          <w:sz w:val="28"/>
          <w:szCs w:val="28"/>
        </w:rPr>
        <w:t xml:space="preserve">из Реестра объектов недвижимого имущества, находящихся в муниципальной собственности, муниципального образования сельское поселение « Верхнеталецкое» </w:t>
      </w:r>
    </w:p>
    <w:p w:rsidR="008D7432" w:rsidRDefault="008D7432" w:rsidP="008D743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 ___/03/____  от «___»_________20___г</w:t>
      </w:r>
    </w:p>
    <w:p w:rsidR="008D7432" w:rsidRPr="00AA0E29" w:rsidRDefault="008D7432" w:rsidP="008D74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7432" w:rsidRPr="00AA0E29" w:rsidRDefault="008D7432" w:rsidP="008D7432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Администрацией 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 сельское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«Верхнеталецкое» </w:t>
      </w:r>
      <w:r>
        <w:rPr>
          <w:rFonts w:ascii="Times New Roman" w:hAnsi="Times New Roman" w:cs="Times New Roman"/>
          <w:bCs/>
          <w:sz w:val="28"/>
          <w:szCs w:val="28"/>
        </w:rPr>
        <w:t>рассмотрен Запрос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№  ___ от «___»______20__г. о предоставлении</w:t>
      </w:r>
      <w:r w:rsidRPr="00AA0E29">
        <w:rPr>
          <w:rFonts w:ascii="Times New Roman" w:hAnsi="Times New Roman" w:cs="Times New Roman"/>
          <w:sz w:val="28"/>
          <w:szCs w:val="28"/>
        </w:rPr>
        <w:t xml:space="preserve"> 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выписки из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еестра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объектов недвижимого имущества, находящихся в </w:t>
      </w:r>
      <w:r w:rsidRPr="00AA0E29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собственности </w:t>
      </w:r>
      <w:r w:rsidRPr="00AA0E29">
        <w:rPr>
          <w:rFonts w:ascii="Times New Roman" w:hAnsi="Times New Roman" w:cs="Times New Roman"/>
          <w:bCs/>
          <w:sz w:val="28"/>
          <w:szCs w:val="28"/>
        </w:rPr>
        <w:t>муниципального образования сельское поселени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«Верхнеталецкое».</w:t>
      </w:r>
    </w:p>
    <w:p w:rsidR="008D7432" w:rsidRPr="00AA0E29" w:rsidRDefault="008D7432" w:rsidP="008D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432" w:rsidRPr="00AA0E29" w:rsidRDefault="008D7432" w:rsidP="008D7432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В  предоставлении выписки из Реестра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объектов недвижимого имущества, находящихся в </w:t>
      </w:r>
      <w:r w:rsidRPr="00AA0E29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собственности </w:t>
      </w:r>
      <w:r w:rsidRPr="00AA0E29">
        <w:rPr>
          <w:rFonts w:ascii="Times New Roman" w:hAnsi="Times New Roman" w:cs="Times New Roman"/>
          <w:bCs/>
          <w:sz w:val="28"/>
          <w:szCs w:val="28"/>
        </w:rPr>
        <w:t>муниципального образования сельское поселени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«Верхнеталецкое» 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Вам отказано, по причине: </w:t>
      </w:r>
    </w:p>
    <w:p w:rsidR="008D7432" w:rsidRPr="00AA0E29" w:rsidRDefault="008D7432" w:rsidP="008D7432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AA0E2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8D7432" w:rsidRPr="00AA0E29" w:rsidRDefault="008D7432" w:rsidP="008D7432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AA0E2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8D7432" w:rsidRPr="00AA0E29" w:rsidRDefault="008D7432" w:rsidP="008D7432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AA0E2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8D7432" w:rsidRPr="00AA0E29" w:rsidRDefault="008D7432" w:rsidP="008D7432">
      <w:pPr>
        <w:pStyle w:val="ConsPlusNonformat"/>
        <w:rPr>
          <w:rFonts w:ascii="Times New Roman" w:hAnsi="Times New Roman" w:cs="Times New Roman"/>
          <w:bCs/>
          <w:i/>
          <w:sz w:val="22"/>
          <w:szCs w:val="22"/>
        </w:rPr>
      </w:pPr>
      <w:r w:rsidRPr="00AA0E29">
        <w:rPr>
          <w:rFonts w:ascii="Times New Roman" w:hAnsi="Times New Roman" w:cs="Times New Roman"/>
          <w:i/>
          <w:sz w:val="22"/>
          <w:szCs w:val="22"/>
        </w:rPr>
        <w:t xml:space="preserve">(указывается причина (основание) отказа в </w:t>
      </w:r>
      <w:r w:rsidRPr="00AA0E29">
        <w:rPr>
          <w:rFonts w:ascii="Times New Roman" w:hAnsi="Times New Roman" w:cs="Times New Roman"/>
          <w:bCs/>
          <w:i/>
          <w:sz w:val="22"/>
          <w:szCs w:val="22"/>
        </w:rPr>
        <w:t>предоставлении выписки из Реестра муниципальной собственности)</w:t>
      </w:r>
    </w:p>
    <w:p w:rsidR="008D7432" w:rsidRPr="00AA0E29" w:rsidRDefault="008D7432" w:rsidP="008D7432">
      <w:pPr>
        <w:pStyle w:val="ConsPlusNormal"/>
        <w:widowControl/>
        <w:ind w:firstLine="540"/>
        <w:rPr>
          <w:rFonts w:ascii="Times New Roman" w:hAnsi="Times New Roman" w:cs="Times New Roman"/>
          <w:i/>
          <w:sz w:val="22"/>
          <w:szCs w:val="22"/>
        </w:rPr>
      </w:pPr>
      <w:r w:rsidRPr="00AA0E29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7432" w:rsidRPr="00AA0E29" w:rsidRDefault="008D7432" w:rsidP="008D7432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М.П.</w:t>
      </w: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7432" w:rsidRPr="00AA0E29" w:rsidRDefault="008D7432" w:rsidP="008D7432">
      <w:pPr>
        <w:pStyle w:val="ConsPlusNonformat"/>
        <w:ind w:firstLine="7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А</w:t>
      </w:r>
      <w:r w:rsidRPr="00AA0E29">
        <w:rPr>
          <w:rFonts w:ascii="Times New Roman" w:hAnsi="Times New Roman" w:cs="Times New Roman"/>
          <w:bCs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</w:p>
    <w:p w:rsidR="008D7432" w:rsidRPr="00AA0E29" w:rsidRDefault="008D7432" w:rsidP="008D7432">
      <w:pPr>
        <w:pStyle w:val="ConsPlusNonformat"/>
        <w:ind w:firstLine="72"/>
        <w:rPr>
          <w:rFonts w:ascii="Times New Roman" w:hAnsi="Times New Roman" w:cs="Times New Roman"/>
          <w:bCs/>
          <w:sz w:val="28"/>
          <w:szCs w:val="28"/>
        </w:rPr>
      </w:pPr>
      <w:r w:rsidRPr="00AA0E29">
        <w:rPr>
          <w:rFonts w:ascii="Times New Roman" w:hAnsi="Times New Roman" w:cs="Times New Roman"/>
          <w:bCs/>
          <w:sz w:val="28"/>
          <w:szCs w:val="28"/>
        </w:rPr>
        <w:t>сельско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«Верхнеталецкое»</w:t>
      </w: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 _____________     ______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8D7432" w:rsidRPr="00256DE6" w:rsidRDefault="008D7432" w:rsidP="008D7432">
      <w:pPr>
        <w:pStyle w:val="ConsPlusNonformat"/>
        <w:rPr>
          <w:rFonts w:ascii="Times New Roman" w:hAnsi="Times New Roman" w:cs="Times New Roman"/>
          <w:bCs/>
          <w:i/>
          <w:sz w:val="22"/>
          <w:szCs w:val="22"/>
        </w:rPr>
      </w:pPr>
      <w:r w:rsidRPr="00AA0E2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Pr="00256DE6">
        <w:rPr>
          <w:rFonts w:ascii="Times New Roman" w:hAnsi="Times New Roman" w:cs="Times New Roman"/>
          <w:bCs/>
          <w:i/>
          <w:sz w:val="22"/>
          <w:szCs w:val="22"/>
        </w:rPr>
        <w:t xml:space="preserve">(подпись)                  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           </w:t>
      </w:r>
      <w:r w:rsidRPr="00256DE6">
        <w:rPr>
          <w:rFonts w:ascii="Times New Roman" w:hAnsi="Times New Roman" w:cs="Times New Roman"/>
          <w:bCs/>
          <w:i/>
          <w:sz w:val="22"/>
          <w:szCs w:val="22"/>
        </w:rPr>
        <w:t>(Ф.И.О.)</w:t>
      </w:r>
    </w:p>
    <w:p w:rsidR="008D7432" w:rsidRPr="00AA0E29" w:rsidRDefault="008D7432" w:rsidP="008D74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7432" w:rsidRPr="00AA0E29" w:rsidRDefault="008D7432" w:rsidP="008D74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0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7432" w:rsidRPr="00256DE6" w:rsidRDefault="008D7432" w:rsidP="008D7432">
      <w:pPr>
        <w:pStyle w:val="ConsPlusNonformat"/>
        <w:ind w:firstLine="252"/>
        <w:rPr>
          <w:rFonts w:ascii="Times New Roman" w:hAnsi="Times New Roman" w:cs="Times New Roman"/>
          <w:sz w:val="24"/>
          <w:szCs w:val="24"/>
        </w:rPr>
      </w:pPr>
      <w:r w:rsidRPr="00256DE6">
        <w:rPr>
          <w:rFonts w:ascii="Times New Roman" w:hAnsi="Times New Roman" w:cs="Times New Roman"/>
          <w:sz w:val="24"/>
          <w:szCs w:val="24"/>
        </w:rPr>
        <w:t>Должность, Ф.И.О. ответ.исп. номер тел. ответ.исполнителя</w:t>
      </w: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7432" w:rsidRPr="00AA0E29" w:rsidRDefault="008D7432" w:rsidP="008D743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rPr>
          <w:rFonts w:ascii="Times New Roman" w:hAnsi="Times New Roman"/>
          <w:sz w:val="28"/>
          <w:szCs w:val="28"/>
        </w:rPr>
        <w:sectPr w:rsidR="008D7432" w:rsidSect="00902E1F">
          <w:pgSz w:w="11906" w:h="16838"/>
          <w:pgMar w:top="851" w:right="850" w:bottom="539" w:left="1560" w:header="708" w:footer="708" w:gutter="0"/>
          <w:cols w:space="708"/>
          <w:docGrid w:linePitch="360"/>
        </w:sectPr>
      </w:pPr>
    </w:p>
    <w:p w:rsidR="008D7432" w:rsidRPr="00375797" w:rsidRDefault="008D7432" w:rsidP="008D743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</w:t>
      </w:r>
      <w:r w:rsidRPr="00375797">
        <w:rPr>
          <w:rFonts w:ascii="Times New Roman" w:hAnsi="Times New Roman"/>
          <w:b/>
          <w:i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7</w:t>
      </w:r>
    </w:p>
    <w:p w:rsidR="008D7432" w:rsidRPr="00CF55C3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к Административному регламенту по предоставлению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Pr="00BD011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375797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Выдача Выписок из Реестра о</w:t>
      </w:r>
      <w:r w:rsidRPr="00CF55C3">
        <w:rPr>
          <w:rFonts w:ascii="Times New Roman" w:hAnsi="Times New Roman"/>
          <w:b/>
          <w:i/>
          <w:sz w:val="24"/>
          <w:szCs w:val="24"/>
        </w:rPr>
        <w:t>бъект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CF55C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>недвижимого имущества, находящихся в муниципальной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CF55C3">
        <w:rPr>
          <w:rFonts w:ascii="Times New Roman" w:hAnsi="Times New Roman"/>
          <w:b/>
          <w:i/>
          <w:sz w:val="24"/>
          <w:szCs w:val="24"/>
        </w:rPr>
        <w:t xml:space="preserve"> собственности</w:t>
      </w:r>
      <w:r>
        <w:rPr>
          <w:rFonts w:ascii="Times New Roman" w:hAnsi="Times New Roman"/>
          <w:b/>
          <w:i/>
          <w:sz w:val="24"/>
          <w:szCs w:val="24"/>
        </w:rPr>
        <w:t>,  муниципального образования</w:t>
      </w:r>
    </w:p>
    <w:p w:rsidR="008D7432" w:rsidRDefault="008D7432" w:rsidP="008D74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</w:t>
      </w:r>
      <w:r w:rsidRPr="00375797">
        <w:rPr>
          <w:rFonts w:ascii="Times New Roman" w:hAnsi="Times New Roman"/>
          <w:b/>
          <w:i/>
          <w:sz w:val="24"/>
          <w:szCs w:val="24"/>
        </w:rPr>
        <w:t>»</w:t>
      </w:r>
    </w:p>
    <w:p w:rsidR="008D7432" w:rsidRDefault="008D7432" w:rsidP="008D7432">
      <w:pPr>
        <w:spacing w:after="360"/>
        <w:jc w:val="right"/>
      </w:pPr>
    </w:p>
    <w:p w:rsidR="008D7432" w:rsidRPr="00F64E3A" w:rsidRDefault="008D7432" w:rsidP="008D743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55BB6">
        <w:rPr>
          <w:rFonts w:ascii="Times New Roman" w:hAnsi="Times New Roman"/>
          <w:b/>
          <w:bCs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5BB6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5BB6"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5BB6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5BB6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5BB6"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DA6989">
        <w:rPr>
          <w:rFonts w:ascii="Times New Roman" w:hAnsi="Times New Roman"/>
          <w:b/>
          <w:bCs/>
          <w:sz w:val="28"/>
          <w:szCs w:val="28"/>
          <w:u w:val="single"/>
        </w:rPr>
        <w:t>№  03</w:t>
      </w:r>
      <w:r w:rsidRPr="00DA6989">
        <w:rPr>
          <w:rFonts w:ascii="Times New Roman" w:hAnsi="Times New Roman"/>
          <w:b/>
          <w:bCs/>
          <w:sz w:val="28"/>
          <w:szCs w:val="28"/>
          <w:u w:val="single"/>
        </w:rPr>
        <w:br/>
      </w:r>
      <w:r w:rsidRPr="00655BB6">
        <w:rPr>
          <w:rFonts w:ascii="Times New Roman" w:hAnsi="Times New Roman"/>
          <w:b/>
          <w:bCs/>
          <w:sz w:val="28"/>
          <w:szCs w:val="28"/>
        </w:rPr>
        <w:t xml:space="preserve">регистрации </w:t>
      </w:r>
      <w:r>
        <w:rPr>
          <w:rFonts w:ascii="Times New Roman" w:hAnsi="Times New Roman"/>
          <w:b/>
          <w:bCs/>
          <w:sz w:val="28"/>
          <w:szCs w:val="28"/>
        </w:rPr>
        <w:t>Запросов</w:t>
      </w:r>
      <w:r w:rsidRPr="00655BB6">
        <w:rPr>
          <w:rFonts w:ascii="Times New Roman" w:hAnsi="Times New Roman"/>
          <w:b/>
          <w:bCs/>
          <w:sz w:val="28"/>
          <w:szCs w:val="28"/>
        </w:rPr>
        <w:t xml:space="preserve"> и учета выданных </w:t>
      </w:r>
      <w:r>
        <w:rPr>
          <w:rFonts w:ascii="Times New Roman" w:hAnsi="Times New Roman"/>
          <w:b/>
          <w:bCs/>
          <w:sz w:val="28"/>
          <w:szCs w:val="28"/>
        </w:rPr>
        <w:t xml:space="preserve">выписок </w:t>
      </w:r>
      <w:r w:rsidRPr="00F64E3A">
        <w:rPr>
          <w:rFonts w:ascii="Times New Roman" w:hAnsi="Times New Roman"/>
          <w:b/>
          <w:sz w:val="28"/>
          <w:szCs w:val="28"/>
        </w:rPr>
        <w:t>из Реестра объектов</w:t>
      </w:r>
    </w:p>
    <w:p w:rsidR="008D7432" w:rsidRPr="00F64E3A" w:rsidRDefault="008D7432" w:rsidP="008D743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64E3A">
        <w:rPr>
          <w:rFonts w:ascii="Times New Roman" w:hAnsi="Times New Roman"/>
          <w:b/>
          <w:sz w:val="28"/>
          <w:szCs w:val="28"/>
        </w:rPr>
        <w:t>недвижимого имущества, находящихся в муниципальной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4E3A">
        <w:rPr>
          <w:rFonts w:ascii="Times New Roman" w:hAnsi="Times New Roman"/>
          <w:b/>
          <w:sz w:val="28"/>
          <w:szCs w:val="28"/>
        </w:rPr>
        <w:t>собственности,  муниципального образования</w:t>
      </w:r>
    </w:p>
    <w:p w:rsidR="008D7432" w:rsidRPr="00655BB6" w:rsidRDefault="008D7432" w:rsidP="008D743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4E3A">
        <w:rPr>
          <w:rFonts w:ascii="Times New Roman" w:hAnsi="Times New Roman"/>
          <w:b/>
          <w:sz w:val="28"/>
          <w:szCs w:val="28"/>
        </w:rPr>
        <w:t>сельское поселение «Верхнеталецкое</w:t>
      </w:r>
      <w:r w:rsidRPr="00F64E3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4"/>
        <w:gridCol w:w="5670"/>
        <w:gridCol w:w="3657"/>
      </w:tblGrid>
      <w:tr w:rsidR="008D7432" w:rsidRPr="00D03956" w:rsidTr="002E0949">
        <w:trPr>
          <w:trHeight w:val="1367"/>
          <w:jc w:val="center"/>
        </w:trPr>
        <w:tc>
          <w:tcPr>
            <w:tcW w:w="9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432" w:rsidRPr="007245F0" w:rsidRDefault="008D7432" w:rsidP="002E09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D7432" w:rsidRPr="00D03956" w:rsidTr="002E0949">
        <w:trPr>
          <w:gridAfter w:val="1"/>
          <w:wAfter w:w="3657" w:type="dxa"/>
          <w:jc w:val="center"/>
        </w:trPr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432" w:rsidRDefault="008D7432" w:rsidP="002E0949"/>
          <w:p w:rsidR="008D7432" w:rsidRDefault="008D7432" w:rsidP="002E0949">
            <w:pPr>
              <w:rPr>
                <w:rFonts w:ascii="Times New Roman" w:hAnsi="Times New Roman"/>
                <w:sz w:val="28"/>
                <w:szCs w:val="28"/>
              </w:rPr>
            </w:pPr>
            <w:r w:rsidRPr="00655BB6">
              <w:rPr>
                <w:rFonts w:ascii="Times New Roman" w:hAnsi="Times New Roman"/>
                <w:sz w:val="28"/>
                <w:szCs w:val="28"/>
              </w:rPr>
              <w:t>Дата начала ведения журнала</w:t>
            </w:r>
            <w:r w:rsidRPr="00655BB6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8D7432" w:rsidRPr="00655BB6" w:rsidRDefault="008D7432" w:rsidP="002E094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окончания ведения журнала____________</w:t>
            </w:r>
          </w:p>
        </w:tc>
      </w:tr>
      <w:tr w:rsidR="008D7432" w:rsidRPr="00D03956" w:rsidTr="002E0949">
        <w:trPr>
          <w:gridBefore w:val="1"/>
          <w:gridAfter w:val="1"/>
          <w:wBefore w:w="64" w:type="dxa"/>
          <w:wAfter w:w="3657" w:type="dxa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7432" w:rsidRPr="007245F0" w:rsidRDefault="008D7432" w:rsidP="002E0949">
            <w:pPr>
              <w:ind w:hanging="2941"/>
            </w:pPr>
          </w:p>
        </w:tc>
      </w:tr>
    </w:tbl>
    <w:p w:rsidR="008D7432" w:rsidRDefault="008D7432" w:rsidP="008D7432">
      <w:pPr>
        <w:spacing w:after="600"/>
        <w:rPr>
          <w:sz w:val="2"/>
          <w:szCs w:val="2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7432" w:rsidRDefault="008D7432" w:rsidP="008D7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563"/>
        <w:gridCol w:w="1130"/>
        <w:gridCol w:w="3402"/>
        <w:gridCol w:w="2693"/>
        <w:gridCol w:w="1564"/>
        <w:gridCol w:w="1019"/>
        <w:gridCol w:w="993"/>
        <w:gridCol w:w="1417"/>
        <w:gridCol w:w="1811"/>
      </w:tblGrid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lastRenderedPageBreak/>
              <w:t>№№</w:t>
            </w:r>
          </w:p>
          <w:p w:rsidR="008D7432" w:rsidRPr="00D03956" w:rsidRDefault="008D7432" w:rsidP="002E0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Входящий № по Журналу учёта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Дата поступ-ления докуме-нтов к ответственному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исполнителю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D03956">
              <w:rPr>
                <w:rFonts w:ascii="Times New Roman" w:hAnsi="Times New Roman"/>
                <w:sz w:val="24"/>
                <w:szCs w:val="24"/>
              </w:rPr>
              <w:softHyphen/>
              <w:t>вание заявителя, фамилия и инициалы лица, предста</w:t>
            </w:r>
            <w:r w:rsidRPr="00D03956">
              <w:rPr>
                <w:rFonts w:ascii="Times New Roman" w:hAnsi="Times New Roman"/>
                <w:sz w:val="24"/>
                <w:szCs w:val="24"/>
              </w:rPr>
              <w:softHyphen/>
              <w:t>вившего документы, должность, документ, удостове</w:t>
            </w:r>
            <w:r w:rsidRPr="00D03956">
              <w:rPr>
                <w:rFonts w:ascii="Times New Roman" w:hAnsi="Times New Roman"/>
                <w:sz w:val="24"/>
                <w:szCs w:val="24"/>
              </w:rPr>
              <w:softHyphen/>
              <w:t>ряющий личность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Наименование подготовленного документа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(отказ в предоставлении муниципальной услуги, выписка из Реестра, Уведомление об отказе в выдаче выписки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Исходящий номер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подгото-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вленного.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956">
              <w:rPr>
                <w:rFonts w:ascii="Times New Roman" w:hAnsi="Times New Roman"/>
                <w:b/>
                <w:sz w:val="24"/>
                <w:szCs w:val="24"/>
              </w:rPr>
              <w:t>ххх/03/ххх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подго-товки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доку-мента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выдачи доку-мента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Подпись получателя документа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В случае отправки документа по почте или на эл.адрес – дата передачи  специалисту/</w:t>
            </w:r>
          </w:p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6">
              <w:rPr>
                <w:rFonts w:ascii="Times New Roman" w:hAnsi="Times New Roman"/>
                <w:sz w:val="24"/>
                <w:szCs w:val="24"/>
              </w:rPr>
              <w:t>Подпись специалиста</w:t>
            </w: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95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432" w:rsidRPr="00D03956" w:rsidTr="002E094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32" w:rsidRPr="00D03956" w:rsidRDefault="008D7432" w:rsidP="002E0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432" w:rsidRPr="00537621" w:rsidRDefault="008D7432" w:rsidP="008D7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6313" w:rsidRDefault="00516313"/>
    <w:sectPr w:rsidR="00516313" w:rsidSect="003C0294">
      <w:pgSz w:w="16838" w:h="11906" w:orient="landscape"/>
      <w:pgMar w:top="1418" w:right="851" w:bottom="85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34D"/>
    <w:multiLevelType w:val="hybridMultilevel"/>
    <w:tmpl w:val="76A88184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965D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F96841"/>
    <w:multiLevelType w:val="hybridMultilevel"/>
    <w:tmpl w:val="93025246"/>
    <w:lvl w:ilvl="0" w:tplc="6A965D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3A1404"/>
    <w:multiLevelType w:val="hybridMultilevel"/>
    <w:tmpl w:val="00CCE64E"/>
    <w:lvl w:ilvl="0" w:tplc="6A965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1D2C92"/>
    <w:multiLevelType w:val="hybridMultilevel"/>
    <w:tmpl w:val="1264F0E6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85C6C79"/>
    <w:multiLevelType w:val="hybridMultilevel"/>
    <w:tmpl w:val="6C9E4F8A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8931012"/>
    <w:multiLevelType w:val="hybridMultilevel"/>
    <w:tmpl w:val="8C74B1D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162AD"/>
    <w:multiLevelType w:val="hybridMultilevel"/>
    <w:tmpl w:val="B8C4F0E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55C9D"/>
    <w:multiLevelType w:val="hybridMultilevel"/>
    <w:tmpl w:val="616E2720"/>
    <w:lvl w:ilvl="0" w:tplc="6A965D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901C57"/>
    <w:multiLevelType w:val="hybridMultilevel"/>
    <w:tmpl w:val="E484570C"/>
    <w:lvl w:ilvl="0" w:tplc="DAC2C212">
      <w:start w:val="4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D45E8"/>
    <w:multiLevelType w:val="hybridMultilevel"/>
    <w:tmpl w:val="1B120AF4"/>
    <w:lvl w:ilvl="0" w:tplc="6A965DE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8CA386D"/>
    <w:multiLevelType w:val="hybridMultilevel"/>
    <w:tmpl w:val="B82E462A"/>
    <w:lvl w:ilvl="0" w:tplc="6E982F4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>
    <w:nsid w:val="1D8C38FA"/>
    <w:multiLevelType w:val="multilevel"/>
    <w:tmpl w:val="6966DE68"/>
    <w:lvl w:ilvl="0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90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3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87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97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/>
      </w:rPr>
    </w:lvl>
  </w:abstractNum>
  <w:abstractNum w:abstractNumId="12">
    <w:nsid w:val="202D287E"/>
    <w:multiLevelType w:val="hybridMultilevel"/>
    <w:tmpl w:val="2998327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784"/>
    <w:multiLevelType w:val="hybridMultilevel"/>
    <w:tmpl w:val="B812FECA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965D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A3DA6"/>
    <w:multiLevelType w:val="hybridMultilevel"/>
    <w:tmpl w:val="B26C655E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651A6"/>
    <w:multiLevelType w:val="hybridMultilevel"/>
    <w:tmpl w:val="10D65878"/>
    <w:lvl w:ilvl="0" w:tplc="6A965D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293173"/>
    <w:multiLevelType w:val="hybridMultilevel"/>
    <w:tmpl w:val="9FA4E364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EB6069"/>
    <w:multiLevelType w:val="hybridMultilevel"/>
    <w:tmpl w:val="AACC034A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E3BDF"/>
    <w:multiLevelType w:val="hybridMultilevel"/>
    <w:tmpl w:val="1D5A4F94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865B2"/>
    <w:multiLevelType w:val="hybridMultilevel"/>
    <w:tmpl w:val="33FE272C"/>
    <w:lvl w:ilvl="0" w:tplc="6A965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971D03"/>
    <w:multiLevelType w:val="hybridMultilevel"/>
    <w:tmpl w:val="5388007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524D9"/>
    <w:multiLevelType w:val="hybridMultilevel"/>
    <w:tmpl w:val="8DD81EA6"/>
    <w:lvl w:ilvl="0" w:tplc="6E982F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CF4C86"/>
    <w:multiLevelType w:val="hybridMultilevel"/>
    <w:tmpl w:val="0DD287C6"/>
    <w:lvl w:ilvl="0" w:tplc="36B659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B020F7"/>
    <w:multiLevelType w:val="hybridMultilevel"/>
    <w:tmpl w:val="93DCF5F6"/>
    <w:lvl w:ilvl="0" w:tplc="6A965DE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>
    <w:nsid w:val="688E4D74"/>
    <w:multiLevelType w:val="hybridMultilevel"/>
    <w:tmpl w:val="353E1260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965D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1327C"/>
    <w:multiLevelType w:val="hybridMultilevel"/>
    <w:tmpl w:val="FA787E74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A6A83"/>
    <w:multiLevelType w:val="hybridMultilevel"/>
    <w:tmpl w:val="007255EA"/>
    <w:lvl w:ilvl="0" w:tplc="6A965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F21112"/>
    <w:multiLevelType w:val="hybridMultilevel"/>
    <w:tmpl w:val="3C0617FE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37313"/>
    <w:multiLevelType w:val="hybridMultilevel"/>
    <w:tmpl w:val="806C5880"/>
    <w:lvl w:ilvl="0" w:tplc="07E40B08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57C586F"/>
    <w:multiLevelType w:val="hybridMultilevel"/>
    <w:tmpl w:val="ADC03AA4"/>
    <w:lvl w:ilvl="0" w:tplc="3AC2B5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823E06"/>
    <w:multiLevelType w:val="hybridMultilevel"/>
    <w:tmpl w:val="D96E0ADC"/>
    <w:lvl w:ilvl="0" w:tplc="00D8DAE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7B10DF9"/>
    <w:multiLevelType w:val="hybridMultilevel"/>
    <w:tmpl w:val="9034BFB4"/>
    <w:lvl w:ilvl="0" w:tplc="6A965D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5055E8"/>
    <w:multiLevelType w:val="multilevel"/>
    <w:tmpl w:val="B7887E5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3">
    <w:nsid w:val="7F9121C5"/>
    <w:multiLevelType w:val="hybridMultilevel"/>
    <w:tmpl w:val="7F72C85C"/>
    <w:lvl w:ilvl="0" w:tplc="6A965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2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4"/>
  </w:num>
  <w:num w:numId="10">
    <w:abstractNumId w:val="14"/>
  </w:num>
  <w:num w:numId="11">
    <w:abstractNumId w:val="23"/>
  </w:num>
  <w:num w:numId="12">
    <w:abstractNumId w:val="16"/>
  </w:num>
  <w:num w:numId="13">
    <w:abstractNumId w:val="31"/>
  </w:num>
  <w:num w:numId="14">
    <w:abstractNumId w:val="21"/>
  </w:num>
  <w:num w:numId="15">
    <w:abstractNumId w:val="10"/>
  </w:num>
  <w:num w:numId="16">
    <w:abstractNumId w:val="22"/>
  </w:num>
  <w:num w:numId="17">
    <w:abstractNumId w:val="4"/>
  </w:num>
  <w:num w:numId="18">
    <w:abstractNumId w:val="18"/>
  </w:num>
  <w:num w:numId="19">
    <w:abstractNumId w:val="3"/>
  </w:num>
  <w:num w:numId="20">
    <w:abstractNumId w:val="1"/>
  </w:num>
  <w:num w:numId="21">
    <w:abstractNumId w:val="5"/>
  </w:num>
  <w:num w:numId="22">
    <w:abstractNumId w:val="17"/>
  </w:num>
  <w:num w:numId="23">
    <w:abstractNumId w:val="19"/>
  </w:num>
  <w:num w:numId="24">
    <w:abstractNumId w:val="27"/>
  </w:num>
  <w:num w:numId="25">
    <w:abstractNumId w:val="15"/>
  </w:num>
  <w:num w:numId="26">
    <w:abstractNumId w:val="29"/>
  </w:num>
  <w:num w:numId="27">
    <w:abstractNumId w:val="20"/>
  </w:num>
  <w:num w:numId="28">
    <w:abstractNumId w:val="26"/>
  </w:num>
  <w:num w:numId="29">
    <w:abstractNumId w:val="12"/>
  </w:num>
  <w:num w:numId="30">
    <w:abstractNumId w:val="7"/>
  </w:num>
  <w:num w:numId="31">
    <w:abstractNumId w:val="33"/>
  </w:num>
  <w:num w:numId="32">
    <w:abstractNumId w:val="2"/>
  </w:num>
  <w:num w:numId="33">
    <w:abstractNumId w:val="13"/>
  </w:num>
  <w:num w:numId="34">
    <w:abstractNumId w:val="25"/>
  </w:num>
  <w:num w:numId="3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D7432"/>
    <w:rsid w:val="00006C01"/>
    <w:rsid w:val="00007B70"/>
    <w:rsid w:val="00010E70"/>
    <w:rsid w:val="00012CE1"/>
    <w:rsid w:val="00013BEF"/>
    <w:rsid w:val="00016479"/>
    <w:rsid w:val="00033AB4"/>
    <w:rsid w:val="00036F08"/>
    <w:rsid w:val="000427CC"/>
    <w:rsid w:val="00042BDF"/>
    <w:rsid w:val="00043C72"/>
    <w:rsid w:val="00060209"/>
    <w:rsid w:val="00062F59"/>
    <w:rsid w:val="0006708D"/>
    <w:rsid w:val="000732DE"/>
    <w:rsid w:val="00083A28"/>
    <w:rsid w:val="00084052"/>
    <w:rsid w:val="0009213C"/>
    <w:rsid w:val="000A258B"/>
    <w:rsid w:val="000B443D"/>
    <w:rsid w:val="000C21F3"/>
    <w:rsid w:val="000D7780"/>
    <w:rsid w:val="0011395A"/>
    <w:rsid w:val="00120320"/>
    <w:rsid w:val="00126833"/>
    <w:rsid w:val="00135006"/>
    <w:rsid w:val="00144B25"/>
    <w:rsid w:val="00153B4E"/>
    <w:rsid w:val="00156C8A"/>
    <w:rsid w:val="00161C7A"/>
    <w:rsid w:val="00171ACF"/>
    <w:rsid w:val="00172D47"/>
    <w:rsid w:val="00183D45"/>
    <w:rsid w:val="00183D4D"/>
    <w:rsid w:val="001A0CB7"/>
    <w:rsid w:val="001A4FB6"/>
    <w:rsid w:val="001C58BC"/>
    <w:rsid w:val="001C5A7B"/>
    <w:rsid w:val="001C732C"/>
    <w:rsid w:val="001D1618"/>
    <w:rsid w:val="001D17BA"/>
    <w:rsid w:val="001E0A7F"/>
    <w:rsid w:val="001E1FD5"/>
    <w:rsid w:val="002023B3"/>
    <w:rsid w:val="00231B29"/>
    <w:rsid w:val="002360B3"/>
    <w:rsid w:val="00240AA2"/>
    <w:rsid w:val="00241D17"/>
    <w:rsid w:val="00256138"/>
    <w:rsid w:val="00262F26"/>
    <w:rsid w:val="00273E7F"/>
    <w:rsid w:val="0027447C"/>
    <w:rsid w:val="002A0ADF"/>
    <w:rsid w:val="002A47B2"/>
    <w:rsid w:val="002B3C1B"/>
    <w:rsid w:val="002D179E"/>
    <w:rsid w:val="002D27DD"/>
    <w:rsid w:val="002D5C95"/>
    <w:rsid w:val="002E0B60"/>
    <w:rsid w:val="002E3366"/>
    <w:rsid w:val="002E5B62"/>
    <w:rsid w:val="002F2BE7"/>
    <w:rsid w:val="002F5FAC"/>
    <w:rsid w:val="003022E7"/>
    <w:rsid w:val="00312D5F"/>
    <w:rsid w:val="0031693F"/>
    <w:rsid w:val="00316B86"/>
    <w:rsid w:val="0034203C"/>
    <w:rsid w:val="0034784A"/>
    <w:rsid w:val="00352F22"/>
    <w:rsid w:val="00353E49"/>
    <w:rsid w:val="00365824"/>
    <w:rsid w:val="00367E71"/>
    <w:rsid w:val="00367F4D"/>
    <w:rsid w:val="00367F83"/>
    <w:rsid w:val="00376C25"/>
    <w:rsid w:val="003904D0"/>
    <w:rsid w:val="003917D8"/>
    <w:rsid w:val="00391C66"/>
    <w:rsid w:val="003923F0"/>
    <w:rsid w:val="003955B3"/>
    <w:rsid w:val="00395842"/>
    <w:rsid w:val="00396B70"/>
    <w:rsid w:val="003B2746"/>
    <w:rsid w:val="003E6319"/>
    <w:rsid w:val="003E6C37"/>
    <w:rsid w:val="00401954"/>
    <w:rsid w:val="004024B0"/>
    <w:rsid w:val="00404D5F"/>
    <w:rsid w:val="00414698"/>
    <w:rsid w:val="00426890"/>
    <w:rsid w:val="004413BC"/>
    <w:rsid w:val="00452B2D"/>
    <w:rsid w:val="00461B98"/>
    <w:rsid w:val="00477C7D"/>
    <w:rsid w:val="0048081B"/>
    <w:rsid w:val="00482ED6"/>
    <w:rsid w:val="00490A24"/>
    <w:rsid w:val="00490C7B"/>
    <w:rsid w:val="00494E3F"/>
    <w:rsid w:val="004A292C"/>
    <w:rsid w:val="004A5F57"/>
    <w:rsid w:val="004A6FAB"/>
    <w:rsid w:val="004A7080"/>
    <w:rsid w:val="004C0265"/>
    <w:rsid w:val="004C19CE"/>
    <w:rsid w:val="004D3FC3"/>
    <w:rsid w:val="004D7429"/>
    <w:rsid w:val="004F6424"/>
    <w:rsid w:val="00505ECF"/>
    <w:rsid w:val="00506173"/>
    <w:rsid w:val="00516313"/>
    <w:rsid w:val="00517962"/>
    <w:rsid w:val="00522447"/>
    <w:rsid w:val="00523174"/>
    <w:rsid w:val="00524FB3"/>
    <w:rsid w:val="005269D9"/>
    <w:rsid w:val="005359A8"/>
    <w:rsid w:val="005439AF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A5646"/>
    <w:rsid w:val="005C2292"/>
    <w:rsid w:val="005E4CC0"/>
    <w:rsid w:val="005E583E"/>
    <w:rsid w:val="005E6945"/>
    <w:rsid w:val="005E6EDB"/>
    <w:rsid w:val="005E7558"/>
    <w:rsid w:val="005F3051"/>
    <w:rsid w:val="005F5F6F"/>
    <w:rsid w:val="006043A2"/>
    <w:rsid w:val="00611726"/>
    <w:rsid w:val="00621819"/>
    <w:rsid w:val="0062657A"/>
    <w:rsid w:val="0062662A"/>
    <w:rsid w:val="006353AD"/>
    <w:rsid w:val="00636AA8"/>
    <w:rsid w:val="0064207D"/>
    <w:rsid w:val="006454E1"/>
    <w:rsid w:val="00645B47"/>
    <w:rsid w:val="0065769F"/>
    <w:rsid w:val="00664050"/>
    <w:rsid w:val="00676582"/>
    <w:rsid w:val="00677DC0"/>
    <w:rsid w:val="006803C6"/>
    <w:rsid w:val="00684707"/>
    <w:rsid w:val="00686D9A"/>
    <w:rsid w:val="006A0353"/>
    <w:rsid w:val="006A74CF"/>
    <w:rsid w:val="006D1255"/>
    <w:rsid w:val="006D1BA1"/>
    <w:rsid w:val="006D5226"/>
    <w:rsid w:val="006E4345"/>
    <w:rsid w:val="006F2BDA"/>
    <w:rsid w:val="006F341C"/>
    <w:rsid w:val="006F3D1E"/>
    <w:rsid w:val="00703D4A"/>
    <w:rsid w:val="007138D4"/>
    <w:rsid w:val="00731625"/>
    <w:rsid w:val="0073234E"/>
    <w:rsid w:val="0074182B"/>
    <w:rsid w:val="00746E86"/>
    <w:rsid w:val="00760939"/>
    <w:rsid w:val="0078268E"/>
    <w:rsid w:val="007916CD"/>
    <w:rsid w:val="00796245"/>
    <w:rsid w:val="007A447C"/>
    <w:rsid w:val="007A7A1D"/>
    <w:rsid w:val="007B3297"/>
    <w:rsid w:val="007C2B87"/>
    <w:rsid w:val="007C345F"/>
    <w:rsid w:val="007C7663"/>
    <w:rsid w:val="007D1651"/>
    <w:rsid w:val="007E103A"/>
    <w:rsid w:val="007E17E9"/>
    <w:rsid w:val="007E19FA"/>
    <w:rsid w:val="007E6AA3"/>
    <w:rsid w:val="008058B3"/>
    <w:rsid w:val="00805DA2"/>
    <w:rsid w:val="00813078"/>
    <w:rsid w:val="0082255A"/>
    <w:rsid w:val="00826682"/>
    <w:rsid w:val="00833C08"/>
    <w:rsid w:val="008378D4"/>
    <w:rsid w:val="00846C38"/>
    <w:rsid w:val="00856BBA"/>
    <w:rsid w:val="00857A90"/>
    <w:rsid w:val="008625BC"/>
    <w:rsid w:val="00863F59"/>
    <w:rsid w:val="00865955"/>
    <w:rsid w:val="00874A30"/>
    <w:rsid w:val="00875400"/>
    <w:rsid w:val="008776ED"/>
    <w:rsid w:val="008808C3"/>
    <w:rsid w:val="0088424A"/>
    <w:rsid w:val="00884AE0"/>
    <w:rsid w:val="00892BAE"/>
    <w:rsid w:val="008A5C61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D7432"/>
    <w:rsid w:val="008E184F"/>
    <w:rsid w:val="008E34BB"/>
    <w:rsid w:val="008E3C97"/>
    <w:rsid w:val="008E51EE"/>
    <w:rsid w:val="008F18F4"/>
    <w:rsid w:val="008F1DD1"/>
    <w:rsid w:val="008F3617"/>
    <w:rsid w:val="008F7301"/>
    <w:rsid w:val="00902294"/>
    <w:rsid w:val="00903F63"/>
    <w:rsid w:val="00904BD7"/>
    <w:rsid w:val="009170BC"/>
    <w:rsid w:val="009419C9"/>
    <w:rsid w:val="00952134"/>
    <w:rsid w:val="00952FCC"/>
    <w:rsid w:val="00955D92"/>
    <w:rsid w:val="00961A72"/>
    <w:rsid w:val="009625F8"/>
    <w:rsid w:val="00965854"/>
    <w:rsid w:val="009676B1"/>
    <w:rsid w:val="00967A5F"/>
    <w:rsid w:val="00970BAE"/>
    <w:rsid w:val="0097645C"/>
    <w:rsid w:val="0097766F"/>
    <w:rsid w:val="009819EA"/>
    <w:rsid w:val="00982E26"/>
    <w:rsid w:val="0098456F"/>
    <w:rsid w:val="009872EB"/>
    <w:rsid w:val="00992306"/>
    <w:rsid w:val="00996433"/>
    <w:rsid w:val="009A201B"/>
    <w:rsid w:val="009A6D2D"/>
    <w:rsid w:val="009C213E"/>
    <w:rsid w:val="009C65F3"/>
    <w:rsid w:val="009C66FB"/>
    <w:rsid w:val="009D0C5C"/>
    <w:rsid w:val="009D6EBB"/>
    <w:rsid w:val="009E454E"/>
    <w:rsid w:val="009F2238"/>
    <w:rsid w:val="009F3EB6"/>
    <w:rsid w:val="009F547B"/>
    <w:rsid w:val="00A06750"/>
    <w:rsid w:val="00A11777"/>
    <w:rsid w:val="00A306B1"/>
    <w:rsid w:val="00A32F56"/>
    <w:rsid w:val="00A33E6A"/>
    <w:rsid w:val="00A425B8"/>
    <w:rsid w:val="00A43DF3"/>
    <w:rsid w:val="00A46437"/>
    <w:rsid w:val="00A54D43"/>
    <w:rsid w:val="00A64F34"/>
    <w:rsid w:val="00A71985"/>
    <w:rsid w:val="00A755A2"/>
    <w:rsid w:val="00A83169"/>
    <w:rsid w:val="00A865A7"/>
    <w:rsid w:val="00A868FD"/>
    <w:rsid w:val="00AA435D"/>
    <w:rsid w:val="00AB2C83"/>
    <w:rsid w:val="00AB3F2C"/>
    <w:rsid w:val="00AC06FD"/>
    <w:rsid w:val="00AC2FD8"/>
    <w:rsid w:val="00AC78CB"/>
    <w:rsid w:val="00AC7D89"/>
    <w:rsid w:val="00AD189A"/>
    <w:rsid w:val="00AD4669"/>
    <w:rsid w:val="00AE4FAF"/>
    <w:rsid w:val="00AF035B"/>
    <w:rsid w:val="00B07178"/>
    <w:rsid w:val="00B12975"/>
    <w:rsid w:val="00B165B6"/>
    <w:rsid w:val="00B2095C"/>
    <w:rsid w:val="00B277D8"/>
    <w:rsid w:val="00B35BEB"/>
    <w:rsid w:val="00B376CF"/>
    <w:rsid w:val="00B4264A"/>
    <w:rsid w:val="00B52714"/>
    <w:rsid w:val="00B528C9"/>
    <w:rsid w:val="00B5328C"/>
    <w:rsid w:val="00B55191"/>
    <w:rsid w:val="00B63A2B"/>
    <w:rsid w:val="00B65B69"/>
    <w:rsid w:val="00B67210"/>
    <w:rsid w:val="00B7267C"/>
    <w:rsid w:val="00B83ABF"/>
    <w:rsid w:val="00B86DC7"/>
    <w:rsid w:val="00BA3164"/>
    <w:rsid w:val="00BA65C3"/>
    <w:rsid w:val="00BB6B71"/>
    <w:rsid w:val="00BE6688"/>
    <w:rsid w:val="00BF708E"/>
    <w:rsid w:val="00C11764"/>
    <w:rsid w:val="00C16C5D"/>
    <w:rsid w:val="00C174EA"/>
    <w:rsid w:val="00C23728"/>
    <w:rsid w:val="00C31A4E"/>
    <w:rsid w:val="00C336AE"/>
    <w:rsid w:val="00C44656"/>
    <w:rsid w:val="00C47126"/>
    <w:rsid w:val="00C527CB"/>
    <w:rsid w:val="00C52B79"/>
    <w:rsid w:val="00C531FA"/>
    <w:rsid w:val="00C60B37"/>
    <w:rsid w:val="00C62D21"/>
    <w:rsid w:val="00C65BEB"/>
    <w:rsid w:val="00C6764C"/>
    <w:rsid w:val="00C70EA9"/>
    <w:rsid w:val="00C741B7"/>
    <w:rsid w:val="00C77CED"/>
    <w:rsid w:val="00C806D6"/>
    <w:rsid w:val="00C851DF"/>
    <w:rsid w:val="00CA685C"/>
    <w:rsid w:val="00CB1052"/>
    <w:rsid w:val="00CB2416"/>
    <w:rsid w:val="00CB62AB"/>
    <w:rsid w:val="00CC035D"/>
    <w:rsid w:val="00CC1442"/>
    <w:rsid w:val="00CC36CA"/>
    <w:rsid w:val="00CC593C"/>
    <w:rsid w:val="00CD0AE2"/>
    <w:rsid w:val="00CD2ADF"/>
    <w:rsid w:val="00CD3E8F"/>
    <w:rsid w:val="00CF7AAE"/>
    <w:rsid w:val="00D02CEE"/>
    <w:rsid w:val="00D1207F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436CE"/>
    <w:rsid w:val="00D44DEB"/>
    <w:rsid w:val="00D64761"/>
    <w:rsid w:val="00D64ADD"/>
    <w:rsid w:val="00D677A5"/>
    <w:rsid w:val="00D755ED"/>
    <w:rsid w:val="00D8690A"/>
    <w:rsid w:val="00D90FC9"/>
    <w:rsid w:val="00D91CCE"/>
    <w:rsid w:val="00DA3CB7"/>
    <w:rsid w:val="00DB0652"/>
    <w:rsid w:val="00DC2129"/>
    <w:rsid w:val="00DC5FDA"/>
    <w:rsid w:val="00DE2FFF"/>
    <w:rsid w:val="00DE4E98"/>
    <w:rsid w:val="00DE694A"/>
    <w:rsid w:val="00DF5527"/>
    <w:rsid w:val="00DF6251"/>
    <w:rsid w:val="00DF7583"/>
    <w:rsid w:val="00E01490"/>
    <w:rsid w:val="00E0644D"/>
    <w:rsid w:val="00E067F1"/>
    <w:rsid w:val="00E07508"/>
    <w:rsid w:val="00E07D51"/>
    <w:rsid w:val="00E21532"/>
    <w:rsid w:val="00E217A7"/>
    <w:rsid w:val="00E21CAF"/>
    <w:rsid w:val="00E2423A"/>
    <w:rsid w:val="00E315E5"/>
    <w:rsid w:val="00E425B3"/>
    <w:rsid w:val="00E43623"/>
    <w:rsid w:val="00E45CC1"/>
    <w:rsid w:val="00E46496"/>
    <w:rsid w:val="00E660A0"/>
    <w:rsid w:val="00E70AA4"/>
    <w:rsid w:val="00E723FD"/>
    <w:rsid w:val="00E76AF0"/>
    <w:rsid w:val="00E8020C"/>
    <w:rsid w:val="00EA21CC"/>
    <w:rsid w:val="00EA3FAE"/>
    <w:rsid w:val="00EA5520"/>
    <w:rsid w:val="00ED3C83"/>
    <w:rsid w:val="00ED531E"/>
    <w:rsid w:val="00EE4983"/>
    <w:rsid w:val="00EF4E1D"/>
    <w:rsid w:val="00F0281F"/>
    <w:rsid w:val="00F0597A"/>
    <w:rsid w:val="00F12F99"/>
    <w:rsid w:val="00F1772D"/>
    <w:rsid w:val="00F17E7F"/>
    <w:rsid w:val="00F4395E"/>
    <w:rsid w:val="00F465B3"/>
    <w:rsid w:val="00F54AEC"/>
    <w:rsid w:val="00F56F64"/>
    <w:rsid w:val="00F576EE"/>
    <w:rsid w:val="00F60349"/>
    <w:rsid w:val="00F64761"/>
    <w:rsid w:val="00F755B9"/>
    <w:rsid w:val="00F76539"/>
    <w:rsid w:val="00F80DDB"/>
    <w:rsid w:val="00F915F3"/>
    <w:rsid w:val="00F91A5B"/>
    <w:rsid w:val="00F936AD"/>
    <w:rsid w:val="00F9515F"/>
    <w:rsid w:val="00FA4DEA"/>
    <w:rsid w:val="00FB00BD"/>
    <w:rsid w:val="00FB653E"/>
    <w:rsid w:val="00FC0E2E"/>
    <w:rsid w:val="00FC7087"/>
    <w:rsid w:val="00FD3C0C"/>
    <w:rsid w:val="00FD7CED"/>
    <w:rsid w:val="00FD7DE9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D743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43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basedOn w:val="a"/>
    <w:rsid w:val="008D74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8D74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D7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8D743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Абзац списка1"/>
    <w:basedOn w:val="a"/>
    <w:rsid w:val="008D7432"/>
    <w:pPr>
      <w:ind w:left="720"/>
    </w:pPr>
  </w:style>
  <w:style w:type="character" w:styleId="a4">
    <w:name w:val="Hyperlink"/>
    <w:basedOn w:val="a0"/>
    <w:semiHidden/>
    <w:rsid w:val="008D7432"/>
    <w:rPr>
      <w:rFonts w:cs="Times New Roman"/>
      <w:color w:val="0000FF"/>
      <w:u w:val="single"/>
    </w:rPr>
  </w:style>
  <w:style w:type="paragraph" w:customStyle="1" w:styleId="ConsPlusNormal">
    <w:name w:val="ConsPlusNormal"/>
    <w:rsid w:val="008D74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2">
    <w:name w:val="нум список 1"/>
    <w:basedOn w:val="a"/>
    <w:rsid w:val="008D7432"/>
    <w:pPr>
      <w:widowControl w:val="0"/>
      <w:tabs>
        <w:tab w:val="left" w:pos="360"/>
      </w:tabs>
      <w:autoSpaceDE w:val="0"/>
      <w:spacing w:before="120" w:after="120" w:line="240" w:lineRule="auto"/>
      <w:jc w:val="both"/>
    </w:pPr>
    <w:rPr>
      <w:rFonts w:ascii="Arial" w:hAnsi="Arial" w:cs="Arial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8D7432"/>
    <w:pPr>
      <w:widowControl w:val="0"/>
      <w:autoSpaceDE w:val="0"/>
      <w:spacing w:after="0" w:line="240" w:lineRule="auto"/>
      <w:ind w:firstLine="708"/>
      <w:jc w:val="both"/>
    </w:pPr>
    <w:rPr>
      <w:rFonts w:ascii="Arial" w:hAnsi="Arial" w:cs="Arial"/>
      <w:color w:val="000000"/>
      <w:sz w:val="26"/>
      <w:szCs w:val="19"/>
      <w:lang w:eastAsia="ar-SA"/>
    </w:rPr>
  </w:style>
  <w:style w:type="character" w:styleId="a5">
    <w:name w:val="Strong"/>
    <w:basedOn w:val="a0"/>
    <w:qFormat/>
    <w:rsid w:val="008D7432"/>
    <w:rPr>
      <w:rFonts w:cs="Times New Roman"/>
      <w:b/>
      <w:bCs/>
    </w:rPr>
  </w:style>
  <w:style w:type="paragraph" w:customStyle="1" w:styleId="ConsPlusNonformat">
    <w:name w:val="ConsPlusNonformat"/>
    <w:rsid w:val="008D743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ody Text"/>
    <w:aliases w:val="бпОсновной текст,Body Text Char"/>
    <w:basedOn w:val="a"/>
    <w:link w:val="a7"/>
    <w:rsid w:val="008D7432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aliases w:val="бпОсновной текст Знак,Body Text Char Знак"/>
    <w:basedOn w:val="a0"/>
    <w:link w:val="a6"/>
    <w:rsid w:val="008D743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rsid w:val="008D74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8D7432"/>
    <w:pPr>
      <w:ind w:left="720"/>
      <w:contextualSpacing/>
    </w:pPr>
  </w:style>
  <w:style w:type="paragraph" w:customStyle="1" w:styleId="3">
    <w:name w:val="Основной текст3"/>
    <w:basedOn w:val="a"/>
    <w:link w:val="30"/>
    <w:rsid w:val="008D7432"/>
    <w:pPr>
      <w:shd w:val="clear" w:color="auto" w:fill="FFFFFF"/>
      <w:spacing w:after="300" w:line="0" w:lineRule="atLeast"/>
    </w:pPr>
    <w:rPr>
      <w:rFonts w:ascii="Times New Roman" w:hAnsi="Times New Roman"/>
      <w:color w:val="000000"/>
      <w:sz w:val="23"/>
      <w:szCs w:val="23"/>
    </w:rPr>
  </w:style>
  <w:style w:type="character" w:customStyle="1" w:styleId="30">
    <w:name w:val="Основной текст3 Знак"/>
    <w:basedOn w:val="a0"/>
    <w:link w:val="3"/>
    <w:rsid w:val="008D7432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gu.govrb.ru" TargetMode="External"/><Relationship Id="rId5" Type="http://schemas.openxmlformats.org/officeDocument/2006/relationships/hyperlink" Target="mailto:sp.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8130</Words>
  <Characters>46344</Characters>
  <Application>Microsoft Office Word</Application>
  <DocSecurity>0</DocSecurity>
  <Lines>386</Lines>
  <Paragraphs>108</Paragraphs>
  <ScaleCrop>false</ScaleCrop>
  <Company>Microsoft</Company>
  <LinksUpToDate>false</LinksUpToDate>
  <CharactersWithSpaces>54366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2013-03-07T02:55:00Z</dcterms:created>
  <dcterms:modified xsi:type="dcterms:W3CDTF">2013-03-07T02:56:00Z</dcterms:modified>
</cp:coreProperties>
</file>