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2E" w:rsidRDefault="009C282E" w:rsidP="009C282E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9C282E" w:rsidRDefault="009C282E" w:rsidP="009C28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9C282E" w:rsidRDefault="009C282E" w:rsidP="009C28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9C282E" w:rsidRDefault="009C282E" w:rsidP="009C282E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9C282E" w:rsidRDefault="009C282E" w:rsidP="009C282E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9C282E" w:rsidRDefault="009C282E" w:rsidP="009C282E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             тел.(факс) № 25-1-47</w:t>
      </w:r>
    </w:p>
    <w:p w:rsidR="009C282E" w:rsidRDefault="009C282E" w:rsidP="009C282E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9C282E" w:rsidRDefault="009C282E" w:rsidP="009C282E"/>
    <w:p w:rsidR="007C3A0C" w:rsidRDefault="00CE0D7C" w:rsidP="00CE0D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ПОСТАНОВЛЕНИЕ </w:t>
      </w:r>
      <w:r w:rsidR="007C3A0C">
        <w:rPr>
          <w:b/>
          <w:bCs/>
          <w:sz w:val="32"/>
          <w:szCs w:val="32"/>
        </w:rPr>
        <w:t>№ 17</w:t>
      </w:r>
    </w:p>
    <w:p w:rsidR="007C3A0C" w:rsidRDefault="007C3A0C" w:rsidP="007C3A0C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от  «</w:t>
      </w:r>
      <w:r w:rsidR="00CE0D7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» </w:t>
      </w:r>
      <w:r w:rsidR="00CE0D7C">
        <w:rPr>
          <w:bCs/>
          <w:sz w:val="28"/>
          <w:szCs w:val="28"/>
        </w:rPr>
        <w:t>ма</w:t>
      </w:r>
      <w:r>
        <w:rPr>
          <w:bCs/>
          <w:sz w:val="28"/>
          <w:szCs w:val="28"/>
        </w:rPr>
        <w:t xml:space="preserve">я  </w:t>
      </w:r>
      <w:r>
        <w:rPr>
          <w:sz w:val="28"/>
          <w:szCs w:val="28"/>
        </w:rPr>
        <w:t xml:space="preserve">2013 г </w:t>
      </w:r>
    </w:p>
    <w:p w:rsidR="007C3A0C" w:rsidRDefault="007C3A0C" w:rsidP="007C3A0C">
      <w:pPr>
        <w:rPr>
          <w:b/>
          <w:i/>
          <w:sz w:val="24"/>
          <w:szCs w:val="24"/>
        </w:rPr>
      </w:pPr>
      <w:r w:rsidRPr="00494291">
        <w:rPr>
          <w:b/>
          <w:i/>
          <w:sz w:val="24"/>
          <w:szCs w:val="24"/>
        </w:rPr>
        <w:t>«Об отчёте главы  муниципального образования сельское поселение «</w:t>
      </w:r>
      <w:proofErr w:type="spellStart"/>
      <w:r w:rsidRPr="00494291">
        <w:rPr>
          <w:b/>
          <w:i/>
          <w:sz w:val="24"/>
          <w:szCs w:val="24"/>
        </w:rPr>
        <w:t>Верхнеталецкое</w:t>
      </w:r>
      <w:proofErr w:type="spellEnd"/>
      <w:r w:rsidRPr="00494291">
        <w:rPr>
          <w:b/>
          <w:i/>
          <w:sz w:val="24"/>
          <w:szCs w:val="24"/>
        </w:rPr>
        <w:t xml:space="preserve">» </w:t>
      </w:r>
      <w:proofErr w:type="spellStart"/>
      <w:r w:rsidRPr="00494291">
        <w:rPr>
          <w:b/>
          <w:i/>
          <w:sz w:val="24"/>
          <w:szCs w:val="24"/>
        </w:rPr>
        <w:t>Кучумова</w:t>
      </w:r>
      <w:proofErr w:type="spellEnd"/>
      <w:r w:rsidRPr="00494291">
        <w:rPr>
          <w:b/>
          <w:i/>
          <w:sz w:val="24"/>
          <w:szCs w:val="24"/>
        </w:rPr>
        <w:t xml:space="preserve"> А.В. «О результатах своей деятельности, деятельности  Администрации и иных подведомственных  органов местного самоуправления»</w:t>
      </w:r>
    </w:p>
    <w:p w:rsidR="007C3A0C" w:rsidRPr="00494291" w:rsidRDefault="007C3A0C" w:rsidP="007C3A0C">
      <w:pPr>
        <w:rPr>
          <w:b/>
          <w:i/>
          <w:sz w:val="24"/>
          <w:szCs w:val="24"/>
        </w:rPr>
      </w:pPr>
    </w:p>
    <w:p w:rsidR="007C3A0C" w:rsidRDefault="007C3A0C" w:rsidP="007C3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рамках исполнения части 5.1. статьи 36 Федерального закона от 06.10.2003г № 131 «Об общих принципах организации местного самоуправления  в Российской Федерации» и части  1.1. статьи 23 Устава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заслушав  отчёт главы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Кучумова</w:t>
      </w:r>
      <w:proofErr w:type="spellEnd"/>
      <w:r>
        <w:rPr>
          <w:sz w:val="28"/>
          <w:szCs w:val="28"/>
        </w:rPr>
        <w:t xml:space="preserve"> А.В. «О результатах своей деятельности, деятельности  Администрации и иных подведомственных  органов местного самоуправления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том числе  по решению вопросов, поставленных Советом депутатов муниципального образования сельское поселе</w:t>
      </w:r>
      <w:r w:rsidR="00CE0D7C">
        <w:rPr>
          <w:sz w:val="28"/>
          <w:szCs w:val="28"/>
        </w:rPr>
        <w:t>ние «</w:t>
      </w:r>
      <w:proofErr w:type="spellStart"/>
      <w:r w:rsidR="00CE0D7C">
        <w:rPr>
          <w:sz w:val="28"/>
          <w:szCs w:val="28"/>
        </w:rPr>
        <w:t>Верхнеталецкое</w:t>
      </w:r>
      <w:proofErr w:type="spellEnd"/>
      <w:r w:rsidR="00CE0D7C">
        <w:rPr>
          <w:sz w:val="28"/>
          <w:szCs w:val="28"/>
        </w:rPr>
        <w:t>»за 2012 г»</w:t>
      </w:r>
      <w:r>
        <w:rPr>
          <w:sz w:val="28"/>
          <w:szCs w:val="28"/>
        </w:rPr>
        <w:t>, Совет депутатов</w:t>
      </w:r>
    </w:p>
    <w:p w:rsidR="007C3A0C" w:rsidRDefault="007C3A0C" w:rsidP="007C3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17A19">
        <w:rPr>
          <w:b/>
          <w:sz w:val="28"/>
          <w:szCs w:val="28"/>
        </w:rPr>
        <w:t>постановляет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C3A0C" w:rsidRDefault="007C3A0C" w:rsidP="007C3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Принять к сведению отчёт главы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Кучумова</w:t>
      </w:r>
      <w:proofErr w:type="spellEnd"/>
      <w:r>
        <w:rPr>
          <w:sz w:val="28"/>
          <w:szCs w:val="28"/>
        </w:rPr>
        <w:t xml:space="preserve"> А.В. «О результатах своей деятельности, деятельности  Администрации и иных подведомственных органов местного самоуправления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том числе  по решению вопросов, поставленных Советом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за 2012 г (отчёт прилагается) .</w:t>
      </w:r>
    </w:p>
    <w:p w:rsidR="007C3A0C" w:rsidRDefault="007C3A0C" w:rsidP="007C3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C3A0C" w:rsidRDefault="007C3A0C" w:rsidP="007C3A0C">
      <w:pPr>
        <w:rPr>
          <w:sz w:val="28"/>
          <w:szCs w:val="28"/>
        </w:rPr>
      </w:pPr>
    </w:p>
    <w:p w:rsidR="007C3A0C" w:rsidRDefault="007C3A0C" w:rsidP="007C3A0C">
      <w:pPr>
        <w:rPr>
          <w:sz w:val="28"/>
          <w:szCs w:val="28"/>
        </w:rPr>
      </w:pPr>
    </w:p>
    <w:p w:rsidR="007C3A0C" w:rsidRDefault="007C3A0C" w:rsidP="007C3A0C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муниципального</w:t>
      </w:r>
    </w:p>
    <w:p w:rsidR="007C3A0C" w:rsidRDefault="007C3A0C" w:rsidP="007C3A0C">
      <w:pPr>
        <w:rPr>
          <w:sz w:val="28"/>
          <w:szCs w:val="28"/>
        </w:rPr>
      </w:pPr>
      <w:r>
        <w:rPr>
          <w:sz w:val="28"/>
          <w:szCs w:val="28"/>
        </w:rPr>
        <w:t xml:space="preserve">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</w:t>
      </w:r>
      <w:proofErr w:type="spellStart"/>
      <w:r>
        <w:rPr>
          <w:sz w:val="28"/>
          <w:szCs w:val="28"/>
        </w:rPr>
        <w:t>А.В.Кучумов</w:t>
      </w:r>
      <w:proofErr w:type="spellEnd"/>
      <w:r>
        <w:rPr>
          <w:sz w:val="28"/>
          <w:szCs w:val="28"/>
        </w:rPr>
        <w:t xml:space="preserve">    </w:t>
      </w:r>
    </w:p>
    <w:p w:rsidR="007C3A0C" w:rsidRDefault="007C3A0C" w:rsidP="007C3A0C">
      <w:pPr>
        <w:rPr>
          <w:sz w:val="28"/>
          <w:szCs w:val="28"/>
        </w:rPr>
      </w:pPr>
    </w:p>
    <w:p w:rsidR="007C3A0C" w:rsidRDefault="007C3A0C" w:rsidP="007C3A0C"/>
    <w:p w:rsidR="00516313" w:rsidRDefault="00516313" w:rsidP="007C3A0C">
      <w:pPr>
        <w:jc w:val="center"/>
      </w:pPr>
    </w:p>
    <w:p w:rsidR="00EC3435" w:rsidRDefault="00EC3435" w:rsidP="007C3A0C">
      <w:pPr>
        <w:jc w:val="center"/>
      </w:pPr>
    </w:p>
    <w:p w:rsidR="00EC3435" w:rsidRDefault="00EC3435" w:rsidP="007C3A0C">
      <w:pPr>
        <w:jc w:val="center"/>
      </w:pPr>
    </w:p>
    <w:p w:rsidR="00EC3435" w:rsidRDefault="00EC3435" w:rsidP="007C3A0C">
      <w:pPr>
        <w:jc w:val="center"/>
      </w:pPr>
    </w:p>
    <w:p w:rsidR="00EC3435" w:rsidRDefault="00EC3435" w:rsidP="007C3A0C">
      <w:pPr>
        <w:jc w:val="center"/>
      </w:pPr>
    </w:p>
    <w:p w:rsidR="00EC3435" w:rsidRDefault="00EC3435" w:rsidP="007C3A0C">
      <w:pPr>
        <w:jc w:val="center"/>
      </w:pPr>
    </w:p>
    <w:p w:rsidR="00EC3435" w:rsidRDefault="00EC3435" w:rsidP="007C3A0C">
      <w:pPr>
        <w:jc w:val="center"/>
      </w:pPr>
    </w:p>
    <w:p w:rsidR="00EC3435" w:rsidRDefault="00EC3435" w:rsidP="007C3A0C">
      <w:pPr>
        <w:jc w:val="center"/>
      </w:pPr>
    </w:p>
    <w:p w:rsidR="00EC3435" w:rsidRDefault="00EC3435" w:rsidP="007C3A0C">
      <w:pPr>
        <w:jc w:val="center"/>
      </w:pPr>
    </w:p>
    <w:p w:rsidR="00EC3435" w:rsidRDefault="00EC3435" w:rsidP="007C3A0C">
      <w:pPr>
        <w:jc w:val="center"/>
      </w:pPr>
    </w:p>
    <w:p w:rsidR="00EC3435" w:rsidRDefault="00EC3435" w:rsidP="007C3A0C">
      <w:pPr>
        <w:jc w:val="center"/>
      </w:pPr>
    </w:p>
    <w:p w:rsidR="00EC3435" w:rsidRDefault="00EC3435" w:rsidP="007C3A0C">
      <w:pPr>
        <w:jc w:val="center"/>
      </w:pPr>
    </w:p>
    <w:p w:rsidR="00EC3435" w:rsidRPr="00EC3435" w:rsidRDefault="00EC3435" w:rsidP="00EC3435">
      <w:pPr>
        <w:jc w:val="center"/>
        <w:rPr>
          <w:b/>
          <w:sz w:val="28"/>
          <w:szCs w:val="28"/>
        </w:rPr>
      </w:pPr>
      <w:r w:rsidRPr="00835E3A">
        <w:rPr>
          <w:b/>
          <w:sz w:val="28"/>
          <w:szCs w:val="28"/>
        </w:rPr>
        <w:lastRenderedPageBreak/>
        <w:t xml:space="preserve">Доклад </w:t>
      </w:r>
      <w:r>
        <w:rPr>
          <w:b/>
          <w:sz w:val="28"/>
          <w:szCs w:val="28"/>
        </w:rPr>
        <w:t xml:space="preserve"> главы сельского поселения  «</w:t>
      </w:r>
      <w:proofErr w:type="spellStart"/>
      <w:r>
        <w:rPr>
          <w:b/>
          <w:sz w:val="28"/>
          <w:szCs w:val="28"/>
        </w:rPr>
        <w:t>Верхнеталецкое</w:t>
      </w:r>
      <w:proofErr w:type="spellEnd"/>
      <w:r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Кучумова</w:t>
      </w:r>
      <w:proofErr w:type="spellEnd"/>
      <w:r>
        <w:rPr>
          <w:b/>
          <w:sz w:val="28"/>
          <w:szCs w:val="28"/>
        </w:rPr>
        <w:t xml:space="preserve"> А.В. на сессии Совета депутатов  8.05.2013г «</w:t>
      </w:r>
      <w:r w:rsidRPr="00EC3435">
        <w:rPr>
          <w:b/>
          <w:sz w:val="28"/>
          <w:szCs w:val="28"/>
        </w:rPr>
        <w:t>О результатах своей деятельности, деятельности  Администрации и иных подведомственных  органов местного самоуправления</w:t>
      </w:r>
      <w:r>
        <w:rPr>
          <w:b/>
          <w:sz w:val="28"/>
          <w:szCs w:val="28"/>
        </w:rPr>
        <w:t xml:space="preserve"> за 2012г</w:t>
      </w:r>
      <w:r w:rsidRPr="00EC3435">
        <w:rPr>
          <w:b/>
          <w:sz w:val="28"/>
          <w:szCs w:val="28"/>
        </w:rPr>
        <w:t>»</w:t>
      </w:r>
    </w:p>
    <w:p w:rsidR="00EC3435" w:rsidRPr="00494291" w:rsidRDefault="00EC3435" w:rsidP="00EC3435">
      <w:pPr>
        <w:rPr>
          <w:b/>
          <w:i/>
          <w:sz w:val="24"/>
          <w:szCs w:val="24"/>
        </w:rPr>
      </w:pP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Уважаемый депутаты представляю Вам доклад </w:t>
      </w:r>
      <w:r w:rsidRPr="00EC3435">
        <w:rPr>
          <w:sz w:val="28"/>
          <w:szCs w:val="28"/>
        </w:rPr>
        <w:t>«О результатах своей деятельности, деятельности  Администрации и иных подведомственных  органов местного самоуправления»</w:t>
      </w:r>
      <w:r>
        <w:rPr>
          <w:sz w:val="28"/>
          <w:szCs w:val="28"/>
        </w:rPr>
        <w:t xml:space="preserve"> за 2012г</w:t>
      </w:r>
      <w:proofErr w:type="gramStart"/>
      <w:r>
        <w:rPr>
          <w:sz w:val="28"/>
          <w:szCs w:val="28"/>
        </w:rPr>
        <w:t xml:space="preserve"> </w:t>
      </w:r>
      <w:r w:rsidRPr="00251FCE">
        <w:rPr>
          <w:sz w:val="28"/>
          <w:szCs w:val="28"/>
        </w:rPr>
        <w:t>.</w:t>
      </w:r>
      <w:proofErr w:type="gramEnd"/>
      <w:r w:rsidRPr="00251FCE">
        <w:rPr>
          <w:sz w:val="28"/>
          <w:szCs w:val="28"/>
        </w:rPr>
        <w:t xml:space="preserve"> 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начале своего доклада остановлюсь на небольшой справке о нашем поселении, которое расположено в 80 км от  административного  центра  района села </w:t>
      </w:r>
      <w:proofErr w:type="spellStart"/>
      <w:r>
        <w:rPr>
          <w:sz w:val="28"/>
          <w:szCs w:val="28"/>
        </w:rPr>
        <w:t>Хоринск</w:t>
      </w:r>
      <w:proofErr w:type="spellEnd"/>
      <w:r>
        <w:rPr>
          <w:sz w:val="28"/>
          <w:szCs w:val="28"/>
        </w:rPr>
        <w:t xml:space="preserve"> и 100 км от столицы республики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лан-Удэ в граница исторически сложившихся земель на площади 73720 га, что составляет 5,5% от всей площади </w:t>
      </w:r>
      <w:proofErr w:type="spellStart"/>
      <w:r>
        <w:rPr>
          <w:sz w:val="28"/>
          <w:szCs w:val="28"/>
        </w:rPr>
        <w:t>Хоринского</w:t>
      </w:r>
      <w:proofErr w:type="spellEnd"/>
      <w:r>
        <w:rPr>
          <w:sz w:val="28"/>
          <w:szCs w:val="28"/>
        </w:rPr>
        <w:t xml:space="preserve"> района.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Численность населения на 01.01.2013г - 1328 чел, или 7,1% от общей численности  населения района.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структуре земельных ресурсов наибольший удельный вес  составляют земли  лесного фонда – это порядком 80% или 59,1 тыс. га, земли сельскохозяйственного назначения имеют удельный показатель 18,2% или что составляет – 13,4 тыс. га.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Минерально-сырьевые ресурсы представлены в сельском поселении  лишь лесными ресурсами. В лесном фонде преобладают древостои сосны, которые занимают 80% от площади хвойных пород.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Учтённых запасов ГБЗ РФ и ТБЗ РБ запасов полезных ископаемых в пределах территории поселения не значится.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социальной сфере у нас действуют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Верхне-Талецкая</w:t>
      </w:r>
      <w:proofErr w:type="spellEnd"/>
      <w:r>
        <w:rPr>
          <w:sz w:val="28"/>
          <w:szCs w:val="28"/>
        </w:rPr>
        <w:t xml:space="preserve"> общеобразовательная средняя школа, в которой обучается 167 учащихся, детский сад «Колокольчик»  на 35 мест, амбулатория с дневным стационаром на 5 коек, фельдшерский пункт в у. </w:t>
      </w:r>
      <w:proofErr w:type="spellStart"/>
      <w:r>
        <w:rPr>
          <w:sz w:val="28"/>
          <w:szCs w:val="28"/>
        </w:rPr>
        <w:t>Додо-Гол</w:t>
      </w:r>
      <w:proofErr w:type="spellEnd"/>
      <w:r>
        <w:rPr>
          <w:sz w:val="28"/>
          <w:szCs w:val="28"/>
        </w:rPr>
        <w:t xml:space="preserve">, сельский Дом Культуры в с. Верхние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>, и две библиотеки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 с. Верхние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 xml:space="preserve"> и у. </w:t>
      </w:r>
      <w:proofErr w:type="spellStart"/>
      <w:r>
        <w:rPr>
          <w:sz w:val="28"/>
          <w:szCs w:val="28"/>
        </w:rPr>
        <w:t>Додо-Гол</w:t>
      </w:r>
      <w:proofErr w:type="spellEnd"/>
      <w:r>
        <w:rPr>
          <w:sz w:val="28"/>
          <w:szCs w:val="28"/>
        </w:rPr>
        <w:t>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 на территории поселения действуют: отделение ФГУП «Почта России», пожарная часть,  АТС на 200 номеров, ГБУ РБ «</w:t>
      </w:r>
      <w:proofErr w:type="spellStart"/>
      <w:r>
        <w:rPr>
          <w:sz w:val="28"/>
          <w:szCs w:val="28"/>
        </w:rPr>
        <w:t>Верхнеталецкий</w:t>
      </w:r>
      <w:proofErr w:type="spellEnd"/>
      <w:r>
        <w:rPr>
          <w:sz w:val="28"/>
          <w:szCs w:val="28"/>
        </w:rPr>
        <w:t xml:space="preserve">  лесхоз», ГКУ (государственное казённое  учреждение) лесничество  отдел по организации и обеспечению деятельности, а также филиал РЭС, мобильную связь обеспечивают операторы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МТС, Мегафон, </w:t>
      </w:r>
      <w:proofErr w:type="spellStart"/>
      <w:r>
        <w:rPr>
          <w:sz w:val="28"/>
          <w:szCs w:val="28"/>
        </w:rPr>
        <w:t>Байкалвестком</w:t>
      </w:r>
      <w:proofErr w:type="spellEnd"/>
      <w:r>
        <w:rPr>
          <w:sz w:val="28"/>
          <w:szCs w:val="28"/>
        </w:rPr>
        <w:t>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населения продуктами питания и промышленными товарами осуществляется шестью магазинами и 1 киоск, а также 3 закусочных.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поселения  работают следующие производственные предприятия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сельскохозяйственном производстве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СПК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8 КФХ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Буянтуев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Чимитцыренов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Тугарин</w:t>
      </w:r>
      <w:proofErr w:type="spellEnd"/>
      <w:r>
        <w:rPr>
          <w:sz w:val="28"/>
          <w:szCs w:val="28"/>
        </w:rPr>
        <w:t xml:space="preserve">, Умнова, </w:t>
      </w:r>
      <w:proofErr w:type="spellStart"/>
      <w:r>
        <w:rPr>
          <w:sz w:val="28"/>
          <w:szCs w:val="28"/>
        </w:rPr>
        <w:t>Санжаев</w:t>
      </w:r>
      <w:proofErr w:type="spellEnd"/>
      <w:r>
        <w:rPr>
          <w:sz w:val="28"/>
          <w:szCs w:val="28"/>
        </w:rPr>
        <w:t xml:space="preserve">, Филиппов, </w:t>
      </w:r>
      <w:r w:rsidRPr="000679EA">
        <w:rPr>
          <w:color w:val="FF0000"/>
          <w:sz w:val="28"/>
          <w:szCs w:val="28"/>
        </w:rPr>
        <w:t>Миронов</w:t>
      </w:r>
      <w:r>
        <w:rPr>
          <w:sz w:val="28"/>
          <w:szCs w:val="28"/>
        </w:rPr>
        <w:t xml:space="preserve"> и Иванов);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промышленное производство представлено в основном заготовкой и переработкой  древесины,  а также поставки </w:t>
      </w:r>
      <w:proofErr w:type="spellStart"/>
      <w:r>
        <w:rPr>
          <w:sz w:val="28"/>
          <w:szCs w:val="28"/>
        </w:rPr>
        <w:t>маловостребованных</w:t>
      </w:r>
      <w:proofErr w:type="spellEnd"/>
      <w:r>
        <w:rPr>
          <w:sz w:val="28"/>
          <w:szCs w:val="28"/>
        </w:rPr>
        <w:t xml:space="preserve"> категорий </w:t>
      </w:r>
      <w:r>
        <w:rPr>
          <w:sz w:val="28"/>
          <w:szCs w:val="28"/>
        </w:rPr>
        <w:lastRenderedPageBreak/>
        <w:t xml:space="preserve">лесов на </w:t>
      </w:r>
      <w:proofErr w:type="spellStart"/>
      <w:r>
        <w:rPr>
          <w:sz w:val="28"/>
          <w:szCs w:val="28"/>
        </w:rPr>
        <w:t>Селенгинский</w:t>
      </w:r>
      <w:proofErr w:type="spellEnd"/>
      <w:r>
        <w:rPr>
          <w:sz w:val="28"/>
          <w:szCs w:val="28"/>
        </w:rPr>
        <w:t xml:space="preserve"> ЦКК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ИП Кузнецов Е.И., Хохряков М., Ситников Л.Н., Спицына А.В., </w:t>
      </w:r>
      <w:proofErr w:type="spellStart"/>
      <w:r>
        <w:rPr>
          <w:sz w:val="28"/>
          <w:szCs w:val="28"/>
        </w:rPr>
        <w:t>Отцорова</w:t>
      </w:r>
      <w:proofErr w:type="spellEnd"/>
      <w:r>
        <w:rPr>
          <w:sz w:val="28"/>
          <w:szCs w:val="28"/>
        </w:rPr>
        <w:t xml:space="preserve"> Г.В., Аносов, Дампилов С., 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Таков небольшой портрет нашего поселения.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Теперь непосредственно об итогах социально-экономического  развития поселения за 2012г.</w:t>
      </w:r>
    </w:p>
    <w:p w:rsidR="00EC3435" w:rsidRDefault="00EC3435" w:rsidP="00EC3435">
      <w:pPr>
        <w:ind w:firstLine="567"/>
        <w:jc w:val="both"/>
        <w:rPr>
          <w:b/>
          <w:sz w:val="28"/>
          <w:szCs w:val="28"/>
        </w:rPr>
      </w:pPr>
      <w:r w:rsidRPr="009E31CB">
        <w:rPr>
          <w:b/>
          <w:sz w:val="28"/>
          <w:szCs w:val="28"/>
        </w:rPr>
        <w:t>Промышленность.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Промышленность представлена в поселении заготовкой древесины это 29% , переработкой древесины – 38% и поставки древесины на </w:t>
      </w:r>
      <w:proofErr w:type="spellStart"/>
      <w:r>
        <w:rPr>
          <w:sz w:val="28"/>
          <w:szCs w:val="28"/>
        </w:rPr>
        <w:t>Селенгинский</w:t>
      </w:r>
      <w:proofErr w:type="spellEnd"/>
      <w:r>
        <w:rPr>
          <w:sz w:val="28"/>
          <w:szCs w:val="28"/>
        </w:rPr>
        <w:t xml:space="preserve"> ЦКК – 33%. Наиболее крупные  - это ИП Кузнецов Е.И.  и Хохряков М.Е их объёмы составляют ежегодно от 15 до 18 млн. руб.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Объёмы производства в целом по поселению  составили в 2012 г 53,5 млн.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, и не смотря на то, что  было открыто 2 новых предприятия выполнение  составило 79% . Данный индикатор не выполнен в связи с тем, что с нашей территории ушла ИП Иванова – это довольно крупный предприниматель в рамках нашего поселения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она была с </w:t>
      </w:r>
      <w:proofErr w:type="spellStart"/>
      <w:r>
        <w:rPr>
          <w:sz w:val="28"/>
          <w:szCs w:val="28"/>
        </w:rPr>
        <w:t>Заиграевского</w:t>
      </w:r>
      <w:proofErr w:type="spellEnd"/>
      <w:r>
        <w:rPr>
          <w:sz w:val="28"/>
          <w:szCs w:val="28"/>
        </w:rPr>
        <w:t xml:space="preserve"> района и работала на базе бывшего ООО «Молодёжное», её объёмы составляли более 18.0 млн.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, «ушла» она потому что у неё </w:t>
      </w:r>
      <w:proofErr w:type="gramStart"/>
      <w:r>
        <w:rPr>
          <w:sz w:val="28"/>
          <w:szCs w:val="28"/>
        </w:rPr>
        <w:t>работали в основном китайцы и что-то было</w:t>
      </w:r>
      <w:proofErr w:type="gramEnd"/>
      <w:r>
        <w:rPr>
          <w:sz w:val="28"/>
          <w:szCs w:val="28"/>
        </w:rPr>
        <w:t xml:space="preserve"> связано с их визами.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Ещё одной из причин невыполнение данного индикатора – это то, что  ещё один крупный предприниматель ИП Хохряков не работал практически  четвёртый квартал, так как у него был </w:t>
      </w:r>
      <w:proofErr w:type="gramStart"/>
      <w:r>
        <w:rPr>
          <w:sz w:val="28"/>
          <w:szCs w:val="28"/>
        </w:rPr>
        <w:t>пожар</w:t>
      </w:r>
      <w:proofErr w:type="gramEnd"/>
      <w:r>
        <w:rPr>
          <w:sz w:val="28"/>
          <w:szCs w:val="28"/>
        </w:rPr>
        <w:t xml:space="preserve"> и он восстанавливал базу.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остальным предпринимателям имеется рост  в размере от 110 до 125%.</w:t>
      </w:r>
    </w:p>
    <w:p w:rsidR="00EC3435" w:rsidRDefault="00EC3435" w:rsidP="00EC343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хозяйство</w:t>
      </w:r>
      <w:r w:rsidRPr="000B6A7B">
        <w:rPr>
          <w:b/>
          <w:sz w:val="28"/>
          <w:szCs w:val="28"/>
        </w:rPr>
        <w:t>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 w:rsidRPr="000B6A7B">
        <w:rPr>
          <w:sz w:val="28"/>
          <w:szCs w:val="28"/>
        </w:rPr>
        <w:t>В сфере сельского хозяйства</w:t>
      </w:r>
      <w:r>
        <w:rPr>
          <w:sz w:val="28"/>
          <w:szCs w:val="28"/>
        </w:rPr>
        <w:t xml:space="preserve"> на территории  поселения функционирует одно коллективное сельскохозяйственное предприятие – СПК «</w:t>
      </w:r>
      <w:proofErr w:type="spellStart"/>
      <w:r>
        <w:rPr>
          <w:sz w:val="28"/>
          <w:szCs w:val="28"/>
        </w:rPr>
        <w:t>Верне-Талецкое</w:t>
      </w:r>
      <w:proofErr w:type="spellEnd"/>
      <w:r>
        <w:rPr>
          <w:sz w:val="28"/>
          <w:szCs w:val="28"/>
        </w:rPr>
        <w:t>», восемь  КФХ, наиболее крупные из них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это  </w:t>
      </w:r>
      <w:proofErr w:type="spellStart"/>
      <w:r>
        <w:rPr>
          <w:sz w:val="28"/>
          <w:szCs w:val="28"/>
        </w:rPr>
        <w:t>Буянтуева</w:t>
      </w:r>
      <w:proofErr w:type="spellEnd"/>
      <w:r>
        <w:rPr>
          <w:sz w:val="28"/>
          <w:szCs w:val="28"/>
        </w:rPr>
        <w:t xml:space="preserve"> В.Д. у него порядком 28%  от всего  поголовья по КФХ, </w:t>
      </w:r>
      <w:proofErr w:type="spellStart"/>
      <w:r>
        <w:rPr>
          <w:sz w:val="28"/>
          <w:szCs w:val="28"/>
        </w:rPr>
        <w:t>Санжаев</w:t>
      </w:r>
      <w:proofErr w:type="spellEnd"/>
      <w:r>
        <w:rPr>
          <w:sz w:val="28"/>
          <w:szCs w:val="28"/>
        </w:rPr>
        <w:t xml:space="preserve"> В.К – 22%, молодой фермер  Филиппов С.Ю. – 20%,  </w:t>
      </w:r>
      <w:proofErr w:type="spellStart"/>
      <w:r>
        <w:rPr>
          <w:sz w:val="28"/>
          <w:szCs w:val="28"/>
        </w:rPr>
        <w:t>Тугарин</w:t>
      </w:r>
      <w:proofErr w:type="spellEnd"/>
      <w:r>
        <w:rPr>
          <w:sz w:val="28"/>
          <w:szCs w:val="28"/>
        </w:rPr>
        <w:t xml:space="preserve"> А.Ю. и Умнова Т.М. по 12% . За прошедший год   зарегистрированы два новых КФХ : Филиппов С.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и Миронов Н.Г.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 имеется 251 ЛПХ, в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содержится  порядком 62% всего поголовья имеющегося на территории поселения.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Индикаторы по сельскому хозяйству выполнены все: так  объём  валовой продукции составил – 92,1 млн.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 или что составляет 117% к прогнозу, рост к предыдущему 2011г составил 104% . Здесь конечно нам помогла погода, дождей практически хватило, были собраны хорошие урожаи картофеля, овощей, заготовлено сено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единственное здесь «но» , это то, что  рано выпал снег, практически на полтора  месяца раньше пришлось поставить скот, что в свою очередь сказалось на зимовке хоть и не глобально – падежа не было, но трудности с кормами у </w:t>
      </w:r>
      <w:proofErr w:type="gramStart"/>
      <w:r>
        <w:rPr>
          <w:sz w:val="28"/>
          <w:szCs w:val="28"/>
        </w:rPr>
        <w:t>отдельных</w:t>
      </w:r>
      <w:proofErr w:type="gramEnd"/>
      <w:r>
        <w:rPr>
          <w:sz w:val="28"/>
          <w:szCs w:val="28"/>
        </w:rPr>
        <w:t xml:space="preserve"> ЛПХ имеются.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рассматривать в разрезе основной продукции сельского хозяйства, то индикаторы составили: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картофеля собрано 550тн, индикатор выполнен на 122%, рост составил – 130%;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овощей собрали – 245тн, индикатор составил 111%, рост – 115%,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-сено заготовлено – 3000тн или индикатор составил – 122%, рост к 2011г – 128%.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по молоку надой составил 1268тн, т.е. выполнение 127%, рост к 2011году -   102%,  85% из этого количество надой по ЛПХ;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привеса  получено 224тн, выполнение индикатора составило 136%, рост к 2011 г – 112% , </w:t>
      </w:r>
      <w:proofErr w:type="gramStart"/>
      <w:r>
        <w:rPr>
          <w:sz w:val="28"/>
          <w:szCs w:val="28"/>
        </w:rPr>
        <w:t>рост</w:t>
      </w:r>
      <w:proofErr w:type="gramEnd"/>
      <w:r>
        <w:rPr>
          <w:sz w:val="28"/>
          <w:szCs w:val="28"/>
        </w:rPr>
        <w:t xml:space="preserve">  достигнут в основном за счёт роста поголовья в КФХ.</w:t>
      </w:r>
    </w:p>
    <w:p w:rsidR="00EC3435" w:rsidRDefault="00EC3435" w:rsidP="00EC3435">
      <w:pPr>
        <w:ind w:firstLine="567"/>
        <w:jc w:val="both"/>
        <w:rPr>
          <w:b/>
          <w:sz w:val="28"/>
          <w:szCs w:val="28"/>
        </w:rPr>
      </w:pPr>
      <w:r w:rsidRPr="00C7586F">
        <w:rPr>
          <w:b/>
          <w:sz w:val="28"/>
          <w:szCs w:val="28"/>
        </w:rPr>
        <w:t>Инвестиции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 w:rsidRPr="00C7586F">
        <w:rPr>
          <w:sz w:val="28"/>
          <w:szCs w:val="28"/>
        </w:rPr>
        <w:t xml:space="preserve">Рост инвестиций составил </w:t>
      </w:r>
      <w:r>
        <w:rPr>
          <w:sz w:val="28"/>
          <w:szCs w:val="28"/>
        </w:rPr>
        <w:t xml:space="preserve">199% к предыдущему году, индикатор выполнен на 128%, в денежном эквиваленте вложено в развитие нашей территории – 16,5 млн. руб. 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бюджетные – 9,8 млн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по школе – 8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, дороги – 1,3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>, и небольшие суммы по здравоохранению, детскому саду, по клубу, администрации);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внебюджетные – наиболее крупные вложения это вложения: </w:t>
      </w:r>
      <w:proofErr w:type="spellStart"/>
      <w:r>
        <w:rPr>
          <w:sz w:val="28"/>
          <w:szCs w:val="28"/>
        </w:rPr>
        <w:t>Байкалвестком</w:t>
      </w:r>
      <w:proofErr w:type="spellEnd"/>
      <w:r>
        <w:rPr>
          <w:sz w:val="28"/>
          <w:szCs w:val="28"/>
        </w:rPr>
        <w:t xml:space="preserve"> – 2,5млн. рублей (установлено оборудование), ИП – Кузнецов Е.И.- 2,5 млн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приобретение техники), КФХ Филиппова и </w:t>
      </w:r>
      <w:proofErr w:type="spellStart"/>
      <w:r>
        <w:rPr>
          <w:sz w:val="28"/>
          <w:szCs w:val="28"/>
        </w:rPr>
        <w:t>Тугарина</w:t>
      </w:r>
      <w:proofErr w:type="spellEnd"/>
      <w:r>
        <w:rPr>
          <w:sz w:val="28"/>
          <w:szCs w:val="28"/>
        </w:rPr>
        <w:t xml:space="preserve"> – строительство баз). </w:t>
      </w:r>
    </w:p>
    <w:p w:rsidR="00EC3435" w:rsidRPr="00BE3589" w:rsidRDefault="00EC3435" w:rsidP="00EC3435">
      <w:pPr>
        <w:ind w:firstLine="567"/>
        <w:jc w:val="both"/>
        <w:rPr>
          <w:b/>
          <w:sz w:val="28"/>
          <w:szCs w:val="28"/>
        </w:rPr>
      </w:pPr>
      <w:r w:rsidRPr="00BE3589">
        <w:rPr>
          <w:b/>
          <w:sz w:val="28"/>
          <w:szCs w:val="28"/>
        </w:rPr>
        <w:t>Малое предпринимательство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1 января 2013г на территории поселения осуществляют предпринимательскую деятельность 30 малых предприятий и индивидуальных предпринимателей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 них в сфере торговли и общественного питания – 10, в сельском хозяйстве - 11, лесозаготовка – 7, транспортные услуги – 2, в них занято – 155 чел. Индикатор «Отгружено товаров, работ и услуг» составил за 2012г  55,1 млн. руб., т.е. рост к 2011 г составил 103,3%.</w:t>
      </w:r>
    </w:p>
    <w:p w:rsidR="00EC3435" w:rsidRDefault="00EC3435" w:rsidP="00EC343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и общественное питание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 w:rsidRPr="001D1171">
        <w:rPr>
          <w:sz w:val="28"/>
          <w:szCs w:val="28"/>
        </w:rPr>
        <w:t xml:space="preserve">Оборот розничной торговли и общественного питания </w:t>
      </w:r>
      <w:r>
        <w:rPr>
          <w:sz w:val="28"/>
          <w:szCs w:val="28"/>
        </w:rPr>
        <w:t xml:space="preserve"> за 2012г составил 102,2%, рост к уровню 2011г – 111,1%. В 2012г открыт новый магазин «Ольга»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Верхние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>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сложным остаётся вопрос по открытию магазин  в у. </w:t>
      </w:r>
      <w:proofErr w:type="spellStart"/>
      <w:r>
        <w:rPr>
          <w:sz w:val="28"/>
          <w:szCs w:val="28"/>
        </w:rPr>
        <w:t>Додо-Гол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трижды открывали и трижды с таким успехом закрывали).</w:t>
      </w:r>
    </w:p>
    <w:p w:rsidR="00EC3435" w:rsidRDefault="00EC3435" w:rsidP="00EC3435">
      <w:pPr>
        <w:ind w:firstLine="567"/>
        <w:jc w:val="both"/>
        <w:rPr>
          <w:b/>
          <w:sz w:val="28"/>
          <w:szCs w:val="28"/>
        </w:rPr>
      </w:pPr>
      <w:r w:rsidRPr="00102EC1">
        <w:rPr>
          <w:b/>
          <w:sz w:val="28"/>
          <w:szCs w:val="28"/>
        </w:rPr>
        <w:t>Демография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 w:rsidRPr="00102EC1">
        <w:rPr>
          <w:sz w:val="28"/>
          <w:szCs w:val="28"/>
        </w:rPr>
        <w:t>Демографическая ситуация за 2012 г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впрочем и за последние 7 лет имеет положительную динамику, всего проживает  всего 1350 человек. За 2012г родилось -24, умерло - 11, т.е. естественный прирост составил - 13 , миграционный прирост –(+6) человек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выехали это в основном жители , которые фактически на территории поселения не проживали более 7 лет, лишь имели регистрацию, на сегодня они сняты с регистрационного учёта.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Хотел бы обратить ваше внимания Вас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Юрий </w:t>
      </w:r>
      <w:proofErr w:type="spellStart"/>
      <w:r>
        <w:rPr>
          <w:sz w:val="28"/>
          <w:szCs w:val="28"/>
        </w:rPr>
        <w:t>Цыремпилович</w:t>
      </w:r>
      <w:proofErr w:type="spellEnd"/>
      <w:r>
        <w:rPr>
          <w:sz w:val="28"/>
          <w:szCs w:val="28"/>
        </w:rPr>
        <w:t xml:space="preserve"> и членов коллегии,   что родилось 24 ребёнка, всего дошкольников – 162 ребёнка,  а у нас реконструкция детского сада опять отложена на неопределённый срок. </w:t>
      </w:r>
    </w:p>
    <w:p w:rsidR="00EC3435" w:rsidRDefault="00EC3435" w:rsidP="00EC3435">
      <w:pPr>
        <w:ind w:firstLine="567"/>
        <w:jc w:val="both"/>
        <w:rPr>
          <w:b/>
          <w:sz w:val="28"/>
          <w:szCs w:val="28"/>
        </w:rPr>
      </w:pPr>
      <w:r w:rsidRPr="008363E2">
        <w:rPr>
          <w:b/>
          <w:sz w:val="28"/>
          <w:szCs w:val="28"/>
        </w:rPr>
        <w:t>Уровень жизни и рынок труда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 w:rsidRPr="008363E2">
        <w:rPr>
          <w:sz w:val="28"/>
          <w:szCs w:val="28"/>
        </w:rPr>
        <w:lastRenderedPageBreak/>
        <w:t>Ситуация на рынке труда выглядит следующим образом</w:t>
      </w:r>
      <w:r>
        <w:rPr>
          <w:sz w:val="28"/>
          <w:szCs w:val="28"/>
        </w:rPr>
        <w:t xml:space="preserve"> : уровень общей безработицы составил 14,3% при прогнозном индикаторе – 9,9%, хотелось бы здесь сразу же отметить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фактическая безработица значительно ниже, так как большинство работают на малых предприятиях по договорам , без оформления, а также  порядком 24 человек у нас работает на выезде. Сложно у нас с женской безработицей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конечно же открытие нового детского сада могло бы хоть немного, но снизить данный показатель.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Среднемесячная заработная плата по </w:t>
      </w:r>
      <w:proofErr w:type="gramStart"/>
      <w:r>
        <w:rPr>
          <w:sz w:val="28"/>
          <w:szCs w:val="28"/>
        </w:rPr>
        <w:t>поселению</w:t>
      </w:r>
      <w:proofErr w:type="gramEnd"/>
      <w:r>
        <w:rPr>
          <w:sz w:val="28"/>
          <w:szCs w:val="28"/>
        </w:rPr>
        <w:t xml:space="preserve"> конечно же отстаёт значительно и от </w:t>
      </w:r>
      <w:proofErr w:type="spellStart"/>
      <w:r>
        <w:rPr>
          <w:sz w:val="28"/>
          <w:szCs w:val="28"/>
        </w:rPr>
        <w:t>среднерайонного</w:t>
      </w:r>
      <w:proofErr w:type="spellEnd"/>
      <w:r>
        <w:rPr>
          <w:sz w:val="28"/>
          <w:szCs w:val="28"/>
        </w:rPr>
        <w:t xml:space="preserve"> показателя, а также и от </w:t>
      </w:r>
      <w:proofErr w:type="spellStart"/>
      <w:r>
        <w:rPr>
          <w:sz w:val="28"/>
          <w:szCs w:val="28"/>
        </w:rPr>
        <w:t>среднереспубликанского</w:t>
      </w:r>
      <w:proofErr w:type="spellEnd"/>
      <w:r>
        <w:rPr>
          <w:sz w:val="28"/>
          <w:szCs w:val="28"/>
        </w:rPr>
        <w:t xml:space="preserve"> и составляет – 6052 руб.</w:t>
      </w:r>
    </w:p>
    <w:p w:rsidR="00EC3435" w:rsidRDefault="00EC3435" w:rsidP="00EC343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 поселения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 w:rsidRPr="00BD6D74">
        <w:rPr>
          <w:sz w:val="28"/>
          <w:szCs w:val="28"/>
        </w:rPr>
        <w:t xml:space="preserve">В 2012 году бюджет поселения составил </w:t>
      </w:r>
      <w:r>
        <w:rPr>
          <w:sz w:val="28"/>
          <w:szCs w:val="28"/>
        </w:rPr>
        <w:t xml:space="preserve">по доходам -3397,1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, в том числе </w:t>
      </w:r>
    </w:p>
    <w:p w:rsidR="00EC3435" w:rsidRPr="00AF3A4D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собственные доходы  -498,3тыс. </w:t>
      </w:r>
      <w:proofErr w:type="spellStart"/>
      <w:r>
        <w:rPr>
          <w:sz w:val="28"/>
          <w:szCs w:val="28"/>
        </w:rPr>
        <w:t>руб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 2011 г было – 445,7, т.е. рост -112%;  из них : НДФЛ </w:t>
      </w:r>
      <w:r w:rsidRPr="00AF3A4D">
        <w:rPr>
          <w:sz w:val="28"/>
          <w:szCs w:val="28"/>
        </w:rPr>
        <w:t>-253,6</w:t>
      </w:r>
      <w:r>
        <w:rPr>
          <w:sz w:val="28"/>
          <w:szCs w:val="28"/>
        </w:rPr>
        <w:t>т р.,</w:t>
      </w:r>
      <w:r w:rsidRPr="00AF3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земельный налог - </w:t>
      </w:r>
      <w:r w:rsidRPr="00AF3A4D">
        <w:rPr>
          <w:sz w:val="28"/>
          <w:szCs w:val="28"/>
        </w:rPr>
        <w:t>150,3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>, имущественный -</w:t>
      </w:r>
      <w:r w:rsidRPr="00AF3A4D">
        <w:rPr>
          <w:sz w:val="28"/>
          <w:szCs w:val="28"/>
        </w:rPr>
        <w:t>18,9</w:t>
      </w:r>
      <w:r>
        <w:rPr>
          <w:sz w:val="28"/>
          <w:szCs w:val="28"/>
        </w:rPr>
        <w:t>тр, единый сельхозналог -0</w:t>
      </w:r>
      <w:r w:rsidRPr="00AF3A4D">
        <w:rPr>
          <w:sz w:val="28"/>
          <w:szCs w:val="28"/>
        </w:rPr>
        <w:t>,9</w:t>
      </w:r>
      <w:r>
        <w:rPr>
          <w:sz w:val="28"/>
          <w:szCs w:val="28"/>
        </w:rPr>
        <w:t xml:space="preserve">; аренда земли  и продажа земли -  </w:t>
      </w:r>
      <w:r w:rsidRPr="00AF3A4D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Pr="00AF3A4D">
        <w:rPr>
          <w:sz w:val="28"/>
          <w:szCs w:val="28"/>
        </w:rPr>
        <w:t>,</w:t>
      </w:r>
      <w:r>
        <w:rPr>
          <w:sz w:val="28"/>
          <w:szCs w:val="28"/>
        </w:rPr>
        <w:t xml:space="preserve">7; 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безвозмездные поступления от вышестоящего бюджета -2898,8 , из них трансферт из республиканского бюджета на неотложные нужды – 147,0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 , гранты по </w:t>
      </w:r>
      <w:proofErr w:type="spellStart"/>
      <w:r>
        <w:rPr>
          <w:sz w:val="28"/>
          <w:szCs w:val="28"/>
        </w:rPr>
        <w:t>ТОСам</w:t>
      </w:r>
      <w:proofErr w:type="spellEnd"/>
      <w:r>
        <w:rPr>
          <w:sz w:val="28"/>
          <w:szCs w:val="28"/>
        </w:rPr>
        <w:t xml:space="preserve"> – 360,0тр , 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составили  – 3110,1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, из них на социальную сферу – клуб, библиотека, благоустройство – 1780.0тр </w:t>
      </w:r>
    </w:p>
    <w:p w:rsidR="00EC3435" w:rsidRDefault="00EC3435" w:rsidP="00EC3435">
      <w:pPr>
        <w:ind w:firstLine="567"/>
        <w:jc w:val="both"/>
        <w:rPr>
          <w:b/>
          <w:sz w:val="28"/>
          <w:szCs w:val="28"/>
        </w:rPr>
      </w:pPr>
      <w:r w:rsidRPr="00BD6D74">
        <w:rPr>
          <w:b/>
          <w:sz w:val="28"/>
          <w:szCs w:val="28"/>
        </w:rPr>
        <w:t xml:space="preserve">Инфраструктура  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 w:rsidRPr="00FA5294">
        <w:rPr>
          <w:b/>
          <w:sz w:val="28"/>
          <w:szCs w:val="28"/>
        </w:rPr>
        <w:t xml:space="preserve">Дороги – </w:t>
      </w:r>
      <w:r w:rsidRPr="00BD6D74">
        <w:rPr>
          <w:sz w:val="28"/>
          <w:szCs w:val="28"/>
        </w:rPr>
        <w:t xml:space="preserve">в прошедшем году </w:t>
      </w:r>
      <w:r>
        <w:rPr>
          <w:sz w:val="28"/>
          <w:szCs w:val="28"/>
        </w:rPr>
        <w:t xml:space="preserve"> был произведён ремонт дороги по ул. </w:t>
      </w:r>
      <w:proofErr w:type="spellStart"/>
      <w:r>
        <w:rPr>
          <w:sz w:val="28"/>
          <w:szCs w:val="28"/>
        </w:rPr>
        <w:t>Кучумова</w:t>
      </w:r>
      <w:proofErr w:type="spellEnd"/>
      <w:r>
        <w:rPr>
          <w:sz w:val="28"/>
          <w:szCs w:val="28"/>
        </w:rPr>
        <w:t xml:space="preserve"> на сумму 1,3 млн.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данное полномочие было передано району, мы считаем ремонт  произведён некачественный, какие-либо акты по приёмке работ нам на подпись не представлялись и на сегодня не знаем все деньги израсходовали или нет, а дороги требуют и  ремонта и ежемесячного обслуживания в виде </w:t>
      </w:r>
      <w:proofErr w:type="spellStart"/>
      <w:r>
        <w:rPr>
          <w:sz w:val="28"/>
          <w:szCs w:val="28"/>
        </w:rPr>
        <w:t>грейдеровки</w:t>
      </w:r>
      <w:proofErr w:type="spellEnd"/>
      <w:r>
        <w:rPr>
          <w:sz w:val="28"/>
          <w:szCs w:val="28"/>
        </w:rPr>
        <w:t>.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 w:rsidRPr="00FA5294">
        <w:rPr>
          <w:b/>
          <w:sz w:val="28"/>
          <w:szCs w:val="28"/>
        </w:rPr>
        <w:t>Жильё</w:t>
      </w:r>
      <w:r>
        <w:rPr>
          <w:sz w:val="28"/>
          <w:szCs w:val="28"/>
        </w:rPr>
        <w:t xml:space="preserve">  - в 2012 году введено три дома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все три с поддержкой  Минсельхоза : </w:t>
      </w:r>
      <w:proofErr w:type="spellStart"/>
      <w:r>
        <w:rPr>
          <w:sz w:val="28"/>
          <w:szCs w:val="28"/>
        </w:rPr>
        <w:t>Зунко</w:t>
      </w:r>
      <w:proofErr w:type="spellEnd"/>
      <w:r>
        <w:rPr>
          <w:sz w:val="28"/>
          <w:szCs w:val="28"/>
        </w:rPr>
        <w:t xml:space="preserve"> П., Дампилова И., </w:t>
      </w:r>
      <w:proofErr w:type="spellStart"/>
      <w:r>
        <w:rPr>
          <w:sz w:val="28"/>
          <w:szCs w:val="28"/>
        </w:rPr>
        <w:t>Осорова</w:t>
      </w:r>
      <w:proofErr w:type="spellEnd"/>
      <w:r>
        <w:rPr>
          <w:sz w:val="28"/>
          <w:szCs w:val="28"/>
        </w:rPr>
        <w:t xml:space="preserve"> С.  </w:t>
      </w:r>
    </w:p>
    <w:p w:rsidR="00EC3435" w:rsidRDefault="00EC3435" w:rsidP="00EC3435">
      <w:pPr>
        <w:ind w:firstLine="567"/>
        <w:jc w:val="both"/>
        <w:rPr>
          <w:b/>
          <w:sz w:val="28"/>
          <w:szCs w:val="28"/>
        </w:rPr>
      </w:pPr>
      <w:r w:rsidRPr="00FA5294">
        <w:rPr>
          <w:b/>
          <w:sz w:val="28"/>
          <w:szCs w:val="28"/>
        </w:rPr>
        <w:t>Имущественные и земельные отношения</w:t>
      </w:r>
    </w:p>
    <w:p w:rsidR="00EC3435" w:rsidRDefault="00EC3435" w:rsidP="00EC3435">
      <w:pPr>
        <w:ind w:firstLine="567"/>
        <w:jc w:val="both"/>
        <w:rPr>
          <w:sz w:val="28"/>
          <w:szCs w:val="28"/>
        </w:rPr>
      </w:pPr>
      <w:r w:rsidRPr="00FA5294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поселения постоянно ведётся целенаправленная работа по повышению налогооблагаемой базы, которая  стабильно увеличивается за счёт регистрации прав собственников.</w:t>
      </w:r>
      <w:r>
        <w:rPr>
          <w:sz w:val="28"/>
          <w:szCs w:val="28"/>
        </w:rPr>
        <w:tab/>
        <w:t xml:space="preserve">Мониторинг проведённый в феврале  с.г. по выявлению лиц которые не имеет зарегистрированные права, показал, что в основном остались </w:t>
      </w:r>
      <w:proofErr w:type="spellStart"/>
      <w:r>
        <w:rPr>
          <w:sz w:val="28"/>
          <w:szCs w:val="28"/>
        </w:rPr>
        <w:t>незарегистрованные</w:t>
      </w:r>
      <w:proofErr w:type="spellEnd"/>
      <w:r>
        <w:rPr>
          <w:sz w:val="28"/>
          <w:szCs w:val="28"/>
        </w:rPr>
        <w:t xml:space="preserve"> права у тех владельцев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кому надо открывать  наследство , делать техпаспорта, а это значительные денежные средства и почти 80% из них это безработные, пенсионеры, многодетные семьи – одним словом малоимущие граждане. Но хотелось бы отметить и такой факт, что часть из жителей села, у которых права на земельные участки не зарегистрированы, но их участки </w:t>
      </w:r>
      <w:proofErr w:type="gramStart"/>
      <w:r>
        <w:rPr>
          <w:sz w:val="28"/>
          <w:szCs w:val="28"/>
        </w:rPr>
        <w:t>стоят на кадастровом учёте</w:t>
      </w:r>
      <w:proofErr w:type="gramEnd"/>
      <w:r>
        <w:rPr>
          <w:sz w:val="28"/>
          <w:szCs w:val="28"/>
        </w:rPr>
        <w:t xml:space="preserve"> и они являются налогоплательщиками и таких порядком 50%, а значит,  регистрация их прав  налоговую базу поселения не расширяет. </w:t>
      </w:r>
    </w:p>
    <w:p w:rsidR="00EC3435" w:rsidRDefault="00EC3435" w:rsidP="00EC3435">
      <w:pPr>
        <w:ind w:firstLine="567"/>
        <w:jc w:val="both"/>
        <w:rPr>
          <w:b/>
          <w:sz w:val="28"/>
          <w:szCs w:val="28"/>
        </w:rPr>
      </w:pPr>
      <w:proofErr w:type="spellStart"/>
      <w:r w:rsidRPr="004A64DD">
        <w:rPr>
          <w:b/>
          <w:sz w:val="28"/>
          <w:szCs w:val="28"/>
        </w:rPr>
        <w:t>ТОСы</w:t>
      </w:r>
      <w:proofErr w:type="spellEnd"/>
    </w:p>
    <w:p w:rsidR="00EC3435" w:rsidRPr="004A64DD" w:rsidRDefault="00EC3435" w:rsidP="00EC3435">
      <w:pPr>
        <w:ind w:firstLine="567"/>
        <w:jc w:val="both"/>
        <w:rPr>
          <w:sz w:val="28"/>
          <w:szCs w:val="28"/>
        </w:rPr>
      </w:pPr>
      <w:r w:rsidRPr="004A64DD">
        <w:rPr>
          <w:sz w:val="28"/>
          <w:szCs w:val="28"/>
        </w:rPr>
        <w:lastRenderedPageBreak/>
        <w:t xml:space="preserve">Развитие </w:t>
      </w:r>
      <w:proofErr w:type="spellStart"/>
      <w:r w:rsidRPr="004A64DD">
        <w:rPr>
          <w:sz w:val="28"/>
          <w:szCs w:val="28"/>
        </w:rPr>
        <w:t>Тосовского</w:t>
      </w:r>
      <w:proofErr w:type="spellEnd"/>
      <w:r w:rsidRPr="004A64DD">
        <w:rPr>
          <w:sz w:val="28"/>
          <w:szCs w:val="28"/>
        </w:rPr>
        <w:t xml:space="preserve"> движения </w:t>
      </w:r>
      <w:r>
        <w:rPr>
          <w:sz w:val="28"/>
          <w:szCs w:val="28"/>
        </w:rPr>
        <w:t xml:space="preserve">на селе возрастает, по итогам районного конкурса </w:t>
      </w:r>
      <w:proofErr w:type="spellStart"/>
      <w:r>
        <w:rPr>
          <w:sz w:val="28"/>
          <w:szCs w:val="28"/>
        </w:rPr>
        <w:t>ТОСы</w:t>
      </w:r>
      <w:proofErr w:type="spellEnd"/>
      <w:r>
        <w:rPr>
          <w:sz w:val="28"/>
          <w:szCs w:val="28"/>
        </w:rPr>
        <w:t xml:space="preserve"> привлекли 360,0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 , которые  были направлены на реализацию их проектов, практически все деньги освоены. На республиканский  конкурс было выставлено 4 проекта.</w:t>
      </w:r>
    </w:p>
    <w:p w:rsidR="00EC3435" w:rsidRPr="004A64DD" w:rsidRDefault="00EC3435" w:rsidP="00EC3435">
      <w:pPr>
        <w:ind w:firstLine="567"/>
        <w:jc w:val="both"/>
        <w:rPr>
          <w:b/>
          <w:sz w:val="28"/>
          <w:szCs w:val="28"/>
        </w:rPr>
      </w:pPr>
    </w:p>
    <w:p w:rsidR="00EC3435" w:rsidRDefault="00EC3435" w:rsidP="00EC343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Муниципальные услуги </w:t>
      </w:r>
    </w:p>
    <w:p w:rsidR="00EC3435" w:rsidRDefault="00EC3435" w:rsidP="00EC3435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3256C8">
        <w:rPr>
          <w:sz w:val="28"/>
          <w:szCs w:val="28"/>
        </w:rPr>
        <w:t xml:space="preserve">2012г </w:t>
      </w:r>
      <w:r>
        <w:rPr>
          <w:sz w:val="28"/>
          <w:szCs w:val="28"/>
        </w:rPr>
        <w:t xml:space="preserve">проведена большая работа по переводу  муниципальных услуг в электроном виде, все услуги выложены на региональном портале, кроме это для полной открытости и гласности работы Администрации был создан сайт  органов местного самоуправления сельского поселения, на котором размещена вся информация,  требующаяся в рамках федерального закона </w:t>
      </w:r>
      <w:r w:rsidRPr="001406FD">
        <w:rPr>
          <w:color w:val="000000"/>
          <w:sz w:val="28"/>
          <w:szCs w:val="28"/>
        </w:rPr>
        <w:t>от 09.02.2009</w:t>
      </w:r>
      <w:r>
        <w:rPr>
          <w:color w:val="000000"/>
          <w:sz w:val="28"/>
          <w:szCs w:val="28"/>
        </w:rPr>
        <w:t>г</w:t>
      </w:r>
      <w:r w:rsidRPr="001406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1406FD">
        <w:rPr>
          <w:color w:val="000000"/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</w:t>
      </w:r>
      <w:proofErr w:type="gramEnd"/>
      <w:r w:rsidRPr="001406FD">
        <w:rPr>
          <w:color w:val="000000"/>
          <w:sz w:val="28"/>
          <w:szCs w:val="28"/>
        </w:rPr>
        <w:t xml:space="preserve"> самоуправления"</w:t>
      </w:r>
      <w:r>
        <w:rPr>
          <w:color w:val="000000"/>
          <w:sz w:val="28"/>
          <w:szCs w:val="28"/>
        </w:rPr>
        <w:t>.</w:t>
      </w:r>
    </w:p>
    <w:p w:rsidR="00EC3435" w:rsidRDefault="00EC3435" w:rsidP="00EC343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Таковы итоги работы Администрации за 2012г</w:t>
      </w:r>
    </w:p>
    <w:p w:rsidR="00EC3435" w:rsidRPr="003256C8" w:rsidRDefault="00EC3435" w:rsidP="00EC343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Благодарю за внимание.</w:t>
      </w:r>
    </w:p>
    <w:p w:rsidR="00EC3435" w:rsidRPr="003256C8" w:rsidRDefault="00EC3435" w:rsidP="00EC3435">
      <w:pPr>
        <w:ind w:firstLine="567"/>
        <w:jc w:val="both"/>
        <w:rPr>
          <w:sz w:val="28"/>
          <w:szCs w:val="28"/>
        </w:rPr>
      </w:pPr>
    </w:p>
    <w:p w:rsidR="00EC3435" w:rsidRDefault="00EC3435" w:rsidP="00EC3435">
      <w:pPr>
        <w:ind w:firstLine="567"/>
        <w:jc w:val="both"/>
      </w:pPr>
    </w:p>
    <w:sectPr w:rsidR="00EC3435" w:rsidSect="0058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82E"/>
    <w:rsid w:val="00006C01"/>
    <w:rsid w:val="00007B70"/>
    <w:rsid w:val="00010E70"/>
    <w:rsid w:val="00012CE1"/>
    <w:rsid w:val="00013BEF"/>
    <w:rsid w:val="000156BF"/>
    <w:rsid w:val="00016479"/>
    <w:rsid w:val="00021561"/>
    <w:rsid w:val="00033AB4"/>
    <w:rsid w:val="00036F08"/>
    <w:rsid w:val="000427CC"/>
    <w:rsid w:val="00042BDF"/>
    <w:rsid w:val="00043C72"/>
    <w:rsid w:val="00043F4F"/>
    <w:rsid w:val="0004795F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82EBC"/>
    <w:rsid w:val="00083A28"/>
    <w:rsid w:val="00084052"/>
    <w:rsid w:val="00085595"/>
    <w:rsid w:val="0009213C"/>
    <w:rsid w:val="00093F18"/>
    <w:rsid w:val="0009475B"/>
    <w:rsid w:val="000A07B9"/>
    <w:rsid w:val="000A22BA"/>
    <w:rsid w:val="000A258B"/>
    <w:rsid w:val="000B03BF"/>
    <w:rsid w:val="000B049A"/>
    <w:rsid w:val="000B1D28"/>
    <w:rsid w:val="000B443D"/>
    <w:rsid w:val="000B44E4"/>
    <w:rsid w:val="000B61FD"/>
    <w:rsid w:val="000B6D83"/>
    <w:rsid w:val="000B7019"/>
    <w:rsid w:val="000C21F3"/>
    <w:rsid w:val="000D7780"/>
    <w:rsid w:val="000E577E"/>
    <w:rsid w:val="0010229B"/>
    <w:rsid w:val="00107C80"/>
    <w:rsid w:val="00111E05"/>
    <w:rsid w:val="0011376D"/>
    <w:rsid w:val="0011395A"/>
    <w:rsid w:val="00120320"/>
    <w:rsid w:val="00121F64"/>
    <w:rsid w:val="00125B74"/>
    <w:rsid w:val="00126833"/>
    <w:rsid w:val="00135006"/>
    <w:rsid w:val="001351A1"/>
    <w:rsid w:val="00140843"/>
    <w:rsid w:val="00142F99"/>
    <w:rsid w:val="00144B25"/>
    <w:rsid w:val="00144FF2"/>
    <w:rsid w:val="00146556"/>
    <w:rsid w:val="00146FDB"/>
    <w:rsid w:val="00153B4E"/>
    <w:rsid w:val="0015629E"/>
    <w:rsid w:val="00156C8A"/>
    <w:rsid w:val="00156CA8"/>
    <w:rsid w:val="00160B25"/>
    <w:rsid w:val="00161AF0"/>
    <w:rsid w:val="00161C7A"/>
    <w:rsid w:val="00165271"/>
    <w:rsid w:val="00167FBC"/>
    <w:rsid w:val="00171ACF"/>
    <w:rsid w:val="00172186"/>
    <w:rsid w:val="00172D47"/>
    <w:rsid w:val="00181723"/>
    <w:rsid w:val="00181CA9"/>
    <w:rsid w:val="00182523"/>
    <w:rsid w:val="0018368A"/>
    <w:rsid w:val="00183D45"/>
    <w:rsid w:val="00183D4D"/>
    <w:rsid w:val="00186711"/>
    <w:rsid w:val="001952EA"/>
    <w:rsid w:val="001A0CB7"/>
    <w:rsid w:val="001A1FCE"/>
    <w:rsid w:val="001A4FB6"/>
    <w:rsid w:val="001A74E8"/>
    <w:rsid w:val="001B0748"/>
    <w:rsid w:val="001B1338"/>
    <w:rsid w:val="001B6D9B"/>
    <w:rsid w:val="001C2823"/>
    <w:rsid w:val="001C49AC"/>
    <w:rsid w:val="001C58BC"/>
    <w:rsid w:val="001C5A7B"/>
    <w:rsid w:val="001C732C"/>
    <w:rsid w:val="001D1618"/>
    <w:rsid w:val="001D17BA"/>
    <w:rsid w:val="001E0A7F"/>
    <w:rsid w:val="001E1FD5"/>
    <w:rsid w:val="001E5AEC"/>
    <w:rsid w:val="001F13EF"/>
    <w:rsid w:val="001F303C"/>
    <w:rsid w:val="001F6BD8"/>
    <w:rsid w:val="002023B3"/>
    <w:rsid w:val="00214635"/>
    <w:rsid w:val="002156ED"/>
    <w:rsid w:val="00216DFD"/>
    <w:rsid w:val="00223764"/>
    <w:rsid w:val="00224A54"/>
    <w:rsid w:val="00227E57"/>
    <w:rsid w:val="00231B29"/>
    <w:rsid w:val="002360B3"/>
    <w:rsid w:val="002362BC"/>
    <w:rsid w:val="00240AA2"/>
    <w:rsid w:val="00241D17"/>
    <w:rsid w:val="00242171"/>
    <w:rsid w:val="00256138"/>
    <w:rsid w:val="00262F26"/>
    <w:rsid w:val="00273E7F"/>
    <w:rsid w:val="0027447C"/>
    <w:rsid w:val="00276F5F"/>
    <w:rsid w:val="002817BE"/>
    <w:rsid w:val="00284C98"/>
    <w:rsid w:val="00285738"/>
    <w:rsid w:val="002A0ADF"/>
    <w:rsid w:val="002A0EE5"/>
    <w:rsid w:val="002A3C05"/>
    <w:rsid w:val="002A47B2"/>
    <w:rsid w:val="002A66EE"/>
    <w:rsid w:val="002B3C1B"/>
    <w:rsid w:val="002D179E"/>
    <w:rsid w:val="002D27DD"/>
    <w:rsid w:val="002D5C95"/>
    <w:rsid w:val="002E0B60"/>
    <w:rsid w:val="002E3366"/>
    <w:rsid w:val="002E3DE5"/>
    <w:rsid w:val="002E5B62"/>
    <w:rsid w:val="002F2BE7"/>
    <w:rsid w:val="002F3B04"/>
    <w:rsid w:val="002F5DC6"/>
    <w:rsid w:val="002F5E8D"/>
    <w:rsid w:val="002F5FAC"/>
    <w:rsid w:val="002F6818"/>
    <w:rsid w:val="003022E7"/>
    <w:rsid w:val="0030330E"/>
    <w:rsid w:val="003106CC"/>
    <w:rsid w:val="003113C2"/>
    <w:rsid w:val="00312D5F"/>
    <w:rsid w:val="003139F5"/>
    <w:rsid w:val="0031693F"/>
    <w:rsid w:val="00316B86"/>
    <w:rsid w:val="00322CE8"/>
    <w:rsid w:val="003247F7"/>
    <w:rsid w:val="00330C84"/>
    <w:rsid w:val="00341BFE"/>
    <w:rsid w:val="0034203C"/>
    <w:rsid w:val="0034402E"/>
    <w:rsid w:val="0034784A"/>
    <w:rsid w:val="00350E1B"/>
    <w:rsid w:val="003516A1"/>
    <w:rsid w:val="00352F22"/>
    <w:rsid w:val="00353E49"/>
    <w:rsid w:val="003650F9"/>
    <w:rsid w:val="00365824"/>
    <w:rsid w:val="00366FC1"/>
    <w:rsid w:val="00367626"/>
    <w:rsid w:val="00367E71"/>
    <w:rsid w:val="00367F4D"/>
    <w:rsid w:val="00367F83"/>
    <w:rsid w:val="00373201"/>
    <w:rsid w:val="00374220"/>
    <w:rsid w:val="003758AC"/>
    <w:rsid w:val="0037663A"/>
    <w:rsid w:val="00376C25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685C"/>
    <w:rsid w:val="003B21B4"/>
    <w:rsid w:val="003B2746"/>
    <w:rsid w:val="003C00BA"/>
    <w:rsid w:val="003D0711"/>
    <w:rsid w:val="003D4386"/>
    <w:rsid w:val="003E3A88"/>
    <w:rsid w:val="003E5906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24B7"/>
    <w:rsid w:val="00414698"/>
    <w:rsid w:val="00416F2B"/>
    <w:rsid w:val="004264DC"/>
    <w:rsid w:val="00426890"/>
    <w:rsid w:val="00435690"/>
    <w:rsid w:val="004413BC"/>
    <w:rsid w:val="00444B12"/>
    <w:rsid w:val="00445460"/>
    <w:rsid w:val="0045118C"/>
    <w:rsid w:val="0045215F"/>
    <w:rsid w:val="00452B2D"/>
    <w:rsid w:val="0045489C"/>
    <w:rsid w:val="00456A41"/>
    <w:rsid w:val="00461B98"/>
    <w:rsid w:val="00464961"/>
    <w:rsid w:val="00470455"/>
    <w:rsid w:val="00475ADD"/>
    <w:rsid w:val="00477C7D"/>
    <w:rsid w:val="00477F6F"/>
    <w:rsid w:val="0048081B"/>
    <w:rsid w:val="00482ED6"/>
    <w:rsid w:val="00490A24"/>
    <w:rsid w:val="00490C7B"/>
    <w:rsid w:val="00491BE6"/>
    <w:rsid w:val="00494E3F"/>
    <w:rsid w:val="0049700D"/>
    <w:rsid w:val="004A292C"/>
    <w:rsid w:val="004A5F57"/>
    <w:rsid w:val="004A6FAB"/>
    <w:rsid w:val="004A7080"/>
    <w:rsid w:val="004B09C9"/>
    <w:rsid w:val="004B0F2A"/>
    <w:rsid w:val="004B1BCA"/>
    <w:rsid w:val="004B4272"/>
    <w:rsid w:val="004B4518"/>
    <w:rsid w:val="004C0265"/>
    <w:rsid w:val="004C19CE"/>
    <w:rsid w:val="004C4ED1"/>
    <w:rsid w:val="004C5110"/>
    <w:rsid w:val="004C647A"/>
    <w:rsid w:val="004D344E"/>
    <w:rsid w:val="004D3B09"/>
    <w:rsid w:val="004D3FC3"/>
    <w:rsid w:val="004D7429"/>
    <w:rsid w:val="004E2BCA"/>
    <w:rsid w:val="004F1E9B"/>
    <w:rsid w:val="004F2D64"/>
    <w:rsid w:val="004F43DF"/>
    <w:rsid w:val="004F4F32"/>
    <w:rsid w:val="004F6424"/>
    <w:rsid w:val="005000C4"/>
    <w:rsid w:val="00505ECF"/>
    <w:rsid w:val="00506173"/>
    <w:rsid w:val="00506D15"/>
    <w:rsid w:val="00511A6A"/>
    <w:rsid w:val="00511D06"/>
    <w:rsid w:val="005134E1"/>
    <w:rsid w:val="005149BE"/>
    <w:rsid w:val="00516313"/>
    <w:rsid w:val="00516B2E"/>
    <w:rsid w:val="00517962"/>
    <w:rsid w:val="00521AA4"/>
    <w:rsid w:val="00522447"/>
    <w:rsid w:val="00523174"/>
    <w:rsid w:val="00524FB3"/>
    <w:rsid w:val="005269D9"/>
    <w:rsid w:val="00534E65"/>
    <w:rsid w:val="005359A8"/>
    <w:rsid w:val="00535ABC"/>
    <w:rsid w:val="00537B25"/>
    <w:rsid w:val="005410C9"/>
    <w:rsid w:val="005426A4"/>
    <w:rsid w:val="005439AF"/>
    <w:rsid w:val="005445A1"/>
    <w:rsid w:val="005511B9"/>
    <w:rsid w:val="00552B5E"/>
    <w:rsid w:val="00553884"/>
    <w:rsid w:val="00556F20"/>
    <w:rsid w:val="005724B7"/>
    <w:rsid w:val="00574684"/>
    <w:rsid w:val="00575057"/>
    <w:rsid w:val="00580497"/>
    <w:rsid w:val="005804E1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A00D6"/>
    <w:rsid w:val="005A149A"/>
    <w:rsid w:val="005A4D96"/>
    <w:rsid w:val="005A5646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E4CC0"/>
    <w:rsid w:val="005E583E"/>
    <w:rsid w:val="005E6945"/>
    <w:rsid w:val="005E6EDB"/>
    <w:rsid w:val="005E7558"/>
    <w:rsid w:val="005F3051"/>
    <w:rsid w:val="005F37AB"/>
    <w:rsid w:val="005F5F6F"/>
    <w:rsid w:val="0060370E"/>
    <w:rsid w:val="006043A2"/>
    <w:rsid w:val="0060564C"/>
    <w:rsid w:val="0061024B"/>
    <w:rsid w:val="00611726"/>
    <w:rsid w:val="00613440"/>
    <w:rsid w:val="00616E4C"/>
    <w:rsid w:val="00621819"/>
    <w:rsid w:val="00621920"/>
    <w:rsid w:val="0062657A"/>
    <w:rsid w:val="0062662A"/>
    <w:rsid w:val="006266B3"/>
    <w:rsid w:val="006353AD"/>
    <w:rsid w:val="00636AA8"/>
    <w:rsid w:val="0064207D"/>
    <w:rsid w:val="006454E1"/>
    <w:rsid w:val="00645B47"/>
    <w:rsid w:val="00646EBE"/>
    <w:rsid w:val="00656C64"/>
    <w:rsid w:val="0065769F"/>
    <w:rsid w:val="006636DA"/>
    <w:rsid w:val="00664050"/>
    <w:rsid w:val="00665E3E"/>
    <w:rsid w:val="00667FC9"/>
    <w:rsid w:val="006712B5"/>
    <w:rsid w:val="006736C2"/>
    <w:rsid w:val="00676582"/>
    <w:rsid w:val="00677DC0"/>
    <w:rsid w:val="006803C6"/>
    <w:rsid w:val="00682DBE"/>
    <w:rsid w:val="006833AB"/>
    <w:rsid w:val="00684707"/>
    <w:rsid w:val="006849B0"/>
    <w:rsid w:val="006859F7"/>
    <w:rsid w:val="00686D9A"/>
    <w:rsid w:val="00687ED1"/>
    <w:rsid w:val="00695759"/>
    <w:rsid w:val="006A0353"/>
    <w:rsid w:val="006A133C"/>
    <w:rsid w:val="006A3C60"/>
    <w:rsid w:val="006A74CF"/>
    <w:rsid w:val="006B37A5"/>
    <w:rsid w:val="006B492A"/>
    <w:rsid w:val="006C4256"/>
    <w:rsid w:val="006C6BEC"/>
    <w:rsid w:val="006D1255"/>
    <w:rsid w:val="006D1BA1"/>
    <w:rsid w:val="006D3379"/>
    <w:rsid w:val="006D5226"/>
    <w:rsid w:val="006D7148"/>
    <w:rsid w:val="006E2225"/>
    <w:rsid w:val="006E4345"/>
    <w:rsid w:val="006E7DD0"/>
    <w:rsid w:val="006F16D4"/>
    <w:rsid w:val="006F2BDA"/>
    <w:rsid w:val="006F341C"/>
    <w:rsid w:val="006F3D1E"/>
    <w:rsid w:val="006F4D86"/>
    <w:rsid w:val="006F7075"/>
    <w:rsid w:val="00703D4A"/>
    <w:rsid w:val="007138D4"/>
    <w:rsid w:val="007161C9"/>
    <w:rsid w:val="00720312"/>
    <w:rsid w:val="007235A7"/>
    <w:rsid w:val="00725B70"/>
    <w:rsid w:val="00731625"/>
    <w:rsid w:val="00731A9C"/>
    <w:rsid w:val="0073234E"/>
    <w:rsid w:val="007325A9"/>
    <w:rsid w:val="00735C39"/>
    <w:rsid w:val="00737AB2"/>
    <w:rsid w:val="0074182B"/>
    <w:rsid w:val="007443B1"/>
    <w:rsid w:val="00746CE2"/>
    <w:rsid w:val="00746E86"/>
    <w:rsid w:val="00750F4E"/>
    <w:rsid w:val="00752203"/>
    <w:rsid w:val="00755B57"/>
    <w:rsid w:val="007608BB"/>
    <w:rsid w:val="00760939"/>
    <w:rsid w:val="00761F83"/>
    <w:rsid w:val="00767415"/>
    <w:rsid w:val="00774097"/>
    <w:rsid w:val="00774663"/>
    <w:rsid w:val="00777D0F"/>
    <w:rsid w:val="0078268E"/>
    <w:rsid w:val="007916CD"/>
    <w:rsid w:val="0079597D"/>
    <w:rsid w:val="00796245"/>
    <w:rsid w:val="007A447C"/>
    <w:rsid w:val="007A7A1D"/>
    <w:rsid w:val="007B035C"/>
    <w:rsid w:val="007B3297"/>
    <w:rsid w:val="007B3BFF"/>
    <w:rsid w:val="007B579C"/>
    <w:rsid w:val="007B7FC3"/>
    <w:rsid w:val="007C2B87"/>
    <w:rsid w:val="007C345F"/>
    <w:rsid w:val="007C3A0C"/>
    <w:rsid w:val="007C3C86"/>
    <w:rsid w:val="007C5555"/>
    <w:rsid w:val="007C7574"/>
    <w:rsid w:val="007C7663"/>
    <w:rsid w:val="007D1651"/>
    <w:rsid w:val="007D7F6A"/>
    <w:rsid w:val="007E103A"/>
    <w:rsid w:val="007E1204"/>
    <w:rsid w:val="007E17E9"/>
    <w:rsid w:val="007E19FA"/>
    <w:rsid w:val="007E4F5A"/>
    <w:rsid w:val="007E67CB"/>
    <w:rsid w:val="007E6AA3"/>
    <w:rsid w:val="007F058A"/>
    <w:rsid w:val="007F58C0"/>
    <w:rsid w:val="008029AA"/>
    <w:rsid w:val="008058B3"/>
    <w:rsid w:val="00805D24"/>
    <w:rsid w:val="00805DA2"/>
    <w:rsid w:val="00813078"/>
    <w:rsid w:val="008171AB"/>
    <w:rsid w:val="00821562"/>
    <w:rsid w:val="0082255A"/>
    <w:rsid w:val="00826682"/>
    <w:rsid w:val="00827AF7"/>
    <w:rsid w:val="00833C08"/>
    <w:rsid w:val="008378D4"/>
    <w:rsid w:val="00843E00"/>
    <w:rsid w:val="00846C38"/>
    <w:rsid w:val="008513B2"/>
    <w:rsid w:val="008530E1"/>
    <w:rsid w:val="00855BCD"/>
    <w:rsid w:val="00856BBA"/>
    <w:rsid w:val="00857108"/>
    <w:rsid w:val="00857A90"/>
    <w:rsid w:val="008625BC"/>
    <w:rsid w:val="00863F59"/>
    <w:rsid w:val="00864C58"/>
    <w:rsid w:val="00865955"/>
    <w:rsid w:val="008735DE"/>
    <w:rsid w:val="00874A30"/>
    <w:rsid w:val="00875400"/>
    <w:rsid w:val="008776ED"/>
    <w:rsid w:val="008808C3"/>
    <w:rsid w:val="00883D93"/>
    <w:rsid w:val="0088424A"/>
    <w:rsid w:val="00884AE0"/>
    <w:rsid w:val="00891BA8"/>
    <w:rsid w:val="00892BAE"/>
    <w:rsid w:val="00897B60"/>
    <w:rsid w:val="008A0893"/>
    <w:rsid w:val="008A5C61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764D"/>
    <w:rsid w:val="008D04BC"/>
    <w:rsid w:val="008D1B7A"/>
    <w:rsid w:val="008D441E"/>
    <w:rsid w:val="008D6081"/>
    <w:rsid w:val="008D6BBB"/>
    <w:rsid w:val="008E0004"/>
    <w:rsid w:val="008E14AD"/>
    <w:rsid w:val="008E184F"/>
    <w:rsid w:val="008E34BB"/>
    <w:rsid w:val="008E3688"/>
    <w:rsid w:val="008E3C97"/>
    <w:rsid w:val="008E4E8D"/>
    <w:rsid w:val="008E51EE"/>
    <w:rsid w:val="008F18F4"/>
    <w:rsid w:val="008F1DD1"/>
    <w:rsid w:val="008F251A"/>
    <w:rsid w:val="008F3617"/>
    <w:rsid w:val="008F7301"/>
    <w:rsid w:val="00900271"/>
    <w:rsid w:val="00902294"/>
    <w:rsid w:val="00903F63"/>
    <w:rsid w:val="009045DB"/>
    <w:rsid w:val="00904BD7"/>
    <w:rsid w:val="00906652"/>
    <w:rsid w:val="009158B2"/>
    <w:rsid w:val="009170BC"/>
    <w:rsid w:val="0092112A"/>
    <w:rsid w:val="009419C9"/>
    <w:rsid w:val="00952134"/>
    <w:rsid w:val="00952FCC"/>
    <w:rsid w:val="00953A87"/>
    <w:rsid w:val="0095429B"/>
    <w:rsid w:val="00954EA0"/>
    <w:rsid w:val="00954F96"/>
    <w:rsid w:val="00955D92"/>
    <w:rsid w:val="00961A72"/>
    <w:rsid w:val="009625F8"/>
    <w:rsid w:val="00965854"/>
    <w:rsid w:val="009676B1"/>
    <w:rsid w:val="00967A5F"/>
    <w:rsid w:val="00970BAE"/>
    <w:rsid w:val="0097110C"/>
    <w:rsid w:val="0097645C"/>
    <w:rsid w:val="00976D51"/>
    <w:rsid w:val="0097766F"/>
    <w:rsid w:val="009819EA"/>
    <w:rsid w:val="00981B43"/>
    <w:rsid w:val="00982E26"/>
    <w:rsid w:val="0098456F"/>
    <w:rsid w:val="009872EB"/>
    <w:rsid w:val="00990092"/>
    <w:rsid w:val="00992306"/>
    <w:rsid w:val="0099340C"/>
    <w:rsid w:val="00996433"/>
    <w:rsid w:val="009A197A"/>
    <w:rsid w:val="009A201B"/>
    <w:rsid w:val="009A36A9"/>
    <w:rsid w:val="009A3F18"/>
    <w:rsid w:val="009A6D2D"/>
    <w:rsid w:val="009A6F34"/>
    <w:rsid w:val="009C0022"/>
    <w:rsid w:val="009C213E"/>
    <w:rsid w:val="009C2340"/>
    <w:rsid w:val="009C282E"/>
    <w:rsid w:val="009C65F3"/>
    <w:rsid w:val="009C66FB"/>
    <w:rsid w:val="009D0C5C"/>
    <w:rsid w:val="009D4535"/>
    <w:rsid w:val="009D558B"/>
    <w:rsid w:val="009D6EBB"/>
    <w:rsid w:val="009E454E"/>
    <w:rsid w:val="009E53D4"/>
    <w:rsid w:val="009F2238"/>
    <w:rsid w:val="009F3EB6"/>
    <w:rsid w:val="009F547B"/>
    <w:rsid w:val="00A02875"/>
    <w:rsid w:val="00A04F20"/>
    <w:rsid w:val="00A06750"/>
    <w:rsid w:val="00A0798D"/>
    <w:rsid w:val="00A11777"/>
    <w:rsid w:val="00A12092"/>
    <w:rsid w:val="00A12148"/>
    <w:rsid w:val="00A306B1"/>
    <w:rsid w:val="00A30847"/>
    <w:rsid w:val="00A30F85"/>
    <w:rsid w:val="00A32F56"/>
    <w:rsid w:val="00A33E6A"/>
    <w:rsid w:val="00A425B8"/>
    <w:rsid w:val="00A43DF3"/>
    <w:rsid w:val="00A45658"/>
    <w:rsid w:val="00A4604D"/>
    <w:rsid w:val="00A46437"/>
    <w:rsid w:val="00A54D43"/>
    <w:rsid w:val="00A64F34"/>
    <w:rsid w:val="00A66D34"/>
    <w:rsid w:val="00A71985"/>
    <w:rsid w:val="00A754EE"/>
    <w:rsid w:val="00A755A2"/>
    <w:rsid w:val="00A77481"/>
    <w:rsid w:val="00A83169"/>
    <w:rsid w:val="00A865A7"/>
    <w:rsid w:val="00A868FD"/>
    <w:rsid w:val="00A932FB"/>
    <w:rsid w:val="00A939DB"/>
    <w:rsid w:val="00A96126"/>
    <w:rsid w:val="00AA224D"/>
    <w:rsid w:val="00AA435D"/>
    <w:rsid w:val="00AA57E3"/>
    <w:rsid w:val="00AB2C83"/>
    <w:rsid w:val="00AB3F2C"/>
    <w:rsid w:val="00AB43D4"/>
    <w:rsid w:val="00AC06FD"/>
    <w:rsid w:val="00AC2FD8"/>
    <w:rsid w:val="00AC78CB"/>
    <w:rsid w:val="00AC7D89"/>
    <w:rsid w:val="00AD0057"/>
    <w:rsid w:val="00AD189A"/>
    <w:rsid w:val="00AD4669"/>
    <w:rsid w:val="00AD4E7A"/>
    <w:rsid w:val="00AD607D"/>
    <w:rsid w:val="00AE10E5"/>
    <w:rsid w:val="00AE25AF"/>
    <w:rsid w:val="00AE2949"/>
    <w:rsid w:val="00AE4FAF"/>
    <w:rsid w:val="00AE6284"/>
    <w:rsid w:val="00AF035B"/>
    <w:rsid w:val="00B00DB2"/>
    <w:rsid w:val="00B03A9C"/>
    <w:rsid w:val="00B07178"/>
    <w:rsid w:val="00B10AC0"/>
    <w:rsid w:val="00B12975"/>
    <w:rsid w:val="00B165B6"/>
    <w:rsid w:val="00B2095C"/>
    <w:rsid w:val="00B2131D"/>
    <w:rsid w:val="00B2471A"/>
    <w:rsid w:val="00B277D8"/>
    <w:rsid w:val="00B27E86"/>
    <w:rsid w:val="00B34E0A"/>
    <w:rsid w:val="00B35BEB"/>
    <w:rsid w:val="00B376CF"/>
    <w:rsid w:val="00B4264A"/>
    <w:rsid w:val="00B43264"/>
    <w:rsid w:val="00B43FAD"/>
    <w:rsid w:val="00B52714"/>
    <w:rsid w:val="00B528C9"/>
    <w:rsid w:val="00B529CD"/>
    <w:rsid w:val="00B5328C"/>
    <w:rsid w:val="00B537FE"/>
    <w:rsid w:val="00B55191"/>
    <w:rsid w:val="00B6032F"/>
    <w:rsid w:val="00B63A2B"/>
    <w:rsid w:val="00B65B69"/>
    <w:rsid w:val="00B67210"/>
    <w:rsid w:val="00B7267C"/>
    <w:rsid w:val="00B82A1D"/>
    <w:rsid w:val="00B83516"/>
    <w:rsid w:val="00B83ABF"/>
    <w:rsid w:val="00B8615B"/>
    <w:rsid w:val="00B86DC7"/>
    <w:rsid w:val="00B961EB"/>
    <w:rsid w:val="00BA3164"/>
    <w:rsid w:val="00BA65C3"/>
    <w:rsid w:val="00BA7737"/>
    <w:rsid w:val="00BB6B71"/>
    <w:rsid w:val="00BD4DEC"/>
    <w:rsid w:val="00BE2A31"/>
    <w:rsid w:val="00BE3027"/>
    <w:rsid w:val="00BE6688"/>
    <w:rsid w:val="00BF708E"/>
    <w:rsid w:val="00C000C6"/>
    <w:rsid w:val="00C11764"/>
    <w:rsid w:val="00C1650F"/>
    <w:rsid w:val="00C16C5D"/>
    <w:rsid w:val="00C174EA"/>
    <w:rsid w:val="00C2326E"/>
    <w:rsid w:val="00C23728"/>
    <w:rsid w:val="00C25563"/>
    <w:rsid w:val="00C30959"/>
    <w:rsid w:val="00C31A4E"/>
    <w:rsid w:val="00C336AE"/>
    <w:rsid w:val="00C3621A"/>
    <w:rsid w:val="00C37557"/>
    <w:rsid w:val="00C4281D"/>
    <w:rsid w:val="00C43239"/>
    <w:rsid w:val="00C4462E"/>
    <w:rsid w:val="00C44656"/>
    <w:rsid w:val="00C47126"/>
    <w:rsid w:val="00C527CB"/>
    <w:rsid w:val="00C52B79"/>
    <w:rsid w:val="00C531FA"/>
    <w:rsid w:val="00C54329"/>
    <w:rsid w:val="00C572BD"/>
    <w:rsid w:val="00C60B37"/>
    <w:rsid w:val="00C62679"/>
    <w:rsid w:val="00C62D21"/>
    <w:rsid w:val="00C63D39"/>
    <w:rsid w:val="00C65BEB"/>
    <w:rsid w:val="00C6764C"/>
    <w:rsid w:val="00C70EA9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7EB1"/>
    <w:rsid w:val="00CA4BA3"/>
    <w:rsid w:val="00CA620F"/>
    <w:rsid w:val="00CA685C"/>
    <w:rsid w:val="00CA724A"/>
    <w:rsid w:val="00CB1052"/>
    <w:rsid w:val="00CB15AF"/>
    <w:rsid w:val="00CB1A7C"/>
    <w:rsid w:val="00CB2416"/>
    <w:rsid w:val="00CB58FB"/>
    <w:rsid w:val="00CB62AB"/>
    <w:rsid w:val="00CC035D"/>
    <w:rsid w:val="00CC1442"/>
    <w:rsid w:val="00CC14E3"/>
    <w:rsid w:val="00CC36CA"/>
    <w:rsid w:val="00CC3D46"/>
    <w:rsid w:val="00CC593C"/>
    <w:rsid w:val="00CD0AE2"/>
    <w:rsid w:val="00CD1DE8"/>
    <w:rsid w:val="00CD26A2"/>
    <w:rsid w:val="00CD2ADF"/>
    <w:rsid w:val="00CD3C09"/>
    <w:rsid w:val="00CD3E8F"/>
    <w:rsid w:val="00CD519D"/>
    <w:rsid w:val="00CD5A9D"/>
    <w:rsid w:val="00CE0D7C"/>
    <w:rsid w:val="00CE202F"/>
    <w:rsid w:val="00CF07AC"/>
    <w:rsid w:val="00CF16BE"/>
    <w:rsid w:val="00CF20B9"/>
    <w:rsid w:val="00CF469A"/>
    <w:rsid w:val="00CF53FA"/>
    <w:rsid w:val="00CF62B0"/>
    <w:rsid w:val="00CF75CC"/>
    <w:rsid w:val="00CF7AAE"/>
    <w:rsid w:val="00D028CE"/>
    <w:rsid w:val="00D02CEE"/>
    <w:rsid w:val="00D0395B"/>
    <w:rsid w:val="00D05857"/>
    <w:rsid w:val="00D11045"/>
    <w:rsid w:val="00D1207F"/>
    <w:rsid w:val="00D13CD3"/>
    <w:rsid w:val="00D1427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26FB"/>
    <w:rsid w:val="00D3412E"/>
    <w:rsid w:val="00D36CAC"/>
    <w:rsid w:val="00D436CE"/>
    <w:rsid w:val="00D44DEB"/>
    <w:rsid w:val="00D45CF9"/>
    <w:rsid w:val="00D53CFB"/>
    <w:rsid w:val="00D628C6"/>
    <w:rsid w:val="00D64351"/>
    <w:rsid w:val="00D64761"/>
    <w:rsid w:val="00D64ADD"/>
    <w:rsid w:val="00D677A5"/>
    <w:rsid w:val="00D71246"/>
    <w:rsid w:val="00D755ED"/>
    <w:rsid w:val="00D82BD4"/>
    <w:rsid w:val="00D84A56"/>
    <w:rsid w:val="00D8690A"/>
    <w:rsid w:val="00D903C0"/>
    <w:rsid w:val="00D90FC9"/>
    <w:rsid w:val="00D91CCE"/>
    <w:rsid w:val="00D95445"/>
    <w:rsid w:val="00DA0571"/>
    <w:rsid w:val="00DA3CB7"/>
    <w:rsid w:val="00DB0652"/>
    <w:rsid w:val="00DC0C82"/>
    <w:rsid w:val="00DC2129"/>
    <w:rsid w:val="00DC212D"/>
    <w:rsid w:val="00DC2C96"/>
    <w:rsid w:val="00DC5FDA"/>
    <w:rsid w:val="00DD044F"/>
    <w:rsid w:val="00DD2711"/>
    <w:rsid w:val="00DD3A51"/>
    <w:rsid w:val="00DD618E"/>
    <w:rsid w:val="00DE0F6C"/>
    <w:rsid w:val="00DE2FFF"/>
    <w:rsid w:val="00DE4E98"/>
    <w:rsid w:val="00DE694A"/>
    <w:rsid w:val="00DF134D"/>
    <w:rsid w:val="00DF5527"/>
    <w:rsid w:val="00DF6251"/>
    <w:rsid w:val="00DF6784"/>
    <w:rsid w:val="00DF7583"/>
    <w:rsid w:val="00E01490"/>
    <w:rsid w:val="00E0383F"/>
    <w:rsid w:val="00E0644D"/>
    <w:rsid w:val="00E067F1"/>
    <w:rsid w:val="00E07508"/>
    <w:rsid w:val="00E07D51"/>
    <w:rsid w:val="00E10F41"/>
    <w:rsid w:val="00E12431"/>
    <w:rsid w:val="00E1274F"/>
    <w:rsid w:val="00E15295"/>
    <w:rsid w:val="00E15DFF"/>
    <w:rsid w:val="00E16109"/>
    <w:rsid w:val="00E21532"/>
    <w:rsid w:val="00E217A7"/>
    <w:rsid w:val="00E21CAF"/>
    <w:rsid w:val="00E23D6F"/>
    <w:rsid w:val="00E2423A"/>
    <w:rsid w:val="00E2431F"/>
    <w:rsid w:val="00E271E1"/>
    <w:rsid w:val="00E30282"/>
    <w:rsid w:val="00E315E5"/>
    <w:rsid w:val="00E35223"/>
    <w:rsid w:val="00E4127C"/>
    <w:rsid w:val="00E425B3"/>
    <w:rsid w:val="00E43623"/>
    <w:rsid w:val="00E45327"/>
    <w:rsid w:val="00E45CC1"/>
    <w:rsid w:val="00E46496"/>
    <w:rsid w:val="00E53C7F"/>
    <w:rsid w:val="00E63737"/>
    <w:rsid w:val="00E660A0"/>
    <w:rsid w:val="00E701EE"/>
    <w:rsid w:val="00E70AA4"/>
    <w:rsid w:val="00E723FD"/>
    <w:rsid w:val="00E76AF0"/>
    <w:rsid w:val="00EA0F8D"/>
    <w:rsid w:val="00EA21CC"/>
    <w:rsid w:val="00EA3042"/>
    <w:rsid w:val="00EA3FAE"/>
    <w:rsid w:val="00EA5263"/>
    <w:rsid w:val="00EA5520"/>
    <w:rsid w:val="00EB3925"/>
    <w:rsid w:val="00EB4AF0"/>
    <w:rsid w:val="00EB6F66"/>
    <w:rsid w:val="00EC3435"/>
    <w:rsid w:val="00ED26AC"/>
    <w:rsid w:val="00ED3C83"/>
    <w:rsid w:val="00ED4515"/>
    <w:rsid w:val="00ED531E"/>
    <w:rsid w:val="00EE078D"/>
    <w:rsid w:val="00EE1B70"/>
    <w:rsid w:val="00EE4983"/>
    <w:rsid w:val="00EE5E59"/>
    <w:rsid w:val="00EF03AF"/>
    <w:rsid w:val="00EF0442"/>
    <w:rsid w:val="00EF1AA9"/>
    <w:rsid w:val="00EF2652"/>
    <w:rsid w:val="00EF4E1D"/>
    <w:rsid w:val="00EF7542"/>
    <w:rsid w:val="00F0202C"/>
    <w:rsid w:val="00F0281F"/>
    <w:rsid w:val="00F04007"/>
    <w:rsid w:val="00F0597A"/>
    <w:rsid w:val="00F12F99"/>
    <w:rsid w:val="00F1772D"/>
    <w:rsid w:val="00F17E7F"/>
    <w:rsid w:val="00F24933"/>
    <w:rsid w:val="00F34EFE"/>
    <w:rsid w:val="00F42401"/>
    <w:rsid w:val="00F4395E"/>
    <w:rsid w:val="00F465B3"/>
    <w:rsid w:val="00F46C22"/>
    <w:rsid w:val="00F54AEC"/>
    <w:rsid w:val="00F56F64"/>
    <w:rsid w:val="00F576EE"/>
    <w:rsid w:val="00F57B24"/>
    <w:rsid w:val="00F60349"/>
    <w:rsid w:val="00F6256D"/>
    <w:rsid w:val="00F64761"/>
    <w:rsid w:val="00F6610E"/>
    <w:rsid w:val="00F67705"/>
    <w:rsid w:val="00F74B8B"/>
    <w:rsid w:val="00F75267"/>
    <w:rsid w:val="00F755B9"/>
    <w:rsid w:val="00F76539"/>
    <w:rsid w:val="00F80DDB"/>
    <w:rsid w:val="00F915F3"/>
    <w:rsid w:val="00F91A5B"/>
    <w:rsid w:val="00F936AD"/>
    <w:rsid w:val="00F94937"/>
    <w:rsid w:val="00F9515F"/>
    <w:rsid w:val="00FA1333"/>
    <w:rsid w:val="00FA4DEA"/>
    <w:rsid w:val="00FB00BD"/>
    <w:rsid w:val="00FB0303"/>
    <w:rsid w:val="00FB0E87"/>
    <w:rsid w:val="00FB3DF4"/>
    <w:rsid w:val="00FB653E"/>
    <w:rsid w:val="00FB7576"/>
    <w:rsid w:val="00FC0E2E"/>
    <w:rsid w:val="00FC5B3B"/>
    <w:rsid w:val="00FC7087"/>
    <w:rsid w:val="00FD2B2B"/>
    <w:rsid w:val="00FD3C0C"/>
    <w:rsid w:val="00FD7CED"/>
    <w:rsid w:val="00FD7DE9"/>
    <w:rsid w:val="00FE13E1"/>
    <w:rsid w:val="00FE4074"/>
    <w:rsid w:val="00FE483D"/>
    <w:rsid w:val="00FE6FF6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282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82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2013-05-20T03:02:00Z</cp:lastPrinted>
  <dcterms:created xsi:type="dcterms:W3CDTF">2013-04-25T06:06:00Z</dcterms:created>
  <dcterms:modified xsi:type="dcterms:W3CDTF">2013-06-27T03:04:00Z</dcterms:modified>
</cp:coreProperties>
</file>