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54" w:rsidRDefault="00414554" w:rsidP="004145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  БУРЯТИЯ</w:t>
      </w:r>
    </w:p>
    <w:p w:rsidR="00414554" w:rsidRDefault="00414554" w:rsidP="004145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ХОРИНСКИЙ РАЙОН</w:t>
      </w:r>
    </w:p>
    <w:p w:rsidR="00414554" w:rsidRDefault="00414554" w:rsidP="004145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414554" w:rsidRDefault="00414554" w:rsidP="0041455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МУНИЦИПАЛЬНОГО ОБРАЗОВАНИЯ СЕЛЬСКОЕ ПОСЕЛЕНИЕ «ВЕРХНЕТАЛЕЦКОЕ»</w:t>
      </w:r>
    </w:p>
    <w:p w:rsidR="00414554" w:rsidRDefault="00414554" w:rsidP="00414554">
      <w:pPr>
        <w:rPr>
          <w:sz w:val="22"/>
          <w:szCs w:val="22"/>
        </w:rPr>
      </w:pPr>
      <w:r>
        <w:rPr>
          <w:sz w:val="28"/>
          <w:szCs w:val="28"/>
        </w:rPr>
        <w:t xml:space="preserve">      </w:t>
      </w:r>
      <w:r>
        <w:t>671421 Республика Бурятия</w:t>
      </w:r>
    </w:p>
    <w:p w:rsidR="00414554" w:rsidRDefault="00414554" w:rsidP="00414554">
      <w:r>
        <w:t xml:space="preserve">        </w:t>
      </w:r>
      <w:proofErr w:type="spellStart"/>
      <w:r>
        <w:t>Хоринский</w:t>
      </w:r>
      <w:proofErr w:type="spellEnd"/>
      <w:r>
        <w:t xml:space="preserve"> район</w:t>
      </w:r>
    </w:p>
    <w:p w:rsidR="00414554" w:rsidRDefault="00414554" w:rsidP="00414554">
      <w:r>
        <w:t xml:space="preserve">        с</w:t>
      </w:r>
      <w:proofErr w:type="gramStart"/>
      <w:r>
        <w:t>.В</w:t>
      </w:r>
      <w:proofErr w:type="gramEnd"/>
      <w:r>
        <w:t xml:space="preserve">ерхние </w:t>
      </w:r>
      <w:proofErr w:type="spellStart"/>
      <w:r>
        <w:t>Тальцы</w:t>
      </w:r>
      <w:proofErr w:type="spellEnd"/>
    </w:p>
    <w:p w:rsidR="00414554" w:rsidRDefault="00414554" w:rsidP="00414554">
      <w:pPr>
        <w:pBdr>
          <w:bottom w:val="thinThickThinSmallGap" w:sz="24" w:space="1" w:color="auto"/>
        </w:pBdr>
        <w:rPr>
          <w:b/>
          <w:bCs/>
        </w:rPr>
      </w:pPr>
      <w:r>
        <w:t xml:space="preserve">         </w:t>
      </w:r>
      <w:proofErr w:type="spellStart"/>
      <w:r>
        <w:t>ул</w:t>
      </w:r>
      <w:proofErr w:type="gramStart"/>
      <w:r>
        <w:t>.К</w:t>
      </w:r>
      <w:proofErr w:type="gramEnd"/>
      <w:r>
        <w:t>учумова</w:t>
      </w:r>
      <w:proofErr w:type="spellEnd"/>
      <w:r>
        <w:t xml:space="preserve">,  142                                                                                  тел.(факс) 25-1-47             </w:t>
      </w:r>
    </w:p>
    <w:p w:rsidR="004039C6" w:rsidRDefault="00414554" w:rsidP="004145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</w:t>
      </w:r>
    </w:p>
    <w:p w:rsidR="00414554" w:rsidRDefault="004039C6" w:rsidP="00414554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</w:t>
      </w:r>
      <w:r w:rsidR="00B2217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  <w:r w:rsidR="00414554">
        <w:rPr>
          <w:b/>
          <w:bCs/>
          <w:sz w:val="28"/>
          <w:szCs w:val="28"/>
        </w:rPr>
        <w:t xml:space="preserve"> </w:t>
      </w:r>
      <w:r w:rsidR="00414554">
        <w:rPr>
          <w:b/>
          <w:sz w:val="28"/>
          <w:szCs w:val="28"/>
        </w:rPr>
        <w:t xml:space="preserve">П О С Т А Н О В Л Е Н И </w:t>
      </w:r>
      <w:r w:rsidR="00284814">
        <w:rPr>
          <w:b/>
          <w:sz w:val="28"/>
          <w:szCs w:val="28"/>
        </w:rPr>
        <w:t>Е</w:t>
      </w:r>
      <w:r w:rsidR="00414554">
        <w:rPr>
          <w:b/>
          <w:sz w:val="28"/>
          <w:szCs w:val="28"/>
        </w:rPr>
        <w:t xml:space="preserve">   № 24 </w:t>
      </w:r>
    </w:p>
    <w:p w:rsidR="00414554" w:rsidRDefault="00414554" w:rsidP="00414554">
      <w:pPr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От 07  августа   2013 г</w:t>
      </w:r>
    </w:p>
    <w:p w:rsidR="00414554" w:rsidRDefault="00414554" w:rsidP="00414554">
      <w:pPr>
        <w:rPr>
          <w:b/>
          <w:i/>
        </w:rPr>
      </w:pPr>
      <w:r>
        <w:rPr>
          <w:b/>
          <w:i/>
        </w:rPr>
        <w:t xml:space="preserve">«Об утверждении  Административного регламента предоставления </w:t>
      </w:r>
    </w:p>
    <w:p w:rsidR="00414554" w:rsidRDefault="00414554" w:rsidP="00414554">
      <w:pPr>
        <w:tabs>
          <w:tab w:val="left" w:pos="9214"/>
          <w:tab w:val="left" w:pos="9355"/>
        </w:tabs>
        <w:ind w:right="-1"/>
        <w:rPr>
          <w:b/>
          <w:i/>
          <w:color w:val="000000"/>
          <w:spacing w:val="2"/>
        </w:rPr>
      </w:pPr>
      <w:r>
        <w:rPr>
          <w:b/>
          <w:i/>
        </w:rPr>
        <w:t xml:space="preserve"> муниципальной </w:t>
      </w:r>
      <w:r w:rsidRPr="00E7325F">
        <w:rPr>
          <w:b/>
          <w:i/>
        </w:rPr>
        <w:t xml:space="preserve">услуги </w:t>
      </w:r>
      <w:r w:rsidRPr="00C27DC7">
        <w:rPr>
          <w:b/>
          <w:i/>
          <w:color w:val="000000"/>
          <w:spacing w:val="2"/>
        </w:rPr>
        <w:t>«При</w:t>
      </w:r>
      <w:r>
        <w:rPr>
          <w:b/>
          <w:i/>
          <w:color w:val="000000"/>
          <w:spacing w:val="2"/>
        </w:rPr>
        <w:t xml:space="preserve">нятие документов, а также выдача решения </w:t>
      </w:r>
    </w:p>
    <w:p w:rsidR="00414554" w:rsidRDefault="00414554" w:rsidP="00414554">
      <w:pPr>
        <w:tabs>
          <w:tab w:val="left" w:pos="9214"/>
          <w:tab w:val="left" w:pos="9355"/>
        </w:tabs>
        <w:ind w:right="-1"/>
        <w:rPr>
          <w:b/>
          <w:i/>
          <w:color w:val="000000"/>
          <w:spacing w:val="2"/>
        </w:rPr>
      </w:pPr>
      <w:r>
        <w:rPr>
          <w:b/>
          <w:i/>
          <w:color w:val="000000"/>
          <w:spacing w:val="2"/>
        </w:rPr>
        <w:t>на перевод или отказ в переводе жилого помещения в нежилое или нежилого помещения в жилое помещение»</w:t>
      </w:r>
    </w:p>
    <w:p w:rsidR="004039C6" w:rsidRPr="00C27DC7" w:rsidRDefault="004039C6" w:rsidP="00414554">
      <w:pPr>
        <w:tabs>
          <w:tab w:val="left" w:pos="9214"/>
          <w:tab w:val="left" w:pos="9355"/>
        </w:tabs>
        <w:ind w:right="-1"/>
        <w:rPr>
          <w:b/>
          <w:i/>
          <w:color w:val="000000"/>
          <w:spacing w:val="2"/>
        </w:rPr>
      </w:pPr>
    </w:p>
    <w:p w:rsidR="00414554" w:rsidRPr="00C27DC7" w:rsidRDefault="00414554" w:rsidP="00414554">
      <w:pPr>
        <w:tabs>
          <w:tab w:val="left" w:pos="9214"/>
          <w:tab w:val="left" w:pos="9355"/>
        </w:tabs>
        <w:ind w:right="-1"/>
        <w:jc w:val="both"/>
        <w:rPr>
          <w:color w:val="000000"/>
          <w:spacing w:val="2"/>
          <w:sz w:val="28"/>
          <w:szCs w:val="28"/>
        </w:rPr>
      </w:pPr>
      <w:r>
        <w:rPr>
          <w:sz w:val="26"/>
          <w:szCs w:val="26"/>
        </w:rPr>
        <w:t xml:space="preserve">        </w:t>
      </w:r>
      <w:r>
        <w:rPr>
          <w:sz w:val="28"/>
          <w:szCs w:val="28"/>
        </w:rPr>
        <w:t>В соответствии с Федеральным законом от 27.07.2010г  № 210 – ФЗ «Об организации предоставления государственных и муниципальных услуг», постановлением Администрации  сельского поселения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от 23.04.2012г № </w:t>
      </w:r>
      <w:r w:rsidRPr="00C27DC7">
        <w:rPr>
          <w:sz w:val="28"/>
          <w:szCs w:val="28"/>
        </w:rPr>
        <w:t xml:space="preserve">29 </w:t>
      </w:r>
      <w:hyperlink r:id="rId5" w:history="1">
        <w:r w:rsidRPr="00731A3D">
          <w:rPr>
            <w:rStyle w:val="a3"/>
            <w:color w:val="auto"/>
            <w:sz w:val="28"/>
            <w:szCs w:val="28"/>
            <w:u w:val="none"/>
          </w:rPr>
          <w:t xml:space="preserve">"О разработке и утверждении административных регламентов </w:t>
        </w:r>
        <w:proofErr w:type="gramStart"/>
        <w:r w:rsidRPr="00731A3D">
          <w:rPr>
            <w:rStyle w:val="a3"/>
            <w:color w:val="auto"/>
            <w:sz w:val="28"/>
            <w:szCs w:val="28"/>
            <w:u w:val="none"/>
          </w:rPr>
          <w:t>исполнения муниципальных функций и административных регламентов предоставления муниципальных услуг муниципального образования сельское поселение «</w:t>
        </w:r>
        <w:proofErr w:type="spellStart"/>
        <w:r w:rsidRPr="00731A3D">
          <w:rPr>
            <w:rStyle w:val="a3"/>
            <w:color w:val="auto"/>
            <w:sz w:val="28"/>
            <w:szCs w:val="28"/>
            <w:u w:val="none"/>
          </w:rPr>
          <w:t>Верхнеталецкое</w:t>
        </w:r>
        <w:proofErr w:type="spellEnd"/>
        <w:r w:rsidRPr="00731A3D">
          <w:rPr>
            <w:rStyle w:val="a3"/>
            <w:color w:val="auto"/>
            <w:sz w:val="28"/>
            <w:szCs w:val="28"/>
            <w:u w:val="none"/>
          </w:rPr>
          <w:t>»</w:t>
        </w:r>
      </w:hyperlink>
      <w:r w:rsidRPr="00C27DC7">
        <w:rPr>
          <w:sz w:val="28"/>
          <w:szCs w:val="28"/>
        </w:rPr>
        <w:t>,</w:t>
      </w:r>
      <w:r>
        <w:rPr>
          <w:sz w:val="28"/>
          <w:szCs w:val="28"/>
        </w:rPr>
        <w:t xml:space="preserve"> в целях установления порядка взаимодействия с заявителями при предоставлении Администрацией сельского поселения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муниципальной услуги  </w:t>
      </w:r>
      <w:r w:rsidRPr="00E7325F">
        <w:rPr>
          <w:sz w:val="28"/>
          <w:szCs w:val="28"/>
        </w:rPr>
        <w:t xml:space="preserve">по </w:t>
      </w:r>
      <w:r>
        <w:rPr>
          <w:sz w:val="28"/>
          <w:szCs w:val="28"/>
        </w:rPr>
        <w:t>п</w:t>
      </w:r>
      <w:r w:rsidRPr="00731A3D">
        <w:rPr>
          <w:color w:val="000000"/>
          <w:spacing w:val="2"/>
          <w:sz w:val="28"/>
          <w:szCs w:val="28"/>
        </w:rPr>
        <w:t>риняти</w:t>
      </w:r>
      <w:r>
        <w:rPr>
          <w:color w:val="000000"/>
          <w:spacing w:val="2"/>
          <w:sz w:val="28"/>
          <w:szCs w:val="28"/>
        </w:rPr>
        <w:t>ю</w:t>
      </w:r>
      <w:r w:rsidRPr="00731A3D">
        <w:rPr>
          <w:color w:val="000000"/>
          <w:spacing w:val="2"/>
          <w:sz w:val="28"/>
          <w:szCs w:val="28"/>
        </w:rPr>
        <w:t xml:space="preserve"> документов, а также выдач</w:t>
      </w:r>
      <w:r>
        <w:rPr>
          <w:color w:val="000000"/>
          <w:spacing w:val="2"/>
          <w:sz w:val="28"/>
          <w:szCs w:val="28"/>
        </w:rPr>
        <w:t>е</w:t>
      </w:r>
      <w:r w:rsidRPr="00731A3D">
        <w:rPr>
          <w:color w:val="000000"/>
          <w:spacing w:val="2"/>
          <w:sz w:val="28"/>
          <w:szCs w:val="28"/>
        </w:rPr>
        <w:t xml:space="preserve"> решения на перевод или отказ в переводе жилого помещения в нежилое или нежилого помещения в жилое помещение</w:t>
      </w:r>
      <w:r>
        <w:rPr>
          <w:color w:val="000000"/>
          <w:spacing w:val="2"/>
          <w:sz w:val="28"/>
          <w:szCs w:val="28"/>
        </w:rPr>
        <w:t>,</w:t>
      </w:r>
      <w:proofErr w:type="gramEnd"/>
    </w:p>
    <w:p w:rsidR="00414554" w:rsidRDefault="00414554" w:rsidP="0041455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постановляю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414554" w:rsidRDefault="00414554" w:rsidP="00414554">
      <w:pPr>
        <w:tabs>
          <w:tab w:val="left" w:pos="9214"/>
          <w:tab w:val="left" w:pos="9355"/>
        </w:tabs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  Административный регламент предоставления муниципальной услуги </w:t>
      </w:r>
      <w:r w:rsidRPr="00731A3D">
        <w:rPr>
          <w:color w:val="000000"/>
          <w:spacing w:val="2"/>
          <w:sz w:val="28"/>
          <w:szCs w:val="28"/>
        </w:rPr>
        <w:t>«Принятие документов, а также выдача решения на перевод или отказ в переводе жилого помещения в нежилое или нежилого помещения в жилое помещение»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приложению.</w:t>
      </w:r>
    </w:p>
    <w:p w:rsidR="00414554" w:rsidRDefault="00414554" w:rsidP="00414554">
      <w:pPr>
        <w:tabs>
          <w:tab w:val="left" w:pos="9214"/>
          <w:tab w:val="left" w:pos="9355"/>
        </w:tabs>
        <w:ind w:right="-1" w:firstLine="426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>2. Считать утратившими силу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- постановление № 43 от 26.06.2012г </w:t>
      </w:r>
      <w:r w:rsidRPr="00414554">
        <w:rPr>
          <w:sz w:val="28"/>
          <w:szCs w:val="28"/>
        </w:rPr>
        <w:t xml:space="preserve">«Об утверждении Административного регламента предоставления  муниципальной услуги </w:t>
      </w:r>
      <w:r w:rsidRPr="00414554">
        <w:rPr>
          <w:color w:val="000000"/>
          <w:spacing w:val="2"/>
          <w:sz w:val="28"/>
          <w:szCs w:val="28"/>
        </w:rPr>
        <w:t>«Принятие документов, а также выдача решения на перевод или отказ в переводе жилого помещения в нежилое или нежилого помещения в жилое помещение»</w:t>
      </w:r>
      <w:r>
        <w:rPr>
          <w:color w:val="000000"/>
          <w:spacing w:val="2"/>
          <w:sz w:val="28"/>
          <w:szCs w:val="28"/>
        </w:rPr>
        <w:t>;</w:t>
      </w:r>
    </w:p>
    <w:p w:rsidR="00414554" w:rsidRPr="00414554" w:rsidRDefault="00414554" w:rsidP="00414554">
      <w:pPr>
        <w:jc w:val="both"/>
        <w:rPr>
          <w:bCs/>
          <w:kern w:val="1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- постановление № 63 от 21.11.2012г </w:t>
      </w:r>
      <w:r w:rsidRPr="00414554">
        <w:rPr>
          <w:sz w:val="28"/>
          <w:szCs w:val="28"/>
        </w:rPr>
        <w:t xml:space="preserve">«О внесении изменений и дополнений в  Административный регламент, утверждённый  постановлением Администрации  от 26.06.2012г № 43 «Об утверждении Административного регламента предоставления муниципальной услуги </w:t>
      </w:r>
      <w:r w:rsidRPr="00414554">
        <w:rPr>
          <w:bCs/>
          <w:kern w:val="1"/>
          <w:sz w:val="28"/>
          <w:szCs w:val="28"/>
        </w:rPr>
        <w:t>«Принятие документов</w:t>
      </w:r>
      <w:proofErr w:type="gramStart"/>
      <w:r w:rsidRPr="00414554">
        <w:rPr>
          <w:bCs/>
          <w:kern w:val="1"/>
          <w:sz w:val="28"/>
          <w:szCs w:val="28"/>
        </w:rPr>
        <w:t xml:space="preserve"> ,</w:t>
      </w:r>
      <w:proofErr w:type="gramEnd"/>
      <w:r w:rsidRPr="00414554">
        <w:rPr>
          <w:bCs/>
          <w:kern w:val="1"/>
          <w:sz w:val="28"/>
          <w:szCs w:val="28"/>
        </w:rPr>
        <w:t xml:space="preserve"> а также выдача решений на перевод или отказ в переводе жилого помещения</w:t>
      </w:r>
    </w:p>
    <w:p w:rsidR="00414554" w:rsidRPr="00414554" w:rsidRDefault="00414554" w:rsidP="00414554">
      <w:pPr>
        <w:jc w:val="both"/>
        <w:rPr>
          <w:bCs/>
          <w:sz w:val="28"/>
          <w:szCs w:val="28"/>
        </w:rPr>
      </w:pPr>
      <w:r w:rsidRPr="00414554">
        <w:rPr>
          <w:bCs/>
          <w:kern w:val="1"/>
          <w:sz w:val="28"/>
          <w:szCs w:val="28"/>
        </w:rPr>
        <w:t xml:space="preserve"> в нежилое или </w:t>
      </w:r>
      <w:proofErr w:type="gramStart"/>
      <w:r w:rsidRPr="00414554">
        <w:rPr>
          <w:bCs/>
          <w:kern w:val="1"/>
          <w:sz w:val="28"/>
          <w:szCs w:val="28"/>
        </w:rPr>
        <w:t>нежилого</w:t>
      </w:r>
      <w:proofErr w:type="gramEnd"/>
      <w:r w:rsidRPr="00414554">
        <w:rPr>
          <w:bCs/>
          <w:kern w:val="1"/>
          <w:sz w:val="28"/>
          <w:szCs w:val="28"/>
        </w:rPr>
        <w:t xml:space="preserve"> в жилое помещение</w:t>
      </w:r>
      <w:r w:rsidRPr="00414554">
        <w:rPr>
          <w:bCs/>
          <w:sz w:val="28"/>
          <w:szCs w:val="28"/>
        </w:rPr>
        <w:t>»</w:t>
      </w:r>
    </w:p>
    <w:p w:rsidR="00414554" w:rsidRPr="00414554" w:rsidRDefault="00414554" w:rsidP="00414554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D2D7E">
        <w:rPr>
          <w:rFonts w:ascii="Times New Roman" w:hAnsi="Times New Roman"/>
          <w:sz w:val="28"/>
          <w:szCs w:val="28"/>
        </w:rPr>
        <w:t>. Специалисту администрации, ответственному за размещение  административных регламентов на  региональном портале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D2D7E">
        <w:rPr>
          <w:rFonts w:ascii="Times New Roman" w:hAnsi="Times New Roman"/>
          <w:sz w:val="28"/>
          <w:szCs w:val="28"/>
        </w:rPr>
        <w:t>(Прониной О.Н.)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D2D7E">
        <w:rPr>
          <w:rFonts w:ascii="Times New Roman" w:hAnsi="Times New Roman"/>
          <w:sz w:val="28"/>
          <w:szCs w:val="28"/>
        </w:rPr>
        <w:t xml:space="preserve">  в срок до </w:t>
      </w:r>
      <w:r>
        <w:rPr>
          <w:rFonts w:ascii="Times New Roman" w:hAnsi="Times New Roman"/>
          <w:sz w:val="28"/>
          <w:szCs w:val="28"/>
        </w:rPr>
        <w:t>10</w:t>
      </w:r>
      <w:r w:rsidRPr="005D2D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августа</w:t>
      </w:r>
      <w:r w:rsidRPr="005D2D7E">
        <w:rPr>
          <w:rFonts w:ascii="Times New Roman" w:hAnsi="Times New Roman"/>
          <w:sz w:val="28"/>
          <w:szCs w:val="28"/>
        </w:rPr>
        <w:t xml:space="preserve"> 2013г разместить  Административн</w:t>
      </w:r>
      <w:r>
        <w:rPr>
          <w:rFonts w:ascii="Times New Roman" w:hAnsi="Times New Roman"/>
          <w:sz w:val="28"/>
          <w:szCs w:val="28"/>
        </w:rPr>
        <w:t>ый</w:t>
      </w:r>
      <w:r w:rsidRPr="005D2D7E">
        <w:rPr>
          <w:rFonts w:ascii="Times New Roman" w:hAnsi="Times New Roman"/>
          <w:sz w:val="28"/>
          <w:szCs w:val="28"/>
        </w:rPr>
        <w:t xml:space="preserve"> регламент </w:t>
      </w:r>
      <w:r w:rsidRPr="00414554">
        <w:rPr>
          <w:rFonts w:ascii="Times New Roman" w:hAnsi="Times New Roman"/>
          <w:sz w:val="28"/>
          <w:szCs w:val="28"/>
        </w:rPr>
        <w:t xml:space="preserve">предоставления муниципальной </w:t>
      </w:r>
      <w:r w:rsidRPr="00414554">
        <w:rPr>
          <w:rFonts w:ascii="Times New Roman" w:hAnsi="Times New Roman"/>
          <w:sz w:val="28"/>
          <w:szCs w:val="28"/>
        </w:rPr>
        <w:lastRenderedPageBreak/>
        <w:t xml:space="preserve">услуги </w:t>
      </w:r>
      <w:r w:rsidRPr="00414554">
        <w:rPr>
          <w:rFonts w:ascii="Times New Roman" w:hAnsi="Times New Roman"/>
          <w:color w:val="000000"/>
          <w:spacing w:val="2"/>
          <w:sz w:val="28"/>
          <w:szCs w:val="28"/>
        </w:rPr>
        <w:t>«Принятие документов, а также выдача решения на перевод или отказ в переводе жилого помещения в нежилое или нежилого помещения в жилое помещение</w:t>
      </w:r>
      <w:proofErr w:type="gramStart"/>
      <w:r w:rsidRPr="00414554">
        <w:rPr>
          <w:rFonts w:ascii="Times New Roman" w:hAnsi="Times New Roman"/>
          <w:color w:val="000000"/>
          <w:spacing w:val="2"/>
          <w:sz w:val="28"/>
          <w:szCs w:val="28"/>
        </w:rPr>
        <w:t>»</w:t>
      </w:r>
      <w:r w:rsidRPr="00414554">
        <w:rPr>
          <w:rFonts w:ascii="Times New Roman" w:hAnsi="Times New Roman"/>
          <w:sz w:val="28"/>
          <w:szCs w:val="28"/>
        </w:rPr>
        <w:t>н</w:t>
      </w:r>
      <w:proofErr w:type="gramEnd"/>
      <w:r w:rsidRPr="00414554">
        <w:rPr>
          <w:rFonts w:ascii="Times New Roman" w:hAnsi="Times New Roman"/>
          <w:sz w:val="28"/>
          <w:szCs w:val="28"/>
        </w:rPr>
        <w:t xml:space="preserve">а  региональном портале государственных и муниципальных услуг  </w:t>
      </w:r>
      <w:r w:rsidRPr="00414554">
        <w:rPr>
          <w:rFonts w:ascii="Times New Roman" w:hAnsi="Times New Roman"/>
          <w:sz w:val="28"/>
          <w:szCs w:val="28"/>
          <w:lang w:val="en-US"/>
        </w:rPr>
        <w:t>http</w:t>
      </w:r>
      <w:r w:rsidRPr="00414554">
        <w:rPr>
          <w:rFonts w:ascii="Times New Roman" w:hAnsi="Times New Roman"/>
          <w:sz w:val="28"/>
          <w:szCs w:val="28"/>
        </w:rPr>
        <w:t>://</w:t>
      </w:r>
      <w:proofErr w:type="spellStart"/>
      <w:r w:rsidRPr="00414554">
        <w:rPr>
          <w:rFonts w:ascii="Times New Roman" w:hAnsi="Times New Roman"/>
          <w:sz w:val="28"/>
          <w:szCs w:val="28"/>
          <w:lang w:val="en-US"/>
        </w:rPr>
        <w:t>pgu</w:t>
      </w:r>
      <w:proofErr w:type="spellEnd"/>
      <w:r w:rsidRPr="00414554">
        <w:rPr>
          <w:rFonts w:ascii="Times New Roman" w:hAnsi="Times New Roman"/>
          <w:sz w:val="28"/>
          <w:szCs w:val="28"/>
        </w:rPr>
        <w:t>.</w:t>
      </w:r>
      <w:proofErr w:type="spellStart"/>
      <w:proofErr w:type="gramStart"/>
      <w:r w:rsidRPr="00414554">
        <w:rPr>
          <w:rFonts w:ascii="Times New Roman" w:hAnsi="Times New Roman"/>
          <w:sz w:val="28"/>
          <w:szCs w:val="28"/>
          <w:lang w:val="en-US"/>
        </w:rPr>
        <w:t>govrb</w:t>
      </w:r>
      <w:proofErr w:type="spellEnd"/>
      <w:r w:rsidRPr="00414554">
        <w:rPr>
          <w:rFonts w:ascii="Times New Roman" w:hAnsi="Times New Roman"/>
          <w:sz w:val="28"/>
          <w:szCs w:val="28"/>
        </w:rPr>
        <w:t>.</w:t>
      </w:r>
      <w:proofErr w:type="spellStart"/>
      <w:r w:rsidRPr="0041455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414554">
        <w:rPr>
          <w:rFonts w:ascii="Times New Roman" w:hAnsi="Times New Roman"/>
          <w:sz w:val="28"/>
          <w:szCs w:val="28"/>
        </w:rPr>
        <w:t>.</w:t>
      </w:r>
      <w:proofErr w:type="gramEnd"/>
    </w:p>
    <w:p w:rsidR="00414554" w:rsidRDefault="00414554" w:rsidP="00414554">
      <w:pPr>
        <w:tabs>
          <w:tab w:val="left" w:pos="108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Обнародовать настоящее постановление путём размещения текста   на информационном стенде Администрации и </w:t>
      </w:r>
      <w:r w:rsidRPr="005D2D7E">
        <w:rPr>
          <w:sz w:val="28"/>
          <w:szCs w:val="28"/>
        </w:rPr>
        <w:t>на сайте  органов местного самоуправления муниципального образования сельское поселение «</w:t>
      </w:r>
      <w:proofErr w:type="spellStart"/>
      <w:r w:rsidRPr="005D2D7E">
        <w:rPr>
          <w:sz w:val="28"/>
          <w:szCs w:val="28"/>
        </w:rPr>
        <w:t>Верхнеталецкое</w:t>
      </w:r>
      <w:proofErr w:type="spellEnd"/>
      <w:r w:rsidRPr="005D2D7E">
        <w:rPr>
          <w:sz w:val="28"/>
          <w:szCs w:val="28"/>
        </w:rPr>
        <w:t>»  в сети Интернет (</w:t>
      </w:r>
      <w:hyperlink r:id="rId6" w:history="1">
        <w:r w:rsidRPr="005D2D7E">
          <w:rPr>
            <w:rStyle w:val="a3"/>
            <w:sz w:val="28"/>
            <w:szCs w:val="28"/>
            <w:lang w:val="en-US"/>
          </w:rPr>
          <w:t>www</w:t>
        </w:r>
        <w:r w:rsidRPr="005D2D7E">
          <w:rPr>
            <w:rStyle w:val="a3"/>
            <w:sz w:val="28"/>
            <w:szCs w:val="28"/>
          </w:rPr>
          <w:t>.</w:t>
        </w:r>
        <w:proofErr w:type="spellStart"/>
        <w:r w:rsidRPr="005D2D7E">
          <w:rPr>
            <w:rStyle w:val="a3"/>
            <w:sz w:val="28"/>
            <w:szCs w:val="28"/>
            <w:lang w:val="en-US"/>
          </w:rPr>
          <w:t>vtaleckoe</w:t>
        </w:r>
        <w:proofErr w:type="spellEnd"/>
        <w:r w:rsidRPr="005D2D7E">
          <w:rPr>
            <w:rStyle w:val="a3"/>
            <w:sz w:val="28"/>
            <w:szCs w:val="28"/>
          </w:rPr>
          <w:t>.</w:t>
        </w:r>
        <w:proofErr w:type="spellStart"/>
        <w:r w:rsidRPr="005D2D7E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t xml:space="preserve">) </w:t>
      </w:r>
      <w:r>
        <w:rPr>
          <w:sz w:val="28"/>
          <w:szCs w:val="28"/>
        </w:rPr>
        <w:t>.</w:t>
      </w:r>
    </w:p>
    <w:p w:rsidR="00414554" w:rsidRDefault="00414554" w:rsidP="00414554">
      <w:pPr>
        <w:tabs>
          <w:tab w:val="left" w:pos="72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руководителя  администрации (Никитину Л.В.).</w:t>
      </w:r>
    </w:p>
    <w:p w:rsidR="00414554" w:rsidRDefault="00414554" w:rsidP="00414554">
      <w:pPr>
        <w:tabs>
          <w:tab w:val="left" w:pos="72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 Настоящее постановление вступает в силу со дня его обнародования.</w:t>
      </w:r>
    </w:p>
    <w:p w:rsidR="00414554" w:rsidRDefault="00414554" w:rsidP="00414554">
      <w:pPr>
        <w:ind w:left="435" w:right="-365"/>
        <w:jc w:val="both"/>
        <w:rPr>
          <w:sz w:val="28"/>
        </w:rPr>
      </w:pPr>
    </w:p>
    <w:p w:rsidR="00414554" w:rsidRDefault="00414554" w:rsidP="00414554">
      <w:pPr>
        <w:spacing w:line="360" w:lineRule="auto"/>
        <w:ind w:right="-365"/>
        <w:jc w:val="both"/>
        <w:rPr>
          <w:sz w:val="28"/>
        </w:rPr>
      </w:pPr>
    </w:p>
    <w:p w:rsidR="00414554" w:rsidRDefault="00414554" w:rsidP="00414554">
      <w:pPr>
        <w:ind w:right="-365"/>
        <w:jc w:val="both"/>
        <w:rPr>
          <w:sz w:val="28"/>
        </w:rPr>
      </w:pPr>
      <w:r>
        <w:rPr>
          <w:sz w:val="28"/>
        </w:rPr>
        <w:t>Глава администрации муниципального образования</w:t>
      </w:r>
    </w:p>
    <w:p w:rsidR="00414554" w:rsidRDefault="00414554" w:rsidP="00414554">
      <w:pPr>
        <w:ind w:right="-365"/>
        <w:jc w:val="both"/>
        <w:rPr>
          <w:sz w:val="28"/>
        </w:rPr>
      </w:pPr>
      <w:r>
        <w:rPr>
          <w:sz w:val="28"/>
        </w:rPr>
        <w:t>сельское поселение «</w:t>
      </w:r>
      <w:proofErr w:type="spellStart"/>
      <w:r>
        <w:rPr>
          <w:sz w:val="28"/>
        </w:rPr>
        <w:t>Верхнеталецкое</w:t>
      </w:r>
      <w:proofErr w:type="spellEnd"/>
      <w:r>
        <w:rPr>
          <w:sz w:val="28"/>
        </w:rPr>
        <w:t xml:space="preserve">»                                        </w:t>
      </w:r>
      <w:proofErr w:type="spellStart"/>
      <w:r>
        <w:rPr>
          <w:sz w:val="28"/>
        </w:rPr>
        <w:t>Кучумов</w:t>
      </w:r>
      <w:proofErr w:type="spellEnd"/>
      <w:r>
        <w:rPr>
          <w:sz w:val="28"/>
        </w:rPr>
        <w:t xml:space="preserve"> А.В.                                                                                    </w:t>
      </w:r>
    </w:p>
    <w:p w:rsidR="00414554" w:rsidRDefault="00414554" w:rsidP="00414554">
      <w:pPr>
        <w:spacing w:line="360" w:lineRule="auto"/>
        <w:jc w:val="both"/>
        <w:rPr>
          <w:sz w:val="28"/>
        </w:rPr>
      </w:pPr>
    </w:p>
    <w:p w:rsidR="00414554" w:rsidRPr="00C27DC7" w:rsidRDefault="00414554" w:rsidP="00414554">
      <w:pPr>
        <w:tabs>
          <w:tab w:val="left" w:pos="72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039C6" w:rsidRDefault="004039C6" w:rsidP="00414554">
      <w:pPr>
        <w:jc w:val="right"/>
        <w:rPr>
          <w:b/>
          <w:i/>
        </w:rPr>
      </w:pPr>
    </w:p>
    <w:p w:rsidR="004039C6" w:rsidRDefault="004039C6" w:rsidP="00414554">
      <w:pPr>
        <w:jc w:val="right"/>
        <w:rPr>
          <w:b/>
          <w:i/>
        </w:rPr>
      </w:pPr>
    </w:p>
    <w:p w:rsidR="004039C6" w:rsidRDefault="004039C6" w:rsidP="00414554">
      <w:pPr>
        <w:jc w:val="right"/>
        <w:rPr>
          <w:b/>
          <w:i/>
        </w:rPr>
      </w:pPr>
    </w:p>
    <w:p w:rsidR="004039C6" w:rsidRDefault="004039C6" w:rsidP="00414554">
      <w:pPr>
        <w:jc w:val="right"/>
        <w:rPr>
          <w:b/>
          <w:i/>
        </w:rPr>
      </w:pPr>
    </w:p>
    <w:p w:rsidR="004039C6" w:rsidRDefault="004039C6" w:rsidP="00414554">
      <w:pPr>
        <w:jc w:val="right"/>
        <w:rPr>
          <w:b/>
          <w:i/>
        </w:rPr>
      </w:pPr>
    </w:p>
    <w:p w:rsidR="004039C6" w:rsidRDefault="004039C6" w:rsidP="00414554">
      <w:pPr>
        <w:jc w:val="right"/>
        <w:rPr>
          <w:b/>
          <w:i/>
        </w:rPr>
      </w:pPr>
    </w:p>
    <w:p w:rsidR="004039C6" w:rsidRDefault="004039C6" w:rsidP="00414554">
      <w:pPr>
        <w:jc w:val="right"/>
        <w:rPr>
          <w:b/>
          <w:i/>
        </w:rPr>
      </w:pPr>
    </w:p>
    <w:p w:rsidR="00414554" w:rsidRPr="00EC5F50" w:rsidRDefault="00414554" w:rsidP="00414554">
      <w:pPr>
        <w:jc w:val="right"/>
        <w:rPr>
          <w:b/>
          <w:i/>
        </w:rPr>
      </w:pPr>
      <w:r w:rsidRPr="00EC5F50">
        <w:rPr>
          <w:b/>
          <w:i/>
        </w:rPr>
        <w:lastRenderedPageBreak/>
        <w:t>Приложение</w:t>
      </w:r>
    </w:p>
    <w:p w:rsidR="00414554" w:rsidRDefault="00414554" w:rsidP="00414554">
      <w:pPr>
        <w:jc w:val="right"/>
        <w:rPr>
          <w:b/>
          <w:i/>
        </w:rPr>
      </w:pPr>
      <w:r>
        <w:rPr>
          <w:b/>
          <w:i/>
        </w:rPr>
        <w:t xml:space="preserve">к </w:t>
      </w:r>
      <w:r w:rsidRPr="00EC5F50">
        <w:rPr>
          <w:b/>
          <w:i/>
        </w:rPr>
        <w:t xml:space="preserve"> Постановле</w:t>
      </w:r>
      <w:r>
        <w:rPr>
          <w:b/>
          <w:i/>
        </w:rPr>
        <w:t>ни</w:t>
      </w:r>
      <w:r w:rsidRPr="00EC5F50">
        <w:rPr>
          <w:b/>
          <w:i/>
        </w:rPr>
        <w:t>ю Администрации</w:t>
      </w:r>
    </w:p>
    <w:p w:rsidR="00414554" w:rsidRDefault="00414554" w:rsidP="00414554">
      <w:pPr>
        <w:jc w:val="right"/>
        <w:rPr>
          <w:b/>
          <w:i/>
        </w:rPr>
      </w:pPr>
      <w:r>
        <w:rPr>
          <w:b/>
          <w:i/>
        </w:rPr>
        <w:t>МО СП «</w:t>
      </w:r>
      <w:proofErr w:type="spellStart"/>
      <w:r>
        <w:rPr>
          <w:b/>
          <w:i/>
        </w:rPr>
        <w:t>Верхнеталецкое</w:t>
      </w:r>
      <w:proofErr w:type="spellEnd"/>
      <w:r>
        <w:rPr>
          <w:b/>
          <w:i/>
        </w:rPr>
        <w:t>» от  0</w:t>
      </w:r>
      <w:r w:rsidR="004039C6">
        <w:rPr>
          <w:b/>
          <w:i/>
        </w:rPr>
        <w:t>7</w:t>
      </w:r>
      <w:r>
        <w:rPr>
          <w:b/>
          <w:i/>
        </w:rPr>
        <w:t>.0</w:t>
      </w:r>
      <w:r w:rsidR="004039C6">
        <w:rPr>
          <w:b/>
          <w:i/>
        </w:rPr>
        <w:t>8</w:t>
      </w:r>
      <w:r>
        <w:rPr>
          <w:b/>
          <w:i/>
        </w:rPr>
        <w:t>.2013г № 2</w:t>
      </w:r>
      <w:r w:rsidR="004039C6">
        <w:rPr>
          <w:b/>
          <w:i/>
        </w:rPr>
        <w:t>4</w:t>
      </w:r>
    </w:p>
    <w:p w:rsidR="00414554" w:rsidRDefault="00414554" w:rsidP="00414554">
      <w:pPr>
        <w:jc w:val="right"/>
        <w:rPr>
          <w:b/>
          <w:i/>
        </w:rPr>
      </w:pPr>
      <w:r>
        <w:rPr>
          <w:b/>
          <w:i/>
        </w:rPr>
        <w:t>«Об утверждении Административного регламента предоставления</w:t>
      </w:r>
    </w:p>
    <w:p w:rsidR="00414554" w:rsidRDefault="00414554" w:rsidP="00414554">
      <w:pPr>
        <w:jc w:val="right"/>
        <w:rPr>
          <w:b/>
          <w:i/>
        </w:rPr>
      </w:pPr>
      <w:r>
        <w:rPr>
          <w:b/>
          <w:i/>
        </w:rPr>
        <w:t xml:space="preserve">муниципальной услуги «Принятие документов, а также выдача решения </w:t>
      </w:r>
    </w:p>
    <w:p w:rsidR="00414554" w:rsidRDefault="00414554" w:rsidP="00414554">
      <w:pPr>
        <w:jc w:val="right"/>
        <w:rPr>
          <w:b/>
          <w:i/>
        </w:rPr>
      </w:pPr>
      <w:r>
        <w:rPr>
          <w:b/>
          <w:i/>
        </w:rPr>
        <w:t xml:space="preserve">на перевод или отказ в переводе жилого помещения в </w:t>
      </w:r>
      <w:proofErr w:type="gramStart"/>
      <w:r>
        <w:rPr>
          <w:b/>
          <w:i/>
        </w:rPr>
        <w:t>нежилое</w:t>
      </w:r>
      <w:proofErr w:type="gramEnd"/>
    </w:p>
    <w:p w:rsidR="00414554" w:rsidRPr="00EC5F50" w:rsidRDefault="00414554" w:rsidP="00414554">
      <w:pPr>
        <w:jc w:val="right"/>
        <w:rPr>
          <w:b/>
          <w:i/>
        </w:rPr>
      </w:pPr>
      <w:r>
        <w:rPr>
          <w:b/>
          <w:i/>
        </w:rPr>
        <w:t xml:space="preserve"> или нежилого помещения в жилое помещение»</w:t>
      </w:r>
    </w:p>
    <w:p w:rsidR="00414554" w:rsidRDefault="00414554" w:rsidP="00414554">
      <w:pPr>
        <w:jc w:val="center"/>
        <w:rPr>
          <w:b/>
          <w:sz w:val="28"/>
          <w:szCs w:val="28"/>
        </w:rPr>
      </w:pPr>
    </w:p>
    <w:p w:rsidR="00414554" w:rsidRDefault="00414554" w:rsidP="004145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АДМИНИСТРАТИВНЫЙ РЕГЛАМЕНТ</w:t>
      </w:r>
    </w:p>
    <w:p w:rsidR="00414554" w:rsidRDefault="00414554" w:rsidP="004145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предоставлению муниципальной услуги</w:t>
      </w:r>
    </w:p>
    <w:p w:rsidR="00414554" w:rsidRDefault="00414554" w:rsidP="004145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«Принятие документов, а также выдача решения на перевод или</w:t>
      </w:r>
    </w:p>
    <w:p w:rsidR="00414554" w:rsidRDefault="00414554" w:rsidP="004145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отказ в переводе  жилого помещения в нежилое или нежилого помещения в жилое помещение»</w:t>
      </w:r>
    </w:p>
    <w:p w:rsidR="00414554" w:rsidRDefault="00414554" w:rsidP="00414554">
      <w:pPr>
        <w:jc w:val="center"/>
        <w:rPr>
          <w:b/>
          <w:sz w:val="28"/>
          <w:szCs w:val="28"/>
        </w:rPr>
      </w:pPr>
    </w:p>
    <w:p w:rsidR="00414554" w:rsidRDefault="00414554" w:rsidP="00414554"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</w:t>
      </w:r>
      <w:r>
        <w:rPr>
          <w:b/>
          <w:sz w:val="22"/>
          <w:szCs w:val="22"/>
        </w:rPr>
        <w:t>ОБЩИЕ ПОЛОЖЕНИЯ</w:t>
      </w:r>
    </w:p>
    <w:p w:rsidR="00414554" w:rsidRDefault="00414554" w:rsidP="00414554">
      <w:pPr>
        <w:rPr>
          <w:sz w:val="28"/>
          <w:szCs w:val="28"/>
        </w:rPr>
      </w:pPr>
    </w:p>
    <w:p w:rsidR="00414554" w:rsidRDefault="00414554" w:rsidP="004145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1.1. Предмет регулирования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1.1.1. </w:t>
      </w:r>
      <w:proofErr w:type="gramStart"/>
      <w:r>
        <w:rPr>
          <w:sz w:val="28"/>
          <w:szCs w:val="28"/>
        </w:rPr>
        <w:t>Предметом регулирования Административного регламента Администрации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(далее - регламент) являются отношения, возникающие между юридическими и физическими  лицами (далее заявители) и  Администрацией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(далее - Администрация), связанные с предоставлением Администрацией муниципальной услуги по выдача Уведомления на перевод или  отказ в переводе жилого помещения в нежилое или нежилого помещения в жилое помещение на территории муниципального образования</w:t>
      </w:r>
      <w:proofErr w:type="gramEnd"/>
      <w:r>
        <w:rPr>
          <w:sz w:val="28"/>
          <w:szCs w:val="28"/>
        </w:rPr>
        <w:t xml:space="preserve">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</w:t>
      </w:r>
    </w:p>
    <w:p w:rsidR="00414554" w:rsidRDefault="00414554" w:rsidP="004145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</w:t>
      </w:r>
      <w:proofErr w:type="gramStart"/>
      <w:r>
        <w:rPr>
          <w:sz w:val="28"/>
          <w:szCs w:val="28"/>
        </w:rPr>
        <w:t>Регламент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и определяет стандарт предоставления муниципальной услуги, сроки и последовательность административных действий и административных процедур при предоставлении муниципальной услуги.</w:t>
      </w:r>
      <w:proofErr w:type="gramEnd"/>
    </w:p>
    <w:p w:rsidR="00414554" w:rsidRDefault="00414554" w:rsidP="00414554">
      <w:pPr>
        <w:jc w:val="both"/>
        <w:rPr>
          <w:sz w:val="28"/>
          <w:szCs w:val="28"/>
        </w:rPr>
      </w:pPr>
    </w:p>
    <w:p w:rsidR="00414554" w:rsidRDefault="00414554" w:rsidP="0041455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1.2. Круг заявителей</w:t>
      </w:r>
    </w:p>
    <w:p w:rsidR="00414554" w:rsidRDefault="00414554" w:rsidP="004145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Взаимодействовать с Администрацией при предоставлении муниципальной услуги имеют право  физические либо юридические лица, имеющие намерение перевести жилое (нежилое) помещение в нежилое (жилое) помещение и, которым переводимое жилое (нежилое) помещение, принадлежит на праве собственности.</w:t>
      </w:r>
    </w:p>
    <w:p w:rsidR="00414554" w:rsidRDefault="00414554" w:rsidP="00414554">
      <w:pPr>
        <w:jc w:val="both"/>
        <w:rPr>
          <w:sz w:val="28"/>
          <w:szCs w:val="28"/>
        </w:rPr>
      </w:pPr>
    </w:p>
    <w:p w:rsidR="00414554" w:rsidRDefault="00414554" w:rsidP="0041455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1.3. Требования к порядку информирования о предоставлении муниципальной услуги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1.3.1. Местонахождения органа, предоставляющего муниципальную услугу.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расположена  по адресу: Республика Бурятия, 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район, с. </w:t>
      </w:r>
      <w:proofErr w:type="gramStart"/>
      <w:r>
        <w:rPr>
          <w:sz w:val="28"/>
          <w:szCs w:val="28"/>
        </w:rPr>
        <w:t>Верхние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Тальцы</w:t>
      </w:r>
      <w:proofErr w:type="spellEnd"/>
      <w:r>
        <w:rPr>
          <w:sz w:val="28"/>
          <w:szCs w:val="28"/>
        </w:rPr>
        <w:t>,  ул. Кучумова,142.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Почтовый адрес:</w:t>
      </w:r>
      <w:r>
        <w:rPr>
          <w:sz w:val="28"/>
          <w:szCs w:val="28"/>
        </w:rPr>
        <w:t xml:space="preserve"> 671421, Республика Бурятия, 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район, с. </w:t>
      </w:r>
      <w:proofErr w:type="gramStart"/>
      <w:r>
        <w:rPr>
          <w:sz w:val="28"/>
          <w:szCs w:val="28"/>
        </w:rPr>
        <w:t>Верхние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Тальцы</w:t>
      </w:r>
      <w:proofErr w:type="spellEnd"/>
      <w:r>
        <w:rPr>
          <w:sz w:val="28"/>
          <w:szCs w:val="28"/>
        </w:rPr>
        <w:t>,  ул. Кучумова,142.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Электронный адрес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sp.vt@mail.ru</w:t>
      </w:r>
      <w:proofErr w:type="spellEnd"/>
      <w:r>
        <w:rPr>
          <w:sz w:val="28"/>
          <w:szCs w:val="28"/>
        </w:rPr>
        <w:t>.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Адрес интернет страницы</w:t>
      </w:r>
      <w:r>
        <w:rPr>
          <w:sz w:val="28"/>
          <w:szCs w:val="28"/>
        </w:rPr>
        <w:t>, на котором размещена информация об Администрации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(далее - Администрация):  http:// </w:t>
      </w:r>
      <w:proofErr w:type="spellStart"/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dmhrn.sdep.ru</w:t>
      </w:r>
      <w:proofErr w:type="spellEnd"/>
      <w:r>
        <w:rPr>
          <w:sz w:val="28"/>
          <w:szCs w:val="28"/>
        </w:rPr>
        <w:t xml:space="preserve"> &gt;   Сельские поселения    &gt;   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(далее  - Интернет страница).</w:t>
      </w:r>
    </w:p>
    <w:p w:rsidR="00414554" w:rsidRDefault="00414554" w:rsidP="0041455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Часы работы Администрации: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Понедельник-пятница: с 8 часов 30 минут до 16 часов 30 минут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Суббота, воскресенье: выходной день.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Перерыв на обед</w:t>
      </w:r>
      <w:r>
        <w:rPr>
          <w:sz w:val="28"/>
          <w:szCs w:val="28"/>
        </w:rPr>
        <w:t>: с 12 часов 30 минут  до 13 часов 30 минут.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Телефон отдела</w:t>
      </w:r>
      <w:r>
        <w:rPr>
          <w:sz w:val="28"/>
          <w:szCs w:val="28"/>
        </w:rPr>
        <w:t>: 8(30148) 25 -1 - 23.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График приёма</w:t>
      </w:r>
      <w:r>
        <w:rPr>
          <w:sz w:val="28"/>
          <w:szCs w:val="28"/>
        </w:rPr>
        <w:t xml:space="preserve"> посетителей специалистом отдела по вопросам консультирования и предоставления муниципальной услуги:</w:t>
      </w:r>
    </w:p>
    <w:p w:rsidR="00414554" w:rsidRDefault="00414554" w:rsidP="004145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Вторник, четверг, пятница: с 9-00 часов до 12-30 часов.</w:t>
      </w:r>
    </w:p>
    <w:p w:rsidR="00414554" w:rsidRDefault="00414554" w:rsidP="004145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Понедельник, среда: не приемный день.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1.3.2. Сведения об органах и учреждениях, участвующих в предоставлении муниципальной услуги:</w:t>
      </w:r>
    </w:p>
    <w:p w:rsidR="00414554" w:rsidRDefault="00414554" w:rsidP="0041455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1)Управление Федеральной службы государственной регистрации, кадастра и картографии по Республике Бурятия 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отдел  (далее – Управление):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Местонахождение Управления</w:t>
      </w:r>
      <w:r>
        <w:rPr>
          <w:sz w:val="28"/>
          <w:szCs w:val="28"/>
        </w:rPr>
        <w:t xml:space="preserve">: Республика Бурятия, 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район, с. </w:t>
      </w:r>
      <w:proofErr w:type="spellStart"/>
      <w:r>
        <w:rPr>
          <w:sz w:val="28"/>
          <w:szCs w:val="28"/>
        </w:rPr>
        <w:t>Хоринск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ул</w:t>
      </w:r>
      <w:proofErr w:type="spellEnd"/>
      <w:proofErr w:type="gramEnd"/>
      <w:r>
        <w:rPr>
          <w:sz w:val="28"/>
          <w:szCs w:val="28"/>
        </w:rPr>
        <w:t xml:space="preserve"> Первомайская, 46 .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Почтовый адрес</w:t>
      </w:r>
      <w:r>
        <w:rPr>
          <w:sz w:val="28"/>
          <w:szCs w:val="28"/>
        </w:rPr>
        <w:t xml:space="preserve"> для направления документов и обращений: 671410, Республика Бурятия, 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район, с. </w:t>
      </w:r>
      <w:proofErr w:type="spellStart"/>
      <w:r>
        <w:rPr>
          <w:sz w:val="28"/>
          <w:szCs w:val="28"/>
        </w:rPr>
        <w:t>Хоринск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ул</w:t>
      </w:r>
      <w:proofErr w:type="spellEnd"/>
      <w:proofErr w:type="gramEnd"/>
      <w:r>
        <w:rPr>
          <w:sz w:val="28"/>
          <w:szCs w:val="28"/>
        </w:rPr>
        <w:t xml:space="preserve"> Первомайская, 46 , Управление Федеральной службы государственной регистрации, кадастра и картографии по Республике Бурятия.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телефон: 8 (30148) 220-51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сайт в сети Интернет</w:t>
      </w:r>
      <w:r>
        <w:rPr>
          <w:sz w:val="28"/>
          <w:szCs w:val="28"/>
        </w:rPr>
        <w:t>: www.to03.rosreestr.ru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График приема заявителей</w:t>
      </w:r>
      <w:r>
        <w:rPr>
          <w:sz w:val="28"/>
          <w:szCs w:val="28"/>
        </w:rPr>
        <w:t xml:space="preserve"> с документами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Понедельник, вторник, четверг с 8.30 до 18.00 перерыв на обед 13.00-14.00;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Среда, пятница с 8.00 до 16.00 час перерыв на обед с16.00 до 14.00час.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Суббота, воскресение – выходные дни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В целях получения Выписки из Единого государственного реестра прав на недвижимое имущество и  сделок с   ним, подтверждающей   в соответствии со статьей 22 Жилищного кодекса Российской Федерации, что право собственности на переводимое помещение не обременено правами третьих лиц.</w:t>
      </w:r>
    </w:p>
    <w:p w:rsidR="00414554" w:rsidRDefault="00414554" w:rsidP="0041455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2)Территориальное Управление Федеральной миграционной службы по Республике Бурятия  в </w:t>
      </w:r>
      <w:proofErr w:type="spellStart"/>
      <w:r>
        <w:rPr>
          <w:sz w:val="28"/>
          <w:szCs w:val="28"/>
        </w:rPr>
        <w:t>Хоринском</w:t>
      </w:r>
      <w:proofErr w:type="spellEnd"/>
      <w:r>
        <w:rPr>
          <w:sz w:val="28"/>
          <w:szCs w:val="28"/>
        </w:rPr>
        <w:t xml:space="preserve"> районе (далее - ТПУФМС по РБ):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Местонахождение  ТУФМС по РБ в </w:t>
      </w:r>
      <w:proofErr w:type="spellStart"/>
      <w:r>
        <w:rPr>
          <w:b/>
          <w:sz w:val="28"/>
          <w:szCs w:val="28"/>
        </w:rPr>
        <w:t>Хоринском</w:t>
      </w:r>
      <w:proofErr w:type="spellEnd"/>
      <w:r>
        <w:rPr>
          <w:b/>
          <w:sz w:val="28"/>
          <w:szCs w:val="28"/>
        </w:rPr>
        <w:t xml:space="preserve"> районе:</w:t>
      </w:r>
      <w:r>
        <w:rPr>
          <w:sz w:val="28"/>
          <w:szCs w:val="28"/>
        </w:rPr>
        <w:t xml:space="preserve"> Республика Бурятия 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оринск</w:t>
      </w:r>
      <w:proofErr w:type="spellEnd"/>
      <w:r>
        <w:rPr>
          <w:sz w:val="28"/>
          <w:szCs w:val="28"/>
        </w:rPr>
        <w:t>, ул. Ленина,40.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телефон:</w:t>
      </w:r>
      <w:r>
        <w:rPr>
          <w:sz w:val="28"/>
          <w:szCs w:val="28"/>
        </w:rPr>
        <w:t xml:space="preserve"> 8 (30148) – 230-93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Сайт  в сети интернет</w:t>
      </w:r>
      <w:r>
        <w:rPr>
          <w:sz w:val="28"/>
          <w:szCs w:val="28"/>
        </w:rPr>
        <w:t>: //</w:t>
      </w:r>
      <w:proofErr w:type="spellStart"/>
      <w:r>
        <w:rPr>
          <w:sz w:val="28"/>
          <w:szCs w:val="28"/>
        </w:rPr>
        <w:t>www.ufmsrb.ru</w:t>
      </w:r>
      <w:proofErr w:type="spellEnd"/>
    </w:p>
    <w:p w:rsidR="00414554" w:rsidRDefault="00414554" w:rsidP="0041455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График приёма заявителей с документами</w:t>
      </w:r>
      <w:r>
        <w:rPr>
          <w:sz w:val="28"/>
          <w:szCs w:val="28"/>
        </w:rPr>
        <w:t>: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Понедельник, вторник, четверг, пятница – с 9.00 до 18.00 час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Перерыв обед с 13.00 до 14.00 час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Среда – не приёмный день, суббота, воскресение - выходные                                                                         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 целях получения справки, подтверждающей в соответствии со статьей 22 Жилищного кодекса Российской Федерации, что жилое помещение не используется собственником данного помещения или иным гражданином в качестве места постоянного проживания (в случае перевода жилого помещения в нежилое)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414554" w:rsidRDefault="00414554" w:rsidP="004145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Бюджетное учреждение Республики Бурятия «</w:t>
      </w:r>
      <w:proofErr w:type="spellStart"/>
      <w:r>
        <w:rPr>
          <w:sz w:val="28"/>
          <w:szCs w:val="28"/>
        </w:rPr>
        <w:t>Гостехинвентаризация</w:t>
      </w:r>
      <w:proofErr w:type="spellEnd"/>
      <w:r>
        <w:rPr>
          <w:sz w:val="28"/>
          <w:szCs w:val="28"/>
        </w:rPr>
        <w:t xml:space="preserve"> – Республиканское БТИ» 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филиал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далее – БТИ)  :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Телефон: 8 (30148) 220 - 55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Местонахождение БТИ</w:t>
      </w:r>
      <w:r>
        <w:rPr>
          <w:sz w:val="28"/>
          <w:szCs w:val="28"/>
        </w:rPr>
        <w:t xml:space="preserve">: Республика Бурятия , 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оринск</w:t>
      </w:r>
      <w:proofErr w:type="spellEnd"/>
      <w:r>
        <w:rPr>
          <w:sz w:val="28"/>
          <w:szCs w:val="28"/>
        </w:rPr>
        <w:t>, ул. Театральная, 8.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Почтовый адрес</w:t>
      </w:r>
      <w:r>
        <w:rPr>
          <w:sz w:val="28"/>
          <w:szCs w:val="28"/>
        </w:rPr>
        <w:t xml:space="preserve"> для направления документов и обращений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671410,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Республика Бурятия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район, с. </w:t>
      </w:r>
      <w:proofErr w:type="spellStart"/>
      <w:r>
        <w:rPr>
          <w:sz w:val="28"/>
          <w:szCs w:val="28"/>
        </w:rPr>
        <w:t>Хоринск</w:t>
      </w:r>
      <w:proofErr w:type="spellEnd"/>
      <w:r>
        <w:rPr>
          <w:sz w:val="28"/>
          <w:szCs w:val="28"/>
        </w:rPr>
        <w:t>, ул. Театральная, 8.</w:t>
      </w:r>
    </w:p>
    <w:p w:rsidR="00414554" w:rsidRDefault="00414554" w:rsidP="00414554">
      <w:p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 girb@yandex.ru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График приёма заявителей</w:t>
      </w:r>
      <w:r>
        <w:rPr>
          <w:sz w:val="28"/>
          <w:szCs w:val="28"/>
        </w:rPr>
        <w:t xml:space="preserve">: ежедневно с 8.30 час до 18.00 час </w:t>
      </w:r>
      <w:proofErr w:type="gramStart"/>
      <w:r>
        <w:rPr>
          <w:sz w:val="28"/>
          <w:szCs w:val="28"/>
        </w:rPr>
        <w:t>с</w:t>
      </w:r>
      <w:proofErr w:type="gramEnd"/>
    </w:p>
    <w:p w:rsidR="00414554" w:rsidRDefault="00414554" w:rsidP="00414554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перерывом на обед с 13.00 до 14.00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Суббота, воскресение – выходные дни.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В целях получения  плана переводимого помещения с его техническим описанием (технического паспорта переводимого помещения - если переводимое помещение является жилым), а также поэтажного плана дома, в котором находится переводимое помещение.</w:t>
      </w:r>
    </w:p>
    <w:p w:rsidR="00414554" w:rsidRDefault="00414554" w:rsidP="004145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Проектные организации, имеющие соответствующие лицензии:</w:t>
      </w:r>
    </w:p>
    <w:p w:rsidR="00414554" w:rsidRDefault="00414554" w:rsidP="00414554">
      <w:pPr>
        <w:pStyle w:val="ConsPlusNormal"/>
        <w:tabs>
          <w:tab w:val="left" w:pos="108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ОАО </w:t>
      </w:r>
      <w:r w:rsidRPr="00625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04D">
        <w:rPr>
          <w:rFonts w:ascii="Times New Roman" w:hAnsi="Times New Roman" w:cs="Times New Roman"/>
          <w:sz w:val="28"/>
          <w:szCs w:val="28"/>
        </w:rPr>
        <w:t>Бурятагропром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2504D">
        <w:rPr>
          <w:rFonts w:ascii="Times New Roman" w:hAnsi="Times New Roman" w:cs="Times New Roman"/>
          <w:sz w:val="28"/>
          <w:szCs w:val="28"/>
        </w:rPr>
        <w:t>роект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6250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информацию об условиях предоставления  услуги можно получить  по адресу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РБ, г Улан-Удэ, ул. Сахъяновой,3, третий этаж, телефоны: 8</w:t>
      </w:r>
      <w:r w:rsidRPr="0021104C">
        <w:rPr>
          <w:rFonts w:ascii="Times New Roman" w:hAnsi="Times New Roman" w:cs="Times New Roman"/>
          <w:sz w:val="24"/>
          <w:szCs w:val="24"/>
        </w:rPr>
        <w:t>(</w:t>
      </w:r>
      <w:r w:rsidRPr="0062504D">
        <w:rPr>
          <w:rFonts w:ascii="Times New Roman" w:hAnsi="Times New Roman" w:cs="Times New Roman"/>
          <w:sz w:val="28"/>
          <w:szCs w:val="28"/>
        </w:rPr>
        <w:t>3012)43-41-51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2504D">
        <w:rPr>
          <w:rFonts w:ascii="Times New Roman" w:hAnsi="Times New Roman" w:cs="Times New Roman"/>
          <w:sz w:val="28"/>
          <w:szCs w:val="28"/>
        </w:rPr>
        <w:t xml:space="preserve"> (3012) 43-35-49</w:t>
      </w:r>
      <w:r>
        <w:rPr>
          <w:rFonts w:ascii="Times New Roman" w:hAnsi="Times New Roman" w:cs="Times New Roman"/>
          <w:sz w:val="28"/>
          <w:szCs w:val="28"/>
        </w:rPr>
        <w:t xml:space="preserve">  электронный адрес в сети Интернет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5A7A9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oao-bapp@rambler.ru</w:t>
        </w:r>
      </w:hyperlink>
      <w:r w:rsidRPr="00C32D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4554" w:rsidRDefault="00414554" w:rsidP="00414554">
      <w:pPr>
        <w:pStyle w:val="ConsPlusNormal"/>
        <w:tabs>
          <w:tab w:val="left" w:pos="1080"/>
        </w:tabs>
        <w:ind w:firstLine="0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Бурятгражданпроект</w:t>
      </w:r>
      <w:proofErr w:type="spellEnd"/>
      <w:r>
        <w:rPr>
          <w:rFonts w:ascii="Times New Roman" w:hAnsi="Times New Roman" w:cs="Times New Roman"/>
          <w:sz w:val="28"/>
          <w:szCs w:val="28"/>
        </w:rPr>
        <w:t>», информацию об условиях предоставления услуги можно получить по адресу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РБ, г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лан-Удэ, проспект 50-летия Октября, 13, телефоны : </w:t>
      </w:r>
      <w:r w:rsidRPr="0021104C">
        <w:rPr>
          <w:rFonts w:ascii="Times New Roman" w:hAnsi="Times New Roman" w:cs="Times New Roman"/>
          <w:sz w:val="24"/>
          <w:szCs w:val="24"/>
        </w:rPr>
        <w:t>(</w:t>
      </w:r>
      <w:r w:rsidRPr="005A7A91">
        <w:rPr>
          <w:rFonts w:ascii="Times New Roman" w:hAnsi="Times New Roman" w:cs="Times New Roman"/>
          <w:sz w:val="28"/>
          <w:szCs w:val="28"/>
        </w:rPr>
        <w:t>3012)44-24-65</w:t>
      </w:r>
      <w:r>
        <w:rPr>
          <w:rFonts w:ascii="Times New Roman" w:hAnsi="Times New Roman" w:cs="Times New Roman"/>
          <w:sz w:val="28"/>
          <w:szCs w:val="28"/>
        </w:rPr>
        <w:t>, (</w:t>
      </w:r>
      <w:r w:rsidRPr="005A7A91">
        <w:rPr>
          <w:rFonts w:ascii="Times New Roman" w:hAnsi="Times New Roman" w:cs="Times New Roman"/>
          <w:sz w:val="28"/>
          <w:szCs w:val="28"/>
        </w:rPr>
        <w:t>3012)44-24-22</w:t>
      </w:r>
      <w:r>
        <w:rPr>
          <w:rFonts w:ascii="Times New Roman" w:hAnsi="Times New Roman" w:cs="Times New Roman"/>
          <w:sz w:val="28"/>
          <w:szCs w:val="28"/>
        </w:rPr>
        <w:t>. электронный адрес в сети Интернет :</w:t>
      </w:r>
      <w:r w:rsidRPr="00F66C74">
        <w:t xml:space="preserve"> </w:t>
      </w:r>
      <w:hyperlink r:id="rId8" w:history="1">
        <w:r w:rsidRPr="005330F6">
          <w:rPr>
            <w:rStyle w:val="a3"/>
            <w:rFonts w:ascii="Times New Roman" w:hAnsi="Times New Roman" w:cs="Times New Roman"/>
            <w:sz w:val="28"/>
            <w:szCs w:val="28"/>
          </w:rPr>
          <w:t>oao-bgp@bk.ru.»</w:t>
        </w:r>
      </w:hyperlink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>.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целях получения проекта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помещения).</w:t>
      </w:r>
    </w:p>
    <w:p w:rsidR="00414554" w:rsidRDefault="00414554" w:rsidP="004145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1.3.3. Информацию по вопросам предоставления муниципальной услуги можно получить у должностного лица  Администрации при личном обращении, а также с использованием телефонной или почтовой связи, по электронной почте или на Интернет странице.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Информация по вопросам предоставления муниципальной услуги размещена</w:t>
      </w:r>
      <w:r>
        <w:rPr>
          <w:sz w:val="28"/>
          <w:szCs w:val="28"/>
        </w:rPr>
        <w:t>: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 на информационных стендах в здании Администрации;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на  Интернет странице сельского поселения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 на сайте Администрации МО «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район»;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 на региональном портале государственных и муниципальных  услуг http://pgu.govrb.ru.</w:t>
      </w:r>
    </w:p>
    <w:p w:rsidR="00414554" w:rsidRDefault="00414554" w:rsidP="0041455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предоставляется по следующим вопросам: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    перечень документов, необходимых для предоставления муниципальной     услуги;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    время приема и выдачи документов;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    порядок и сроки предоставления муниципальной услуги;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    требования, предъявляемые для оказания муниципальной услуги;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  порядок обжалования действий (бездействия) и решений, осуществляемых и принимаемых в ходе предоставления муниципальной услуги.</w:t>
      </w:r>
    </w:p>
    <w:p w:rsidR="00414554" w:rsidRDefault="00414554" w:rsidP="004145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1.3.4. Должностное лицо отдела, предоставляющее муниципальную услугу, при ответе на обращения граждан и организаций обязано: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    при устном обращении заинтересованного лица (по телефону или лично) дать ответ самостоятельно. Если должностное лицо, к которому обратилось заинтересованное лицо, не может ответить на вопрос сразу, то оно может предложить заинтересованному лицу обратиться письменно, либо назначить другое удобное для него время консультации;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    корректно и внимательно относиться к заинтересованным лицам. При ответе на телефонные звонки должностное лицо, осуществляющее консультирование, должно назвать фамилию, имя, отчество, занимаемую должность Администрации.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должностное лицо, осуществляющее консультирование, должно кратко подвести итоги и перечислить меры, которые надо принять (кто именно, когда и что должен сделать);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ответы на письменные обращения давать в простой, четкой и понятной форме в письменном виде,  которые должны содержать: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ответы на поставленные вопросы;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должность, фамилию и инициалы лица, подписавшего ответ;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фамилию и инициалы ответственного исполнителя;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номер телефона ответственного исполнителя.   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Основными требованиями к информированию Заявителей являются: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достоверность предоставляемой информации;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четкость изложенной информации;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полнота информации;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удобство и доступность получения информации.</w:t>
      </w:r>
    </w:p>
    <w:p w:rsidR="00414554" w:rsidRDefault="00414554" w:rsidP="0041455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1.3.5. На стендах в местах предоставления муниципальной услуги размещаются следующие информационные материалы: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исчерпывающая информация о порядке предоставления муниципальной услуги (в виде блок-схемы, наглядно отображающей алгоритм прохождения административных процедур);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перечень документов, направляемых заявителем, и требования, предъявляемые к этим документам;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формы документов для заполнения, образцы заполнения документов;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перечень оснований для отказа в предоставлении муниципальной услуги;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порядок обжалования решения, действий или бездействия должностных лиц, предоставляющих муниципальную услугу.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Тексты материалов печатаются удобным для чтения шрифтом (размер не менее 14), без исправлений, наиболее важные места выделяются полужирным шрифтом.</w:t>
      </w:r>
    </w:p>
    <w:p w:rsidR="00414554" w:rsidRDefault="00414554" w:rsidP="0041455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1.3.6. В любое время с момента приема документов на предоставление муниципальной услуги заявитель имеет право на получение сведений о ходе предоставления муниципальной услуги по телефону, по электронной почте, в личном кабинете на Региональном портале государственных и муниципальных услуг Республики Бурятия или посредством личного посещения Администрации.</w:t>
      </w:r>
    </w:p>
    <w:p w:rsidR="00414554" w:rsidRDefault="00414554" w:rsidP="0041455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1.3.7. Консультирование Заявителей по вопросам предоставления муниципальной услуги осуществляется бесплатно.</w:t>
      </w:r>
    </w:p>
    <w:p w:rsidR="00414554" w:rsidRDefault="00414554" w:rsidP="00414554">
      <w:pPr>
        <w:jc w:val="both"/>
        <w:rPr>
          <w:sz w:val="28"/>
          <w:szCs w:val="28"/>
        </w:rPr>
      </w:pPr>
    </w:p>
    <w:p w:rsidR="00414554" w:rsidRDefault="00414554" w:rsidP="0041455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СТАНДАРТ ПРЕДОСТАВЛЕНИЯ МУНИЦИПАЛЬНОЙ УСЛУГИ</w:t>
      </w:r>
    </w:p>
    <w:p w:rsidR="00414554" w:rsidRDefault="00414554" w:rsidP="00414554">
      <w:pPr>
        <w:jc w:val="both"/>
        <w:rPr>
          <w:sz w:val="28"/>
          <w:szCs w:val="28"/>
        </w:rPr>
      </w:pPr>
    </w:p>
    <w:p w:rsidR="00414554" w:rsidRDefault="00414554" w:rsidP="004145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 Наименование муниципальной услуги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услуга, порядок предоставления которой определяется настоящим Административным регламентом, называется «Принятие документов, а также выдача решения на перевод или  отказ в переводе жилого помещения в нежилое или нежилого помещения в жилое помещение».</w:t>
      </w:r>
    </w:p>
    <w:p w:rsidR="00414554" w:rsidRDefault="00414554" w:rsidP="00414554">
      <w:pPr>
        <w:jc w:val="both"/>
        <w:rPr>
          <w:sz w:val="28"/>
          <w:szCs w:val="28"/>
        </w:rPr>
      </w:pPr>
    </w:p>
    <w:p w:rsidR="00414554" w:rsidRDefault="00414554" w:rsidP="004145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2.2. Орган, предоставляющий муниципальную услугу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2.2.1. Муниципальная услуга предоставляется Администрацией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в лице заместителя руководителя Администрации (далее – ответственный исполнитель).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2.2.2. В предоставлении муниципальной услуги также участвуют:</w:t>
      </w:r>
    </w:p>
    <w:p w:rsidR="00414554" w:rsidRDefault="00414554" w:rsidP="00414554">
      <w:pPr>
        <w:numPr>
          <w:ilvl w:val="0"/>
          <w:numId w:val="2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Федеральной службы государственной регистрации, кадастра и картографии по Республике Бурятия 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отдел</w:t>
      </w:r>
    </w:p>
    <w:p w:rsidR="00414554" w:rsidRDefault="00414554" w:rsidP="0041455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Территориальное Управление Федеральной миграционной службы по Республике Бурятия  в </w:t>
      </w:r>
      <w:proofErr w:type="spellStart"/>
      <w:r>
        <w:rPr>
          <w:sz w:val="28"/>
          <w:szCs w:val="28"/>
        </w:rPr>
        <w:t>Хоринском</w:t>
      </w:r>
      <w:proofErr w:type="spellEnd"/>
      <w:r>
        <w:rPr>
          <w:sz w:val="28"/>
          <w:szCs w:val="28"/>
        </w:rPr>
        <w:t xml:space="preserve"> районе;</w:t>
      </w:r>
    </w:p>
    <w:p w:rsidR="00414554" w:rsidRDefault="00414554" w:rsidP="0041455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3) Бюджетное учреждение Республики Бурятия «</w:t>
      </w:r>
      <w:proofErr w:type="spellStart"/>
      <w:r>
        <w:rPr>
          <w:sz w:val="28"/>
          <w:szCs w:val="28"/>
        </w:rPr>
        <w:t>Гостехинвентаризация</w:t>
      </w:r>
      <w:proofErr w:type="spellEnd"/>
      <w:r>
        <w:rPr>
          <w:sz w:val="28"/>
          <w:szCs w:val="28"/>
        </w:rPr>
        <w:t xml:space="preserve"> – Республиканское БТИ» 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филиал;</w:t>
      </w:r>
    </w:p>
    <w:p w:rsidR="00414554" w:rsidRDefault="00414554" w:rsidP="0041455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Проектные </w:t>
      </w:r>
      <w:proofErr w:type="gramStart"/>
      <w:r>
        <w:rPr>
          <w:sz w:val="28"/>
          <w:szCs w:val="28"/>
        </w:rPr>
        <w:t>организации</w:t>
      </w:r>
      <w:proofErr w:type="gramEnd"/>
      <w:r>
        <w:rPr>
          <w:sz w:val="28"/>
          <w:szCs w:val="28"/>
        </w:rPr>
        <w:t xml:space="preserve"> имеющие соответствующие лицензии.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proofErr w:type="gramStart"/>
      <w:r>
        <w:rPr>
          <w:sz w:val="28"/>
          <w:szCs w:val="28"/>
        </w:rPr>
        <w:t>Администрация в лице ответственного исполнителя муниципальной услуги не вправе требовать от заявителя осуществления действий, в том числе согласований, необходимых для получения муниципальной услуги 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муниципальных услуг, утвержденный решением Совета</w:t>
      </w:r>
      <w:proofErr w:type="gramEnd"/>
      <w:r>
        <w:rPr>
          <w:sz w:val="28"/>
          <w:szCs w:val="28"/>
        </w:rPr>
        <w:t xml:space="preserve"> депутатов.</w:t>
      </w:r>
    </w:p>
    <w:p w:rsidR="00414554" w:rsidRDefault="00414554" w:rsidP="00414554">
      <w:pPr>
        <w:jc w:val="both"/>
        <w:rPr>
          <w:sz w:val="28"/>
          <w:szCs w:val="28"/>
        </w:rPr>
      </w:pPr>
    </w:p>
    <w:p w:rsidR="00414554" w:rsidRDefault="00414554" w:rsidP="004145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2.3.Результат предоставления муниципальной услуги</w:t>
      </w:r>
    </w:p>
    <w:p w:rsidR="00414554" w:rsidRDefault="00414554" w:rsidP="0041455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Результатом предоставления муниципальной услуги является выдача заявителю одного из следующих документов: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уведомление о переводе жилого (нежилого) помещения в нежилое (жилое) помещение с приложением копии постановления Администрации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»;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о переводе жилого (нежилого) помещения в нежилое (жилое) помещение;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уведомление об отказе в переводе жилого (нежилого) помещения в нежилое (жилое) помещение с приложением копии постановления Администрации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об отказе в переводе жилого (нежилого) помещения в нежилое (жилое) помещение.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( далее – Итоговый документ)</w:t>
      </w:r>
    </w:p>
    <w:p w:rsidR="00414554" w:rsidRDefault="00414554" w:rsidP="00414554">
      <w:pPr>
        <w:jc w:val="both"/>
        <w:rPr>
          <w:sz w:val="28"/>
          <w:szCs w:val="28"/>
        </w:rPr>
      </w:pPr>
    </w:p>
    <w:p w:rsidR="00414554" w:rsidRDefault="00414554" w:rsidP="004145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2.4. Срок предоставления муниципальной услуги</w:t>
      </w:r>
    </w:p>
    <w:p w:rsidR="00414554" w:rsidRDefault="00414554" w:rsidP="0041455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2.4.1. Максимальный срок предоставления муниципальной услуги составляет 30 рабочих дней с момента регистрации заявления в Администрации.</w:t>
      </w:r>
    </w:p>
    <w:p w:rsidR="00414554" w:rsidRDefault="00414554" w:rsidP="00414554">
      <w:pPr>
        <w:jc w:val="both"/>
        <w:rPr>
          <w:sz w:val="28"/>
          <w:szCs w:val="28"/>
        </w:rPr>
      </w:pPr>
    </w:p>
    <w:p w:rsidR="00414554" w:rsidRDefault="00414554" w:rsidP="004145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2.5. Перечень нормативные правовые акты, регулирующие отношения, возникающие в связи  предоставление муниципальной услуги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Конституцией Российской Федерации;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Жилищным  кодексом Российской Федерации;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Градостроительным Кодексом Российской Федерации;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27 июля 2010 года № 210-ФЗ «Об организации предоставления государственных и муниципальных услуг»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2 мая 2006 года  № 59-ФЗ «О порядке рассмотрения обращений граждан Российской Федерации»;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Постановлением Правительства Российской Федерации  от 21 января 2006 года № 25 «Об утверждении правил пользования жилыми помещениями»;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Постановлением Правительства Российской Федерации  от 10 августа  2005 года № 502 «Об утверждении формы уведомления о переводе (отказе в переводе) жилого (нежилого) помещения в нежилое (жилое) помещение»;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Постановлением Государственного комитета Российской Федерации по строительству и жилищно-коммунальному комплексу от 23 сентября 2003 года № 170 «Об утверждении правил и норм технической эксплуатации жилищного фонда»;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Правилами землепользования и застройки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», утвержденные решением Советом депутатов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 30.12.2011 года № 105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Уставом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Порядком разработки и утверждения административных регламентов предоставления муниципальных услуг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», утверждённого постановлением главы администрации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от 23.04.2012г № 29.</w:t>
      </w:r>
    </w:p>
    <w:p w:rsidR="00414554" w:rsidRDefault="00414554" w:rsidP="00414554">
      <w:pPr>
        <w:jc w:val="both"/>
        <w:rPr>
          <w:sz w:val="28"/>
          <w:szCs w:val="28"/>
        </w:rPr>
      </w:pPr>
    </w:p>
    <w:p w:rsidR="00414554" w:rsidRDefault="00414554" w:rsidP="004145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2.6. Исчерпывающий перечень документов,</w:t>
      </w:r>
    </w:p>
    <w:p w:rsidR="00414554" w:rsidRPr="00930378" w:rsidRDefault="00414554" w:rsidP="00414554">
      <w:pPr>
        <w:jc w:val="center"/>
        <w:rPr>
          <w:b/>
          <w:sz w:val="28"/>
          <w:szCs w:val="28"/>
        </w:rPr>
      </w:pPr>
      <w:proofErr w:type="gramStart"/>
      <w:r w:rsidRPr="00930378">
        <w:rPr>
          <w:b/>
          <w:sz w:val="28"/>
          <w:szCs w:val="28"/>
        </w:rPr>
        <w:t>необходимых</w:t>
      </w:r>
      <w:proofErr w:type="gramEnd"/>
      <w:r w:rsidRPr="00930378">
        <w:rPr>
          <w:b/>
          <w:sz w:val="28"/>
          <w:szCs w:val="28"/>
        </w:rPr>
        <w:t xml:space="preserve">  в соответствии  с нормативными правовыми актами, для предоставления муниципальной услуги</w:t>
      </w:r>
    </w:p>
    <w:p w:rsidR="00414554" w:rsidRPr="0087776C" w:rsidRDefault="00414554" w:rsidP="00414554">
      <w:pPr>
        <w:pStyle w:val="ConsPlusNormal"/>
        <w:ind w:firstLine="6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76C">
        <w:rPr>
          <w:rFonts w:ascii="Times New Roman" w:hAnsi="Times New Roman" w:cs="Times New Roman"/>
          <w:b/>
          <w:sz w:val="28"/>
          <w:szCs w:val="28"/>
        </w:rPr>
        <w:t>2.6.1. Исчерпывающий перечень документов, необходимых для предоставления муниципальной услуги,</w:t>
      </w:r>
      <w:r>
        <w:rPr>
          <w:rFonts w:ascii="Times New Roman" w:hAnsi="Times New Roman" w:cs="Times New Roman"/>
          <w:b/>
          <w:sz w:val="28"/>
          <w:szCs w:val="28"/>
        </w:rPr>
        <w:t xml:space="preserve"> включая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документы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полученные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 результате </w:t>
      </w:r>
      <w:r w:rsidRPr="0087776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услуг, к</w:t>
      </w:r>
      <w:r w:rsidRPr="0087776C">
        <w:rPr>
          <w:rFonts w:ascii="Times New Roman" w:hAnsi="Times New Roman" w:cs="Times New Roman"/>
          <w:b/>
          <w:sz w:val="28"/>
          <w:szCs w:val="28"/>
        </w:rPr>
        <w:t>оторые являются необходимыми и обязательными для предоставления муниципальной услуги и   подлежащих представлению Заявителем:</w:t>
      </w:r>
    </w:p>
    <w:p w:rsidR="00414554" w:rsidRPr="00A212D9" w:rsidRDefault="00414554" w:rsidP="00414554">
      <w:pPr>
        <w:pStyle w:val="ConsPlusNormal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A212D9">
        <w:rPr>
          <w:rFonts w:ascii="Times New Roman" w:hAnsi="Times New Roman" w:cs="Times New Roman"/>
          <w:sz w:val="28"/>
          <w:szCs w:val="28"/>
        </w:rPr>
        <w:t xml:space="preserve">  Заявление по  форме  приложения № 2</w:t>
      </w:r>
      <w:proofErr w:type="gramStart"/>
      <w:r w:rsidRPr="00A212D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212D9">
        <w:rPr>
          <w:rFonts w:ascii="Times New Roman" w:hAnsi="Times New Roman" w:cs="Times New Roman"/>
          <w:sz w:val="28"/>
          <w:szCs w:val="28"/>
        </w:rPr>
        <w:t xml:space="preserve">для физических лиц) или  </w:t>
      </w:r>
      <w:r w:rsidRPr="00A212D9">
        <w:rPr>
          <w:rFonts w:ascii="Times New Roman" w:hAnsi="Times New Roman" w:cs="Times New Roman"/>
          <w:color w:val="000000"/>
          <w:sz w:val="28"/>
          <w:szCs w:val="28"/>
        </w:rPr>
        <w:t>№ 3(для юридических лиц)</w:t>
      </w:r>
    </w:p>
    <w:p w:rsidR="00414554" w:rsidRPr="0087776C" w:rsidRDefault="00414554" w:rsidP="00414554">
      <w:pPr>
        <w:ind w:firstLine="720"/>
        <w:jc w:val="both"/>
        <w:outlineLvl w:val="1"/>
        <w:rPr>
          <w:color w:val="000000"/>
          <w:sz w:val="28"/>
          <w:szCs w:val="28"/>
        </w:rPr>
      </w:pPr>
      <w:r w:rsidRPr="0087776C">
        <w:rPr>
          <w:color w:val="000000"/>
          <w:sz w:val="28"/>
          <w:szCs w:val="28"/>
        </w:rPr>
        <w:t xml:space="preserve">Заявление приравнивается к согласию заявителя с обработкой его персональных данных в органе или организации, предоставляющем муниципальную услугу, в целях и объеме, необходимых для предоставления муниципальной услуги в соответствии с </w:t>
      </w:r>
      <w:proofErr w:type="gramStart"/>
      <w:r w:rsidRPr="0087776C">
        <w:rPr>
          <w:color w:val="000000"/>
          <w:sz w:val="28"/>
          <w:szCs w:val="28"/>
        </w:rPr>
        <w:t>ч</w:t>
      </w:r>
      <w:proofErr w:type="gramEnd"/>
      <w:r w:rsidRPr="0087776C">
        <w:rPr>
          <w:color w:val="000000"/>
          <w:sz w:val="28"/>
          <w:szCs w:val="28"/>
        </w:rPr>
        <w:t>.2 ст.7 Федерального закона от 27.07.2010г № 210-ФЗ «Об организации предоставления государственных и муниципальных услуг».</w:t>
      </w:r>
    </w:p>
    <w:p w:rsidR="00414554" w:rsidRPr="0087776C" w:rsidRDefault="00414554" w:rsidP="00414554">
      <w:pPr>
        <w:ind w:firstLine="720"/>
        <w:jc w:val="both"/>
        <w:outlineLvl w:val="1"/>
        <w:rPr>
          <w:color w:val="000000"/>
          <w:sz w:val="28"/>
          <w:szCs w:val="28"/>
        </w:rPr>
      </w:pPr>
      <w:r w:rsidRPr="0087776C">
        <w:rPr>
          <w:color w:val="000000"/>
          <w:sz w:val="28"/>
          <w:szCs w:val="28"/>
        </w:rPr>
        <w:t>В случае</w:t>
      </w:r>
      <w:proofErr w:type="gramStart"/>
      <w:r w:rsidRPr="0087776C">
        <w:rPr>
          <w:color w:val="000000"/>
          <w:sz w:val="28"/>
          <w:szCs w:val="28"/>
        </w:rPr>
        <w:t>,</w:t>
      </w:r>
      <w:proofErr w:type="gramEnd"/>
      <w:r w:rsidRPr="0087776C">
        <w:rPr>
          <w:color w:val="000000"/>
          <w:sz w:val="28"/>
          <w:szCs w:val="28"/>
        </w:rPr>
        <w:t xml:space="preserve"> если для предоставления муниципальной услуги необходимо предоставление документов (информации, сведений, данных) об ином лице, не являющимся заявителем (за исключением лиц, признанных  в установленном порядке безвестно отсутствующими), при обращении за получением муниципальной услуги, заявитель дополнительно предоставляет документы, подтверждающие наличие согласия указанных лиц или их законных представителей на обработку персональных данных указанных лиц, а также полномочие заявителя действовать от имени указанных лиц или их законных представителей при передаче персональных данных в орган или организацию. </w:t>
      </w:r>
    </w:p>
    <w:p w:rsidR="00414554" w:rsidRPr="00A212D9" w:rsidRDefault="00414554" w:rsidP="00414554">
      <w:pPr>
        <w:autoSpaceDE w:val="0"/>
        <w:ind w:firstLine="709"/>
        <w:jc w:val="both"/>
        <w:rPr>
          <w:rFonts w:eastAsia="Arial"/>
          <w:sz w:val="28"/>
          <w:szCs w:val="28"/>
        </w:rPr>
      </w:pPr>
      <w:r>
        <w:rPr>
          <w:bCs/>
          <w:sz w:val="28"/>
          <w:szCs w:val="28"/>
        </w:rPr>
        <w:t>2) в</w:t>
      </w:r>
      <w:r w:rsidRPr="00A212D9">
        <w:rPr>
          <w:rFonts w:eastAsia="Arial"/>
          <w:sz w:val="28"/>
          <w:szCs w:val="28"/>
        </w:rPr>
        <w:t xml:space="preserve"> случае обращения юридического лица Учредительные документы юридического лица;</w:t>
      </w:r>
    </w:p>
    <w:p w:rsidR="00414554" w:rsidRDefault="00414554" w:rsidP="00414554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A212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212D9">
        <w:rPr>
          <w:rFonts w:ascii="Times New Roman" w:hAnsi="Times New Roman" w:cs="Times New Roman"/>
          <w:sz w:val="28"/>
          <w:szCs w:val="28"/>
        </w:rPr>
        <w:t xml:space="preserve"> случае обращения представителя заявителя или представителя юридического лица – документ, удостоверяющий полномочия заявителя, включая требования  от 27.07.2006г №152-ФЗ «О персональных данных»</w:t>
      </w:r>
      <w:proofErr w:type="gramStart"/>
      <w:r w:rsidRPr="00A212D9">
        <w:rPr>
          <w:rFonts w:ascii="Times New Roman" w:eastAsia="Arial" w:hAnsi="Times New Roman" w:cs="Times New Roman"/>
          <w:sz w:val="28"/>
          <w:szCs w:val="28"/>
        </w:rPr>
        <w:t xml:space="preserve"> ;</w:t>
      </w:r>
      <w:proofErr w:type="gramEnd"/>
    </w:p>
    <w:p w:rsidR="00414554" w:rsidRDefault="00414554" w:rsidP="004145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4) </w:t>
      </w:r>
      <w:r w:rsidRPr="00131214">
        <w:rPr>
          <w:rFonts w:ascii="Times New Roman" w:hAnsi="Times New Roman" w:cs="Times New Roman"/>
          <w:sz w:val="28"/>
          <w:szCs w:val="28"/>
        </w:rPr>
        <w:t>правоустанавливающие документы на земельный участок</w:t>
      </w:r>
      <w:proofErr w:type="gramStart"/>
      <w:r w:rsidRPr="001312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31214">
        <w:rPr>
          <w:rFonts w:ascii="Times New Roman" w:hAnsi="Times New Roman" w:cs="Times New Roman"/>
          <w:sz w:val="28"/>
          <w:szCs w:val="28"/>
        </w:rPr>
        <w:t xml:space="preserve"> в случае если  сведения, содержащиеся в них отсутствуют в Едином государственном реестре прав на недв</w:t>
      </w:r>
      <w:r>
        <w:rPr>
          <w:rFonts w:ascii="Times New Roman" w:hAnsi="Times New Roman" w:cs="Times New Roman"/>
          <w:sz w:val="28"/>
          <w:szCs w:val="28"/>
        </w:rPr>
        <w:t>ижимое имущество и сделок с ним (на предмет установления соответствия разрешенному виду использования)</w:t>
      </w:r>
      <w:r w:rsidRPr="00131214">
        <w:rPr>
          <w:rFonts w:ascii="Times New Roman" w:hAnsi="Times New Roman" w:cs="Times New Roman"/>
          <w:sz w:val="28"/>
          <w:szCs w:val="28"/>
        </w:rPr>
        <w:t>;</w:t>
      </w:r>
    </w:p>
    <w:p w:rsidR="00414554" w:rsidRDefault="00414554" w:rsidP="004145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131214">
        <w:rPr>
          <w:rFonts w:ascii="Times New Roman" w:hAnsi="Times New Roman" w:cs="Times New Roman"/>
          <w:sz w:val="28"/>
          <w:szCs w:val="28"/>
        </w:rPr>
        <w:t xml:space="preserve">правоустанавливающие документы на </w:t>
      </w:r>
      <w:r>
        <w:rPr>
          <w:rFonts w:ascii="Times New Roman" w:hAnsi="Times New Roman" w:cs="Times New Roman"/>
          <w:sz w:val="28"/>
          <w:szCs w:val="28"/>
        </w:rPr>
        <w:t xml:space="preserve"> переводимое помещение</w:t>
      </w:r>
      <w:proofErr w:type="gramStart"/>
      <w:r w:rsidRPr="001312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31214">
        <w:rPr>
          <w:rFonts w:ascii="Times New Roman" w:hAnsi="Times New Roman" w:cs="Times New Roman"/>
          <w:sz w:val="28"/>
          <w:szCs w:val="28"/>
        </w:rPr>
        <w:t xml:space="preserve"> в случае если  сведения, содержащиеся в них отсутствуют в Едином государственном реестре прав на недв</w:t>
      </w:r>
      <w:r>
        <w:rPr>
          <w:rFonts w:ascii="Times New Roman" w:hAnsi="Times New Roman" w:cs="Times New Roman"/>
          <w:sz w:val="28"/>
          <w:szCs w:val="28"/>
        </w:rPr>
        <w:t>ижимое имущество и сделок с ним;</w:t>
      </w:r>
    </w:p>
    <w:p w:rsidR="00414554" w:rsidRDefault="00414554" w:rsidP="00414554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131214">
        <w:rPr>
          <w:rFonts w:ascii="Times New Roman" w:hAnsi="Times New Roman" w:cs="Times New Roman"/>
          <w:i/>
          <w:sz w:val="28"/>
          <w:szCs w:val="28"/>
        </w:rPr>
        <w:t>документы, полученные в результате предоставления необходимых и обязательных услуг</w:t>
      </w:r>
      <w:r>
        <w:rPr>
          <w:rFonts w:ascii="Times New Roman" w:hAnsi="Times New Roman" w:cs="Times New Roman"/>
          <w:i/>
          <w:sz w:val="28"/>
          <w:szCs w:val="28"/>
        </w:rPr>
        <w:t xml:space="preserve"> организациями, указанными в подпункте 1.3.2.</w:t>
      </w:r>
      <w:r w:rsidRPr="00131214">
        <w:rPr>
          <w:rFonts w:ascii="Times New Roman" w:hAnsi="Times New Roman" w:cs="Times New Roman"/>
          <w:i/>
          <w:sz w:val="28"/>
          <w:szCs w:val="28"/>
        </w:rPr>
        <w:t>:</w:t>
      </w:r>
    </w:p>
    <w:p w:rsidR="00414554" w:rsidRDefault="00414554" w:rsidP="004145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214">
        <w:rPr>
          <w:rFonts w:ascii="Times New Roman" w:hAnsi="Times New Roman" w:cs="Times New Roman"/>
          <w:sz w:val="28"/>
          <w:szCs w:val="28"/>
        </w:rPr>
        <w:t>6.1)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1214">
        <w:rPr>
          <w:rFonts w:ascii="Times New Roman" w:hAnsi="Times New Roman" w:cs="Times New Roman"/>
          <w:sz w:val="28"/>
          <w:szCs w:val="28"/>
        </w:rPr>
        <w:t>план переводимого помещения с его техническим описанием</w:t>
      </w:r>
      <w:r>
        <w:rPr>
          <w:rFonts w:ascii="Times New Roman" w:hAnsi="Times New Roman" w:cs="Times New Roman"/>
          <w:sz w:val="28"/>
          <w:szCs w:val="28"/>
        </w:rPr>
        <w:t xml:space="preserve"> ( в случае если переводимое помещение является жилым помещением, технический паспорт  такого помещения) – услуга платная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услуга оказывается БТИ;</w:t>
      </w:r>
    </w:p>
    <w:p w:rsidR="00414554" w:rsidRDefault="00414554" w:rsidP="004145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6.2) поэтажный план дома, в котором находится переводимое помещение – услуга платная, услуга  оказывается БТИ;</w:t>
      </w:r>
    </w:p>
    <w:p w:rsidR="00414554" w:rsidRDefault="00414554" w:rsidP="004145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6.3) подготовленный и оформленный в 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14554" w:rsidRDefault="00414554" w:rsidP="00414554">
      <w:pPr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2.6.2. Документы,   представляемые  заявителем,  должны  соответствовать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следующим требованиям:</w:t>
      </w:r>
    </w:p>
    <w:p w:rsidR="00414554" w:rsidRDefault="00414554" w:rsidP="0041455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тексты документов написаны разборчиво, в документах нет подчисток, приписок, исправлений, не оговоренных в установленном законом порядке;</w:t>
      </w:r>
    </w:p>
    <w:p w:rsidR="00414554" w:rsidRDefault="00414554" w:rsidP="0041455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документы не написаны карандашом;</w:t>
      </w:r>
    </w:p>
    <w:p w:rsidR="00414554" w:rsidRDefault="00414554" w:rsidP="0041455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документы не имеют серьезных повреждений, наличие которых не позволяет однозначно истолковать их содержание;</w:t>
      </w:r>
    </w:p>
    <w:p w:rsidR="00414554" w:rsidRDefault="00414554" w:rsidP="0041455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документы представлены в подлинниках, либо в копиях, заверенных в установленном законом порядке.</w:t>
      </w:r>
    </w:p>
    <w:p w:rsidR="00414554" w:rsidRDefault="00414554" w:rsidP="00414554">
      <w:pPr>
        <w:ind w:firstLine="360"/>
        <w:jc w:val="both"/>
        <w:rPr>
          <w:sz w:val="28"/>
          <w:szCs w:val="28"/>
        </w:rPr>
      </w:pPr>
      <w:r w:rsidRPr="007709A4">
        <w:rPr>
          <w:b/>
          <w:sz w:val="28"/>
          <w:szCs w:val="28"/>
        </w:rPr>
        <w:t xml:space="preserve">2.6.3. </w:t>
      </w:r>
      <w:r w:rsidRPr="00204E77">
        <w:rPr>
          <w:b/>
          <w:sz w:val="28"/>
          <w:szCs w:val="28"/>
        </w:rPr>
        <w:t>Исчерпывающий перечень документов необходимых 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</w:t>
      </w:r>
      <w:r>
        <w:rPr>
          <w:sz w:val="28"/>
          <w:szCs w:val="28"/>
        </w:rPr>
        <w:t>:</w:t>
      </w:r>
    </w:p>
    <w:p w:rsidR="00414554" w:rsidRDefault="00414554" w:rsidP="00414554">
      <w:pPr>
        <w:numPr>
          <w:ilvl w:val="1"/>
          <w:numId w:val="3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правоустанавливающие документы на переводимое помещение (подлинники или засвидетельствованные в нотариальном порядке копии);</w:t>
      </w:r>
    </w:p>
    <w:p w:rsidR="00414554" w:rsidRDefault="00414554" w:rsidP="00414554">
      <w:pPr>
        <w:numPr>
          <w:ilvl w:val="1"/>
          <w:numId w:val="3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справка, подтверждающая в соответствии со статьей 22 Жилищного кодекса Российской Федерации, что жилое помещение не используется собственником данного помещения или иным гражданином в качестве места постоянного проживания (в случае перевода жилого помещения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нежилое);</w:t>
      </w:r>
    </w:p>
    <w:p w:rsidR="00414554" w:rsidRDefault="00414554" w:rsidP="00414554">
      <w:pPr>
        <w:numPr>
          <w:ilvl w:val="1"/>
          <w:numId w:val="3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выписка из Единого государственного реестра прав на недвижимое имущество и сделок с ним, подтверждающая в соответствии со статьей 22 Жилищного кодекса Российской Федерации, что право собственности на переводимое помещение не обременено правами третьих лиц, выданная не ранее чем за месяц до дня обращения заявителя в Администрацию;</w:t>
      </w:r>
    </w:p>
    <w:p w:rsidR="00414554" w:rsidRDefault="00414554" w:rsidP="00414554">
      <w:pPr>
        <w:ind w:left="1155"/>
        <w:jc w:val="both"/>
        <w:rPr>
          <w:sz w:val="28"/>
          <w:szCs w:val="28"/>
        </w:rPr>
      </w:pPr>
      <w:r>
        <w:rPr>
          <w:sz w:val="28"/>
          <w:szCs w:val="28"/>
        </w:rPr>
        <w:t>4) правоустанавливающий документ на земельный участок (на предмет установления соответствия  разрешенному   виду использованию).</w:t>
      </w:r>
    </w:p>
    <w:p w:rsidR="00414554" w:rsidRDefault="00414554" w:rsidP="004145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2.6.4.При предоставлении заявления и документов, необходимых для предоставления муниципальной услуги, заявитель предъявляет документ, удостоверяющий его личность. В случае направления заявления и документов, необходимых для предоставления муниципальной услуги, при помощи сре</w:t>
      </w:r>
      <w:proofErr w:type="gramStart"/>
      <w:r>
        <w:rPr>
          <w:sz w:val="28"/>
          <w:szCs w:val="28"/>
        </w:rPr>
        <w:t>дств св</w:t>
      </w:r>
      <w:proofErr w:type="gramEnd"/>
      <w:r>
        <w:rPr>
          <w:sz w:val="28"/>
          <w:szCs w:val="28"/>
        </w:rPr>
        <w:t>язи, предусмотренных пунктом 2.6.5 настоящего Административного регламента, к заявлению прикладывается копия такого документа.</w:t>
      </w:r>
    </w:p>
    <w:p w:rsidR="00414554" w:rsidRDefault="00414554" w:rsidP="004145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2.6.5. </w:t>
      </w:r>
      <w:proofErr w:type="gramStart"/>
      <w:r>
        <w:rPr>
          <w:sz w:val="28"/>
          <w:szCs w:val="28"/>
        </w:rPr>
        <w:t>Заявление   о  предоставлении  муниципальной  услуги  и документы, необходимые   для   предоставления    муниципальной услуги,  представляются заявителем при личном обращении в Администрацию,  либо направляются им по почте, либо по информационно-телекоммуникационным сетям общего доступа, в том числе сети Интернет, включая личный кабинет на  Региональном портале государственных и муниципальных услуг, либо по электронной почте в виде электронных документов, подписанных электронной цифровой подписью.</w:t>
      </w:r>
      <w:proofErr w:type="gramEnd"/>
    </w:p>
    <w:p w:rsidR="00414554" w:rsidRDefault="00414554" w:rsidP="004145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2.6.6.Копии документов, необходимых для предоставления муниципальной услуги, могут быть заверены нотариусом, либо выдавшей их  организацией.  По просьбе  заявителя  копии документов, необходимых для предоставления муниципальной услуги, заверяются должностным лицом, </w:t>
      </w:r>
      <w:r>
        <w:rPr>
          <w:sz w:val="28"/>
          <w:szCs w:val="28"/>
        </w:rPr>
        <w:lastRenderedPageBreak/>
        <w:t>ответственным за прием и регистрацию документов заявителя, на основании их оригиналов.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92448">
        <w:rPr>
          <w:sz w:val="28"/>
          <w:szCs w:val="28"/>
        </w:rPr>
        <w:t>2.6.</w:t>
      </w:r>
      <w:r>
        <w:rPr>
          <w:sz w:val="28"/>
          <w:szCs w:val="28"/>
        </w:rPr>
        <w:t>7</w:t>
      </w:r>
      <w:r w:rsidRPr="00892448">
        <w:rPr>
          <w:sz w:val="28"/>
          <w:szCs w:val="28"/>
        </w:rPr>
        <w:t>. Заявитель вправе предоставить  указанные в п. 2.6.3</w:t>
      </w:r>
      <w:r>
        <w:rPr>
          <w:sz w:val="28"/>
          <w:szCs w:val="28"/>
        </w:rPr>
        <w:t>.</w:t>
      </w:r>
      <w:r w:rsidRPr="00892448">
        <w:rPr>
          <w:sz w:val="28"/>
          <w:szCs w:val="28"/>
        </w:rPr>
        <w:t xml:space="preserve"> настоящего Административного  регламенты  документы в Администрацию сельского посе</w:t>
      </w:r>
      <w:r>
        <w:rPr>
          <w:sz w:val="28"/>
          <w:szCs w:val="28"/>
        </w:rPr>
        <w:t>ления по собственной инициативе</w:t>
      </w:r>
      <w:r w:rsidRPr="00892448">
        <w:rPr>
          <w:sz w:val="28"/>
          <w:szCs w:val="28"/>
        </w:rPr>
        <w:t>.</w:t>
      </w:r>
    </w:p>
    <w:p w:rsidR="00414554" w:rsidRDefault="00414554" w:rsidP="004145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2.7. Недопущение требования от заявителя представления документов, информации, не предусмотренных нормативными правовыми актами, регулирующими предоставление муниципальной услуги</w:t>
      </w:r>
    </w:p>
    <w:p w:rsidR="00414554" w:rsidRDefault="00414554" w:rsidP="0041455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ответственный исполнитель не вправе запрашивать у Заявителей: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документов и информации, не предусмотренных настоящим регламентом, регулирующим предоставление муниципальной услуги;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документов и информации, которые в соответствии с нормативными правовыми актами Российской Федерации, нормативными правовыми актами Республики Бурятия и муниципальными нормативными актами находятся 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участвующих в предоставлении муниципальной услуги, за исключением документов, указанных в части 6 статьи 7 Федерального закона «Об организации предоставления государственных и муниципальных услуг».</w:t>
      </w:r>
    </w:p>
    <w:p w:rsidR="00414554" w:rsidRDefault="00414554" w:rsidP="00414554">
      <w:pPr>
        <w:jc w:val="both"/>
        <w:rPr>
          <w:sz w:val="28"/>
          <w:szCs w:val="28"/>
        </w:rPr>
      </w:pPr>
    </w:p>
    <w:p w:rsidR="00414554" w:rsidRDefault="00414554" w:rsidP="004145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2.8.</w:t>
      </w:r>
      <w:proofErr w:type="gramStart"/>
      <w:r>
        <w:rPr>
          <w:b/>
          <w:sz w:val="28"/>
          <w:szCs w:val="28"/>
        </w:rPr>
        <w:t>Исчерпывающий</w:t>
      </w:r>
      <w:proofErr w:type="gramEnd"/>
      <w:r>
        <w:rPr>
          <w:b/>
          <w:sz w:val="28"/>
          <w:szCs w:val="28"/>
        </w:rPr>
        <w:t xml:space="preserve"> перечь оснований для отказа в приеме документов необходимых для предоставления муниципальной услуги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отказа в приеме документов, необходимых для предоставления муниципальной услуги,  является  предоставление заявителем документов не соответствующих требованиям  подпункта 2.6.2.</w:t>
      </w:r>
    </w:p>
    <w:p w:rsidR="00414554" w:rsidRDefault="00414554" w:rsidP="00414554">
      <w:pPr>
        <w:jc w:val="both"/>
        <w:rPr>
          <w:sz w:val="28"/>
          <w:szCs w:val="28"/>
        </w:rPr>
      </w:pPr>
    </w:p>
    <w:p w:rsidR="00414554" w:rsidRDefault="00414554" w:rsidP="004145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2.9.</w:t>
      </w:r>
      <w:proofErr w:type="gramStart"/>
      <w:r>
        <w:rPr>
          <w:b/>
          <w:sz w:val="28"/>
          <w:szCs w:val="28"/>
        </w:rPr>
        <w:t>Исчерпывающий</w:t>
      </w:r>
      <w:proofErr w:type="gramEnd"/>
      <w:r>
        <w:rPr>
          <w:b/>
          <w:sz w:val="28"/>
          <w:szCs w:val="28"/>
        </w:rPr>
        <w:t xml:space="preserve"> перечь оснований для отказа в предоставления муниципальной услуги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2.9.1. Основанием для отказа в представлении  муниципальной услуги является: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     предоставление неполного перечня документов, определенного пунктом 2.6.1. Регламента;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несоблюдение предусмотренных статьей 22 Жилищного кодекса Российской Федерации условий перевода помещения;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несоответствия проекта переустройства и (или) перепланировки жилого помещения требованиям законодательства.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2.9.2.Основания для приостановления муниципальной услуги отсутствуют.</w:t>
      </w:r>
    </w:p>
    <w:p w:rsidR="00414554" w:rsidRDefault="00414554" w:rsidP="00414554">
      <w:pPr>
        <w:jc w:val="both"/>
        <w:rPr>
          <w:sz w:val="28"/>
          <w:szCs w:val="28"/>
        </w:rPr>
      </w:pPr>
    </w:p>
    <w:p w:rsidR="00414554" w:rsidRDefault="00414554" w:rsidP="004145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2.10. Информация о платности (бесплатности) предоставления муниципальной услуги</w:t>
      </w:r>
    </w:p>
    <w:p w:rsidR="00414554" w:rsidRDefault="00414554" w:rsidP="00414554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Предоставление  муниципальной  услуги осуществляется бесплатно</w:t>
      </w:r>
      <w:r>
        <w:rPr>
          <w:b/>
          <w:sz w:val="28"/>
          <w:szCs w:val="28"/>
        </w:rPr>
        <w:t>.</w:t>
      </w:r>
    </w:p>
    <w:p w:rsidR="00414554" w:rsidRDefault="00414554" w:rsidP="00414554">
      <w:pPr>
        <w:jc w:val="both"/>
        <w:rPr>
          <w:sz w:val="28"/>
          <w:szCs w:val="28"/>
        </w:rPr>
      </w:pPr>
    </w:p>
    <w:p w:rsidR="00414554" w:rsidRDefault="00414554" w:rsidP="004145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2.11.Максимальный срок ожидания в очереди при подаче заявления и при получении результата предоставления муниципальной услуги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Максимальное время ожидания в очереди при подаче заявления и при получении результата предоставления муниципальной услуги не должно </w:t>
      </w:r>
      <w:r>
        <w:rPr>
          <w:sz w:val="28"/>
          <w:szCs w:val="28"/>
        </w:rPr>
        <w:lastRenderedPageBreak/>
        <w:t>превышать 15 минут. При отсутствии очереди заявитель принимается незамедлительно.</w:t>
      </w:r>
    </w:p>
    <w:p w:rsidR="00414554" w:rsidRDefault="00414554" w:rsidP="00414554">
      <w:pPr>
        <w:jc w:val="both"/>
        <w:rPr>
          <w:sz w:val="28"/>
          <w:szCs w:val="28"/>
        </w:rPr>
      </w:pPr>
    </w:p>
    <w:p w:rsidR="00414554" w:rsidRDefault="00414554" w:rsidP="004145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2.12.Срок и порядок регистрации Заявления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2.12.1. Прием заявления, включая проверку полноты представленных документов, указанных в пункте 2.6. Регламента, не должны превышать 15 минут.</w:t>
      </w:r>
    </w:p>
    <w:p w:rsidR="00414554" w:rsidRDefault="00414554" w:rsidP="0041455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Заявление  регистрируется путем проставления входящего номера и даты документа в Журнале учёта предоставления муниципальных услуг, который ведётся на бумажном носителе, и на Заявлении (в том числе при поступлении Заявления  почтовым отправлением или в электронной форме) в день поступления Заявления.</w:t>
      </w:r>
    </w:p>
    <w:p w:rsidR="00414554" w:rsidRDefault="00414554" w:rsidP="00414554">
      <w:pPr>
        <w:ind w:firstLine="360"/>
        <w:jc w:val="both"/>
        <w:rPr>
          <w:sz w:val="28"/>
          <w:szCs w:val="28"/>
        </w:rPr>
      </w:pPr>
    </w:p>
    <w:p w:rsidR="00414554" w:rsidRDefault="00414554" w:rsidP="004145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2.13.Требования к помещениям, в которых предоставляется муниципальная услуга, к месту ожидания и приема заявителей, размещению и оформлению визуальной  и  текстовой информации о порядке предоставления муниципальной услуги</w:t>
      </w:r>
    </w:p>
    <w:p w:rsidR="00414554" w:rsidRDefault="00414554" w:rsidP="0041455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2.13.1. На территории, прилегающей к месторасположению Администрации, оборудуются места для парковки автотранспортных средств. На стоянке должно быть не менее 3 мест, из них не менее 1 места - для парковки специальных транспортных средств лиц с ограниченными возможностями передвижения. Доступ заявителей к парковочным местам является бесплатным.</w:t>
      </w:r>
    </w:p>
    <w:p w:rsidR="00414554" w:rsidRDefault="00414554" w:rsidP="0041455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2.13.2. Здание, в котором расположена Администрация, должно быть оборудовано отдельным входом для свободного доступа заявителей в помещения, в которых предоставляется муниципальная услуга.</w:t>
      </w:r>
    </w:p>
    <w:p w:rsidR="00414554" w:rsidRDefault="00414554" w:rsidP="0041455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2.13.3. Входы в помещения, в которых предоставляется муниципальная услуга, оборудуются пандусами, расширенными проходами, позволяющими обеспечить беспрепятственный доступ лиц с ограниченными возможностями передвижения, в том числе лиц, использующих кресла-коляски.</w:t>
      </w:r>
    </w:p>
    <w:p w:rsidR="00414554" w:rsidRDefault="00414554" w:rsidP="0041455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2.13.4. Центральный вход в здание должен быть оборудован информационной табличкой (вывеской), содержащей информацию о наименовании и графике работы Администрации.</w:t>
      </w:r>
    </w:p>
    <w:p w:rsidR="00414554" w:rsidRDefault="00414554" w:rsidP="0041455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2.13.5. Помещения, в которых предоставляется муниципальная услуга, должны соответствовать установленным противопожарным и санитарно-эпидемиологическим правилам и нормативам.</w:t>
      </w:r>
    </w:p>
    <w:p w:rsidR="00414554" w:rsidRDefault="00414554" w:rsidP="0041455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2.13.6. Помещения, в которых предоставляется муниципальная услуга, включают места для ожидания, места для информирования заявителей и заполнения необходимых документов, а также места для приема заявителей.</w:t>
      </w:r>
    </w:p>
    <w:p w:rsidR="00414554" w:rsidRDefault="00414554" w:rsidP="0041455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2.13.7. Места для ожидания должны соответствовать комфортным условиям для заявителей и оптимальным условиям работы должностных лиц.</w:t>
      </w:r>
    </w:p>
    <w:p w:rsidR="00414554" w:rsidRDefault="00414554" w:rsidP="0041455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2.13.8. Места для ожидания оборудуются стульями, количество которых определяется исходя из фактической нагрузки и возможностей для их размещения в здании.</w:t>
      </w:r>
    </w:p>
    <w:p w:rsidR="00414554" w:rsidRDefault="00414554" w:rsidP="0041455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2.13.9. Места для информирования заявителей  должны иметь информационный стенд  с полной информацией по предоставляемой услуге (включая настоящий Регламент с приложениями). </w:t>
      </w:r>
    </w:p>
    <w:p w:rsidR="00414554" w:rsidRDefault="00414554" w:rsidP="0041455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2.13.10. Прием заявителей осуществляется в служебном кабинете ответственного исполнителя, ведущего прием.</w:t>
      </w:r>
    </w:p>
    <w:p w:rsidR="00414554" w:rsidRDefault="00414554" w:rsidP="0041455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2.13.11. Кабинеты приема заявителей должны быть оборудованы информационными табличками с указанием:</w:t>
      </w:r>
    </w:p>
    <w:p w:rsidR="00414554" w:rsidRDefault="00414554" w:rsidP="0041455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а) номера кабинета;</w:t>
      </w:r>
    </w:p>
    <w:p w:rsidR="00414554" w:rsidRDefault="00414554" w:rsidP="0041455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б) фамилии, имени, отчества и должности лица, ведущего прием.</w:t>
      </w:r>
    </w:p>
    <w:p w:rsidR="00414554" w:rsidRDefault="00414554" w:rsidP="0041455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2.13.12. Места для приема заявителей должны быть снабжены стулом, местом для письма и раскладки документов.</w:t>
      </w:r>
    </w:p>
    <w:p w:rsidR="00414554" w:rsidRDefault="00414554" w:rsidP="0041455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2.13.13. В целях обеспечения конфиденциальности сведений о заявителе, одним должностным лицом одновременно ведется прием только одного заявителя. Одновременный прием двух и более заявителей не допускается.</w:t>
      </w:r>
    </w:p>
    <w:p w:rsidR="00414554" w:rsidRDefault="00414554" w:rsidP="0041455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2.13.14. Рабочее место ответственного исполнителя должно быть оборудовано телефоном, персональным компьютером с возможностью доступа к информационным базам данных, печатающим устройством.</w:t>
      </w:r>
    </w:p>
    <w:p w:rsidR="00414554" w:rsidRDefault="00414554" w:rsidP="0041455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.Заявителям должна быть предоставлена возможность копирования документов.</w:t>
      </w:r>
    </w:p>
    <w:p w:rsidR="00414554" w:rsidRDefault="00414554" w:rsidP="0041455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2.13.15. При оборудовании помещений, в которых предоставляется муниципальная услуга, обеспечивается возможность беспрепятственной эвакуации всех заявителей и должностных лиц в случае возникновения чрезвычайной ситуации.</w:t>
      </w:r>
    </w:p>
    <w:p w:rsidR="00414554" w:rsidRDefault="00414554" w:rsidP="00414554">
      <w:pPr>
        <w:jc w:val="both"/>
        <w:rPr>
          <w:sz w:val="28"/>
          <w:szCs w:val="28"/>
        </w:rPr>
      </w:pPr>
    </w:p>
    <w:p w:rsidR="00414554" w:rsidRDefault="00414554" w:rsidP="00414554">
      <w:pPr>
        <w:numPr>
          <w:ilvl w:val="1"/>
          <w:numId w:val="4"/>
        </w:num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 доступности и качества муниципальной услуги</w:t>
      </w:r>
    </w:p>
    <w:p w:rsidR="00414554" w:rsidRDefault="00414554" w:rsidP="004145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Показателями доступности  и качества муниципальной услуги являются: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оказание муниципальной услуги в соответствии с требованиями, установленными законодательством Российской Федерации;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 соблюдение стандарта предоставления муниципальной услуги;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открытый доступ для заявителей и других лиц к информации о порядке и сроках предоставления муниципальной услуги, порядки обжалования действий (бездействия) должностных лиц Администрации;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степень информированности граждан о порядке предоставления муниципальной услуги (доступность информации о муниципальной услуге, возможность выбора способа получения информации, предоставление возможности получения информации о ходе предоставления муниципальной услуги, в том числе с использованием информационно-коммуникационных технологий);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возможность выбора заявителем формы обращения за предоставлением муниципальной услуги (лично, посредством почтовой связи, в форме электронного документооборота через Региональный портал государственных и муниципальных услуг (функций));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доступность помещений, в которых предоставляется муниципальная услуга, для граждан с ограничениями жизнедеятельности;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 своевременность предоставления муниципальной услуги в соответствии со стандартом ее предоставления, установленным Регламентом.</w:t>
      </w:r>
    </w:p>
    <w:p w:rsidR="00414554" w:rsidRDefault="00414554" w:rsidP="00414554">
      <w:pPr>
        <w:jc w:val="both"/>
        <w:rPr>
          <w:sz w:val="28"/>
          <w:szCs w:val="28"/>
        </w:rPr>
      </w:pPr>
    </w:p>
    <w:p w:rsidR="00414554" w:rsidRDefault="00414554" w:rsidP="00414554">
      <w:pPr>
        <w:numPr>
          <w:ilvl w:val="1"/>
          <w:numId w:val="4"/>
        </w:num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Предоставление муниципальной услуги в электронном виде</w:t>
      </w:r>
    </w:p>
    <w:p w:rsidR="00414554" w:rsidRDefault="00414554" w:rsidP="004145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2.15.1. В целях реализации права заявителя получать муниципальную услугу в электронной форме, Администрация сельского поселения, </w:t>
      </w:r>
      <w:r>
        <w:rPr>
          <w:sz w:val="28"/>
          <w:szCs w:val="28"/>
        </w:rPr>
        <w:lastRenderedPageBreak/>
        <w:t>представляющая муниципальную услугу, осуществляет последовательный переход посредством выполнения пяти ключевых этапов.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Каждый этап перехода регулируется путем внесения соответствующих изменений в настоящий административный регламент.</w:t>
      </w:r>
    </w:p>
    <w:p w:rsidR="00414554" w:rsidRDefault="00414554" w:rsidP="0041455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2.15.2. На первом этапе осуществляется организация дистанционного предоставления заявителем общей информации о муниципальной услуге и обеспечение доступа заявителей к сведениям о муниципальной услуге.</w:t>
      </w:r>
    </w:p>
    <w:p w:rsidR="00414554" w:rsidRDefault="00414554" w:rsidP="0041455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Общая информация об услуге размещена на официальной Интернет – странице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(адрес Интернет – страницы – пункт 1.3.1. регламента).</w:t>
      </w:r>
    </w:p>
    <w:p w:rsidR="00414554" w:rsidRDefault="00414554" w:rsidP="0041455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2.15.3. На втором этапе осуществляется организация предоставления заявителю дистанционно форм документов, необходимых для получения муниципальной услуги. Указанные формы должны быть размещены в соответствующем разделе Единого портала государственных и муниципальных услуг и реестра государственных и муниципальных услуг.</w:t>
      </w:r>
    </w:p>
    <w:p w:rsidR="00414554" w:rsidRDefault="00414554" w:rsidP="0041455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2.15.4. На третьем этапе осуществляется организация предоставления заявителем документов, необходимых для предоставления  муниципальной услуги в электронной форме, в том числе путем заполнения электронных форм и предоставления электронных копий документов.</w:t>
      </w:r>
    </w:p>
    <w:p w:rsidR="00414554" w:rsidRDefault="00414554" w:rsidP="0041455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Указанная возможность должна быть представлена с использованием средств Единого портала государственных и муниципальных услуг.</w:t>
      </w:r>
    </w:p>
    <w:p w:rsidR="00414554" w:rsidRDefault="00414554" w:rsidP="0041455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2.15.5. На четвертом этапе заявителю должен быть предоставлен доступ к информации о ходе предоставления муниципальной услуги, в том числе о результатах рассмотрения его документов: выдерживается ли срок выполнения административных процедур, какие решения приняты. Доступ к информации должен быть предоставлен на Едином портале государственных и муниципальных услуг в режиме реального времени.</w:t>
      </w:r>
    </w:p>
    <w:p w:rsidR="00414554" w:rsidRDefault="00414554" w:rsidP="0041455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2.15.6. На пятом этапе должна быть реализована возможность предоставления муниципальной услуги полностью в электронной форме, в том числе получение заявителем результата муниципальной услуги.</w:t>
      </w:r>
    </w:p>
    <w:p w:rsidR="00414554" w:rsidRDefault="00414554" w:rsidP="0041455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 завершении процесса предоставления муниципальной услуги в электронной форме информация о результате предоставления муниципальной услуги должна быть помещена в специальный информационный ресурс (базу данных).</w:t>
      </w:r>
    </w:p>
    <w:p w:rsidR="00414554" w:rsidRDefault="00414554" w:rsidP="00414554">
      <w:pPr>
        <w:ind w:firstLine="360"/>
        <w:jc w:val="both"/>
        <w:rPr>
          <w:sz w:val="28"/>
          <w:szCs w:val="28"/>
        </w:rPr>
      </w:pPr>
    </w:p>
    <w:p w:rsidR="00414554" w:rsidRDefault="00414554" w:rsidP="00414554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СОСТАВ, ПОСЛЕДОВАТЕЛЬНОСТЬ И СРОКИ ВЫПОЛНЕНИЯ</w:t>
      </w:r>
      <w:r>
        <w:rPr>
          <w:b/>
          <w:sz w:val="28"/>
          <w:szCs w:val="28"/>
        </w:rPr>
        <w:br/>
        <w:t xml:space="preserve">АДМИНИСТРАТИВНЫХ ПРОЦЕДУР (ДЕЙСТВИЙ), ТРЕБОВАНИЯ К </w:t>
      </w:r>
      <w:r>
        <w:rPr>
          <w:b/>
          <w:sz w:val="28"/>
          <w:szCs w:val="28"/>
        </w:rPr>
        <w:br/>
        <w:t>ПОРЯДКУ ИХ ВЫПОЛНЕНИЯ, В ТОМ ЧИСЛЕ ОСОБЕННОСТИ</w:t>
      </w:r>
      <w:r>
        <w:rPr>
          <w:b/>
          <w:sz w:val="28"/>
          <w:szCs w:val="28"/>
        </w:rPr>
        <w:br/>
        <w:t xml:space="preserve">ВЫПОЛНЕНИЯ АДМИНИСТРАТИВНЫХ ПРОЦЕДУР (ДЕЙСТВИЙ) В </w:t>
      </w:r>
      <w:r>
        <w:rPr>
          <w:b/>
          <w:sz w:val="28"/>
          <w:szCs w:val="28"/>
        </w:rPr>
        <w:br/>
        <w:t>ЭЛЕКТРОННОЙ ФОРМЕ</w:t>
      </w:r>
    </w:p>
    <w:p w:rsidR="00414554" w:rsidRDefault="00414554" w:rsidP="00414554">
      <w:pPr>
        <w:ind w:firstLine="75"/>
        <w:jc w:val="both"/>
        <w:rPr>
          <w:b/>
          <w:sz w:val="28"/>
          <w:szCs w:val="28"/>
        </w:rPr>
      </w:pPr>
    </w:p>
    <w:p w:rsidR="00414554" w:rsidRDefault="00414554" w:rsidP="0041455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3.1. Исчерпывающий перечень административных процедур</w:t>
      </w:r>
    </w:p>
    <w:p w:rsidR="00414554" w:rsidRDefault="00414554" w:rsidP="00414554">
      <w:pPr>
        <w:numPr>
          <w:ilvl w:val="2"/>
          <w:numId w:val="5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 муниципальной услуги  включает в себя следующие административные процедуры: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приём  и регистрация Заявления  и прилагаемых документов;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-формирование учётного дела, экспертиза документов и подготовка Уведомления о переводе (или отказе в переводе) жилого (нежилого помещения)  в нежилое (жилое) помещение (далее - Итоговый документ);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получение заявителем результата предоставления муниципальной услуги.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Блок-схема описания процесса предоставления муниципальной услуги приведена в приложении № 1 к Регламенту.</w:t>
      </w:r>
    </w:p>
    <w:p w:rsidR="00414554" w:rsidRDefault="00414554" w:rsidP="00414554">
      <w:pPr>
        <w:numPr>
          <w:ilvl w:val="2"/>
          <w:numId w:val="5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Все обращения Заявителей о  предоставлении муниципальной услуги подлежат обязательной регистрации в Журнале учёта предоставления муниципальных услуг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(далее - Журнал учёта) с содержанием следующей информации: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дата и время принятия заявления и документов;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порядковый (входящий) номер заявления;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отчество Заявителя ( в случае обращения юридического лица – наименование организации, учреждения , предприятия);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 муниципальной услуги;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подпись, расшифровка подписи и дата получения заявления (запроса) на оказание муниципальной услуги ответственным исполнителем;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отметка об исполнении  муниципальной услуги или об отказе представления муниципальной услуги (исходящий номер  выдаваемого документа, дата подготовки  документа);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подпись и расшифровка подписи ответственного исполнителя  муниципальной услуги;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примечание (заполняется  в случае отправки Итогового документа заявителю почтовым отправлением или с помощью телекоммуникационных технологий: указывается дата и способ  отправки, Ф.И.О.  отправителя).</w:t>
      </w:r>
    </w:p>
    <w:p w:rsidR="00414554" w:rsidRDefault="00414554" w:rsidP="004145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Почтовые отправления оформляются заказным письмом с уведомлением.</w:t>
      </w:r>
    </w:p>
    <w:p w:rsidR="00414554" w:rsidRDefault="00414554" w:rsidP="004145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за ведение Журнала учёта – специалист общего отдела Администрации.</w:t>
      </w:r>
    </w:p>
    <w:p w:rsidR="00414554" w:rsidRDefault="00414554" w:rsidP="004145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за  ведение Журнала регистрации запросов и  выданных Итоговых документов  (далее – Журнал регистрации)  является ответственный исполнитель.</w:t>
      </w:r>
    </w:p>
    <w:p w:rsidR="00414554" w:rsidRDefault="00414554" w:rsidP="00414554">
      <w:pPr>
        <w:jc w:val="both"/>
        <w:rPr>
          <w:sz w:val="28"/>
          <w:szCs w:val="28"/>
        </w:rPr>
      </w:pPr>
    </w:p>
    <w:p w:rsidR="00414554" w:rsidRDefault="00414554" w:rsidP="00414554">
      <w:pPr>
        <w:numPr>
          <w:ilvl w:val="1"/>
          <w:numId w:val="5"/>
        </w:num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Прием и регистрация заявления и прилагаемых документов</w:t>
      </w:r>
    </w:p>
    <w:p w:rsidR="00414554" w:rsidRDefault="00414554" w:rsidP="00414554">
      <w:pPr>
        <w:numPr>
          <w:ilvl w:val="2"/>
          <w:numId w:val="5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 для  начала  административной  процедуры  приема   и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регистрации   заявления  и  документов      является   личное обращение заявителя в Администрацию  с заявлением по форме,  установленной приложением № 2 для физических лиц, или  приложением № 3 - для  юридических лиц,   и документами, необходимыми для предоставления муниципальной услуги, либо поступление указанных документов в Администрацию  по почте, по информационно-телекоммуникационным сетям общего доступа, в том числе сети Интернет, включая Региональный  портал государственных и муниципальных  услуг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электронной почте в виде электронных документов, подписанных электронной цифровой подписью.</w:t>
      </w:r>
    </w:p>
    <w:p w:rsidR="00414554" w:rsidRDefault="00414554" w:rsidP="00414554">
      <w:pPr>
        <w:jc w:val="both"/>
        <w:rPr>
          <w:sz w:val="28"/>
          <w:szCs w:val="28"/>
        </w:rPr>
      </w:pP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3.2.2. При получении заявления и документов, необходимых для предоставления муниципальной услуги,   ответственный исполнитель: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устанавливает предмет обращения, устанавливает личность заявителя, проверяет документ, удостоверяющий личность;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проверяет полномочия заявителя, в том числе полномочия представителя правообладателя действовать от его имени, полномочия представителя юридического лица действовать от имени юридического лица;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проверяет наличие всех необходимых документов исходя из перечня документов, установленных пунктом 2.6;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проверяет соответствие представленных документов установленным требованиям;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  случае  </w:t>
      </w:r>
      <w:proofErr w:type="gramStart"/>
      <w:r>
        <w:rPr>
          <w:sz w:val="28"/>
          <w:szCs w:val="28"/>
        </w:rPr>
        <w:t>необходимости свидетельствования верности копий предоставленных документов</w:t>
      </w:r>
      <w:proofErr w:type="gramEnd"/>
      <w:r>
        <w:rPr>
          <w:sz w:val="28"/>
          <w:szCs w:val="28"/>
        </w:rPr>
        <w:t xml:space="preserve"> сверяет предоставленные экземпляры   оригиналов и копий документов, делает на копиях документов надпись об их соответствии  подлинным  экземплярам  и  заверяет  своей  подписью с указанием должности, фамилии и инициалов.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 При установлении фактов отсутствия необходимых документов, перечень которых установлен пунктом 2.6.1., 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или ) несоответствия представленных документов требованиям, указанным в пункте 2.6.2 настоящего Регламента, ответственный исполнитель  уведомляет заявителя о наличии препятствий для представления муниципальной услуги, объясняет заявителю содержание выявленных недостатков представленных документов и предлагает принять меры по их устранению.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При согласии заявителя устранить препятствия ответственный исполнитель прерывает процедуру приёма документов и возвращает представленные документы. По устранению выявленных замечаний, заявитель повторно обращается в Администрацию.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Если  заявитель настаивает на приеме заявления и документов, необходимых для    предоставления    муниципальной   услуги,   ответственный   исполнитель принимает   от   него   представленные   документы,   указывает  в  заявлении на выявленные недостатки и (или) на факт отсутствия необходимых документов.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3.2.4. При отсутствии у заявителя заполненного заявления или при неправильном его заполнении ответственный исполнитель  помогает заявителю собственноручно заполнить заявление.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3.2.5. В течение 15 минут с момента обращения Заявителя ответственный исполнитель: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передаёт  заявление с документами специалисту по делопроизводству общего отдела Администрации  (далее – специалист общего отдела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для регистрации в Журнале учёта ;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выдаёт заявителю Расписку о приёме заявления  с  перечнем принятых документов, по форме, установленной в приложении № 4, проставляет на ней дату приёма, регистрационный номер  по Журналу учёта, предполагаемую дату получения  Итогового документа и собственноручно  её  подписывает.</w:t>
      </w:r>
    </w:p>
    <w:p w:rsidR="00414554" w:rsidRDefault="00414554" w:rsidP="00414554">
      <w:pPr>
        <w:numPr>
          <w:ilvl w:val="2"/>
          <w:numId w:val="6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общего отдела: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фиксирует получение документов путём выполнения регистрационной записи в  Журнале учёта предоставления  муниципальных услуг и производит отметку на  заявлении «ПОЛУЧЕНО»  с указанием даты и времени получения документов и скрепляет собственноручной подписью;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день регистрации передаёт заявление с прилагаемым пакетом документов в порядке делопроизводства для рассмотрения и наложения резолюции главе администрации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(далее  - глава).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Все вышеперечисленные административные действия, составляющие содержание административной процедуры по приему и регистрации заявления и прилагаемых к нему документов, осуществляются в день обращения заявителя лично, в день получения документов по почте или на электронный адрес.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3.2.7.Глава Администрации не позднее следующего рабочего дня после регистрации документов: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дает поручение об их рассмотрении ответственному исполнителю. Поручение о рассмотрении документов оформляется записью о рассмотрении документов на заявлении с указанием фамилии должностного лица, которому дано поручение, а также даты визирования;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передаёт завизированное заявление на предоставление муниципальной услуги  в порядке делопроизводства специалисту общего отдела.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3.2.8.Специалист общего отдела передаёт запрос с прилагаемыми к нему документами ответственному исполнителю, факт передачи регистрирует  в Журнале учета, путём внесения записи о дате передачи  Запроса и фамилии, имени, отчества ответственного исполнителя.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расписывается  в Журнале учёта за полученные документы.</w:t>
      </w:r>
    </w:p>
    <w:p w:rsidR="00414554" w:rsidRDefault="00414554" w:rsidP="00414554">
      <w:pPr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3.2.9.Результатом выполнения административной процедуры «Приём и регистрации заявления» является передача заявления и прилагаемых к нему документов ответственному исполнителю  на формирование учётного дела, экспертизу документов и подготовку Уведомления о переводе (или отказе в переводе) жилого (нежилого помещения)  в нежилое (жилое) помещение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далее - Итоговый документ).</w:t>
      </w:r>
    </w:p>
    <w:p w:rsidR="00414554" w:rsidRDefault="00414554" w:rsidP="00414554">
      <w:pPr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3.2.10.Общий максимальный срок приема документов не может превышать 15  минут при приеме документов.    </w:t>
      </w:r>
    </w:p>
    <w:p w:rsidR="00414554" w:rsidRDefault="00414554" w:rsidP="00414554">
      <w:pPr>
        <w:jc w:val="both"/>
        <w:rPr>
          <w:sz w:val="28"/>
          <w:szCs w:val="28"/>
        </w:rPr>
      </w:pPr>
    </w:p>
    <w:p w:rsidR="00414554" w:rsidRDefault="00414554" w:rsidP="00414554">
      <w:pPr>
        <w:numPr>
          <w:ilvl w:val="1"/>
          <w:numId w:val="6"/>
        </w:num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Формирование учётного  дела, экспертиза документов и подготовка Уведомления о переводе (или отказе в переводе) жилого (нежилого помещения)  в нежилое (жилое) помещение</w:t>
      </w:r>
    </w:p>
    <w:p w:rsidR="00414554" w:rsidRDefault="00414554" w:rsidP="004145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3.3.1.Основанием для начала административной процедуры формирование учётного дела является получение ответственным исполнителем завизированного главой Администрации заявления с прилагаемыми  к нему документами.</w:t>
      </w:r>
    </w:p>
    <w:p w:rsidR="00414554" w:rsidRDefault="00414554" w:rsidP="004145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 </w:t>
      </w:r>
      <w:proofErr w:type="gramStart"/>
      <w:r>
        <w:rPr>
          <w:sz w:val="28"/>
          <w:szCs w:val="28"/>
        </w:rPr>
        <w:t>Ответственный исполнитель,  получив заявление, регистрирует его в  Журнале регистрации заявлений и выданных Уведомлений о переводе (отказе в переводе)  жилого (нежилого) помещения в нежилое (жилое) помещение по форме, установленной приложением № 6 внося записи в  графы №  1, 2, 3, 4 (далее - Журнал регистрации) и формирует учётное дело,  которое представляет собой сброшюрованный и подшитый в обложку учётного  дела комплект документов.</w:t>
      </w:r>
      <w:proofErr w:type="gramEnd"/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3.3.3. В течение одного дня  в ходе выполнения административного действия  ответственный исполнитель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проверяет полноту представленных документов и соответствие их установленным требованиям в соответствии с подразделом 2.6.1. и 2.6.2. настоящего Административного регламента;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при   необходимости   осуществления   работ   по  переустройству и (или) перепланировке помещения, подлежащего переводу, проверяет: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соответствие  проекта  переустройства   и  (или)   перепланировки переустраиваемого  и   (или)  </w:t>
      </w:r>
      <w:proofErr w:type="spellStart"/>
      <w:r>
        <w:rPr>
          <w:sz w:val="28"/>
          <w:szCs w:val="28"/>
        </w:rPr>
        <w:t>перепланируемого</w:t>
      </w:r>
      <w:proofErr w:type="spellEnd"/>
      <w:r>
        <w:rPr>
          <w:sz w:val="28"/>
          <w:szCs w:val="28"/>
        </w:rPr>
        <w:t xml:space="preserve">  жилого помещения    требованиям  законодательства;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 согласие  всех  собственников помещений в многоквартирном доме на переустройство и (или) перепланировку помещения,   если переустройство и (или)     перепланировка     требуются    для   обеспечения использования такого помещения     в      качестве     жилого   или   нежилого и переустройство и (или) перепланировка   помещения   невозможны   без   присоединения   к нему части общего имущества в многоквартирном доме;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в  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 если   заявитель   обратился   с   заявлением о переводе жилого помещения в нежилое помещение, - проверяет  наличие доступа к переводимому помещению без использования помещений,   обеспечивающих   доступ   к   жилым   помещениям, или наличие технической возможности оборудовать такой доступ к данному помещению при проведении работ по переустройству и (или) перепланировке (согласно проекту переустройства и (или) перепланировки) на основании поэтажного плана;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в  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 заявитель обратился с заявлением о переводе  нежилого помещения в жилое помещение, 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устанавливает соответствие такого помещения установленным требованиям к жилым помещениям или наличие возможности обеспечить соответствие такого помещения установленным требованиям к жилым помещениям при проведении работ по переустройству и (или) перепланировке.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3.3.4. По результатам экспертизы ответственный исполнитель принимает решение: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о наличии  оснований для отказа в предоставлении муниципальной услуги  по основаниям, установленным  в  пункте 2.9. Регламента;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о возможности   предоставления муниципальной услуги.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3.3.5. В случае принятия решения о наличии  оснований для отказа в предоставлении муниципальной услуги,  ответственный исполнитель  в течение двух рабочих  дней: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готовит решение об отказе в предоставлении муниципальной услуги с перечнем оснований для отказа и передаёт его в порядке делопроизводства на подпись главе Администрации;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уведомляет заявителя об отказе в предоставлении муниципальной услуги  с использованием почтовой, телефонной связи, посредством электронной почты.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Администрации, изучив представленные документы и, сочтя доводы ответственного исполнителя обоснованными, подписывает решение об отказе в предоставлении муниципальной услуги и передаёт его ответственному исполнителю.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Ответственный исполнитель, получив завизированный главой  отказ: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производит в графах № 5, 6, 7  Журнала регистрации записи о наименовании подготовленного документа (решение об отказе в предоставлении муниципальной услуги), дате подготовки решения  и исходящий номер решения;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передаёт решение об отказе в предоставлении муниципальной услуги специалисту общего отдела для внесения учётных записей в Журнал учёта муниципальных услуг и, в случае если заявитель лично не обратился в Администрацию за решением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десяти рабочих дней,    для отправки его заявителю посредством почтовой связи на адрес указанный заявителем в заявлении на предоставление муниципальной услуги.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3.3.6. В случае принятия решения о возможности предоставления муниципальной услуги и, если заявитель лично не представил документы, указанные в пункте 2.6.3., ответственный исполнитель оформляет  запросы на указанные документы в порядке межведомственного взаимодействия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: 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Управление Федеральной службы государственной регистрации, кадастра и картографии по Республике Бурятия (</w:t>
      </w:r>
      <w:proofErr w:type="spellStart"/>
      <w:r>
        <w:rPr>
          <w:sz w:val="28"/>
          <w:szCs w:val="28"/>
        </w:rPr>
        <w:t>Росреестр</w:t>
      </w:r>
      <w:proofErr w:type="spellEnd"/>
      <w:r>
        <w:rPr>
          <w:sz w:val="28"/>
          <w:szCs w:val="28"/>
        </w:rPr>
        <w:t>);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Территориальное Управление Федеральной миграционной службы по республике Бурятия в </w:t>
      </w:r>
      <w:proofErr w:type="spellStart"/>
      <w:r>
        <w:rPr>
          <w:sz w:val="28"/>
          <w:szCs w:val="28"/>
        </w:rPr>
        <w:t>Хоринском</w:t>
      </w:r>
      <w:proofErr w:type="spellEnd"/>
      <w:r>
        <w:rPr>
          <w:sz w:val="28"/>
          <w:szCs w:val="28"/>
        </w:rPr>
        <w:t xml:space="preserve"> районе;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Бюджетное учреждение Республики Бурятия «</w:t>
      </w:r>
      <w:proofErr w:type="spellStart"/>
      <w:r>
        <w:rPr>
          <w:sz w:val="28"/>
          <w:szCs w:val="28"/>
        </w:rPr>
        <w:t>Гостехинвентаризация</w:t>
      </w:r>
      <w:proofErr w:type="spellEnd"/>
      <w:r>
        <w:rPr>
          <w:sz w:val="28"/>
          <w:szCs w:val="28"/>
        </w:rPr>
        <w:t xml:space="preserve">  Республиканское БТИ» 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филиал;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данной процедуры составляет три рабочий дня.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3.3.7.По получению документов, запрашиваемых по межведомственному взаимодействию, ответственный исполнитель: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 проводит их экспертизу и сверку с ранее представленными заявителем документами на предмет: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наличия полномочий собственника на распоряжение переводимым помещением в случае, когда помещение находится в общей собственности и в Администрацию  обращается только один из собственников;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принадлежности заявителя к категории лиц, имеющих право на получение муниципальной услуги на основании правоустанавливающих документов на переводимое помещение;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устанавливает, что переводимое помещение не является частью жилого помещения и не используется собственником данного помещения или иным гражданином в качестве места постоянного проживания;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 проверяет отсутствие обременения правами третьих  лиц права собственности на помещение, подлежащее переводу, на основании выписки из Единого государственного реестра прав на недвижимое имущество и сделок с ним;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и принимает одно из следующих  решений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 возможности выдачи  заявителю Уведомления на перевод жилого (нежилого) помещения в нежилое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жилое ) помещение;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 наличии оснований  в выдаче Уведомления в отказе перевода жилого (нежилого) помещения в нежилое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жилое) помещение.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3.3.8. В случае принятия решения: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подпункта «а» пункта 3.3.7. ответственный исполнитель готовит проект Постановления  главы  «О переводе жилого (нежилого) помещения в (нежилое) жилое помещение»;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подпункта  «б» пункта 3.3.7. ответственный исполнитель готовит проект Постановления главы «Об отказе в переводе жилого (нежилого) помещения в (нежилое) жилое помещение»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и передаёт  тот или иной документ вместе с учётным делом  главе для подписи.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3.3.9.Глава Администрации рассматривает представленные документы и, в случае отсутствия замечания, подписывает  проект постановления и передаёт его специалисту общего отдела для регистрации.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В случае выявления главой Администрации нарушений в представленных документах, или имеющихся замечаний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глава  возвращает проект постановления и учётное дело ответственному исполнителю на доработку и (или) устранение выявленных недостатков (нарушений).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одного рабочего дня устраняет выявленные нарушения и повторно направляет проект постановления на подписание главе Администрации.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Доработка проекта постановления и его повторное направление главе Администрации  производятся в сроки, исключающие возможность нарушения установленных  пунктом 2.4. сроков предоставления муниципальной услуги.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Глава  подписывает проект постановления и передаёт его вместе с учётным делом  специалисту общего отдела для регистрации.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3.3.10.Специалист общего отдела регистрирует постановление в Журнале регистрации постановлений, присваивает ему номер, подготавливает три  равнозначных экземпляра, два  из которых с  печатью, подписью главы и регистрационным номером и датой передаёт ответственному исполнителю вместе с учётным делом ( один экземпляр для подшивки в учётное дело, второй для передачи заявителю ),  а один экземпляр  подшивает в папку Постановлений Администрации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ab/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3.3.11.Ответственный исполнитель на основании Постановления главы  подготавливает  Итоговый документ и передаёт его на подпись главе  Администрации.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3.3.12.Глава Администрации визирует  Итоговый документ и возвращает его ответственному исполнителю.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3.3.13.Ответственный исполнитель, получив  завизированный Итоговый документ: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 сообщает заявителю по телефону или электронной почте о готовности Итогового документа к выдаче;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вносит записи в Журнал регистрации о наименовании Итогового документа (Уведомление о переводе или </w:t>
      </w:r>
      <w:proofErr w:type="gramStart"/>
      <w:r>
        <w:rPr>
          <w:sz w:val="28"/>
          <w:szCs w:val="28"/>
        </w:rPr>
        <w:t>Уведомление</w:t>
      </w:r>
      <w:proofErr w:type="gramEnd"/>
      <w:r>
        <w:rPr>
          <w:sz w:val="28"/>
          <w:szCs w:val="28"/>
        </w:rPr>
        <w:t xml:space="preserve"> об отказе), дате подготовки Итогового документа и исходящий номер документа, заполняя графы № 5, 6, 7;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вносит регистрационный номер на Итоговый документ в формате требований пункта 3.1.3. Регламента;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 представляет Итоговый документ специалисту общего отдела.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3.3.14. Специалист общего отдела  проставляет печать на Итоговом документе и дату подготовки  Итогового документа, а также вносит регистрационные записи об исполнении муниципальной услуги в Журнале  учёта, ответственный исполнитель  расписывается в Журнале учёта.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3.3.15.Результатом выполнения административной процедуры является  подготовленный, завизированный главой и зарегистрированный Итоговый документ.</w:t>
      </w:r>
    </w:p>
    <w:p w:rsidR="00414554" w:rsidRDefault="00414554" w:rsidP="00414554">
      <w:pPr>
        <w:jc w:val="both"/>
        <w:rPr>
          <w:sz w:val="28"/>
          <w:szCs w:val="28"/>
        </w:rPr>
      </w:pPr>
    </w:p>
    <w:p w:rsidR="00414554" w:rsidRDefault="00414554" w:rsidP="00414554">
      <w:pPr>
        <w:numPr>
          <w:ilvl w:val="1"/>
          <w:numId w:val="6"/>
        </w:num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Получение заявителем результата предоставления муниципальной услуги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3.4.1. Основанием для начала административной процедуры «Получение заявителем результата предоставления муниципальной услуги»  является  получение   заявителем завизированного и зарегистрированного Итогового документа.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3.4.2. Подготовленный Итоговый документ передаётся Заявителю  способом, указанным  лично Заявителем в ходе его  приема: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лично при посещении Заявителем Администрации поселения;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почтовым отправлением на адрес заявителя, указанный в заявлении;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на адрес электронной почты в сети Интернет, указанный в заявлении.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3.4.3. При  обращении Заявителя лично за Итоговым документом ответственный исполнитель перед выдачей Итогового документа проверяет наличие документов, удостоверяющих личность, и полномочия лица, явившегося за получением Итогового документа.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Факт получения  Итогового документа  Заявитель подтверждает собственноручной подписью в Журнале регистрации  с указанием даты получения  Итогового документа (графы 8, 9). Вместе с Итоговым документом ответственный исполнитель передаёт заявителю один экземпляр постановления главы, второй экземпляр постановления  вкладывается в учётное дело.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Pr="00314AA6">
        <w:rPr>
          <w:sz w:val="28"/>
          <w:szCs w:val="28"/>
        </w:rPr>
        <w:t>4</w:t>
      </w:r>
      <w:r>
        <w:rPr>
          <w:sz w:val="28"/>
          <w:szCs w:val="28"/>
        </w:rPr>
        <w:t>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заявитель  указал способ отправки Итогового документа  на почтовый или электронный адрес, то в течение трёх  дней  со дня получения подписанного главой Администрации Итогового документа,   ответственный исполнитель  передаёт  его специалисту общего отдела для отправки  заявителю на почтовый  или электронный адрес.</w:t>
      </w:r>
    </w:p>
    <w:p w:rsidR="00414554" w:rsidRDefault="00414554" w:rsidP="00414554">
      <w:pPr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t>Факт получения  Итогового документа  специалист общего отдела подтверждает собственноручной подписью в Журнале регистрации  с указанием даты получения (графы 8,9).</w:t>
      </w:r>
    </w:p>
    <w:p w:rsidR="00414554" w:rsidRDefault="00414554" w:rsidP="004145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3.4.5.Максимальный срок отправки специалистом общего отдела Итогового документа посредством почтового отправления или на электронный адрес в сети Интернет должен составлять не более одного рабочего дня со дня получения его от ответственного исполнителя.</w:t>
      </w:r>
    </w:p>
    <w:p w:rsidR="00414554" w:rsidRDefault="00414554" w:rsidP="004145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3.4.6. Результатом выполнения административной процедуры является  выдача (отправка по почте или на электронный адрес)  заявителю  Итогового документа с соответствующим Постановлением.</w:t>
      </w:r>
    </w:p>
    <w:p w:rsidR="00414554" w:rsidRDefault="00414554" w:rsidP="00414554">
      <w:pPr>
        <w:jc w:val="both"/>
        <w:rPr>
          <w:sz w:val="28"/>
          <w:szCs w:val="28"/>
        </w:rPr>
      </w:pPr>
    </w:p>
    <w:p w:rsidR="00414554" w:rsidRDefault="00414554" w:rsidP="00414554">
      <w:pPr>
        <w:ind w:left="141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ФОРМЫ КОНТРОЛЯ ЗА ПРЕДОСТАВЛЕНИМ УСЛУГ</w:t>
      </w:r>
    </w:p>
    <w:p w:rsidR="00414554" w:rsidRDefault="00414554" w:rsidP="00414554">
      <w:pPr>
        <w:ind w:firstLine="31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4.1. Порядок осуществления текущего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соблюдением и исполнением ответственными должностными лицами положений Регламента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4.1.1. Текущий контроль соблюдения последовательности действий, определенных административными процедурами по предоставлению муниципальной услуги (далее текущий контроль), осуществляется главой администрации сельского поселения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ежедневно в ходе наложения резолюции на заявления Заявителей и в ходе подписания Разрешений на ввод объектов в эксплуатацию или отказов в выдаче разрешений.</w:t>
      </w:r>
    </w:p>
    <w:p w:rsidR="00414554" w:rsidRDefault="00414554" w:rsidP="0041455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4.1.2. Текущий контроль осуществляется путем проверок соблюдения и исполнения ответственным исполнителем положений настоящего административного регламента, иных нормативных правовых актов.</w:t>
      </w:r>
    </w:p>
    <w:p w:rsidR="00414554" w:rsidRDefault="00414554" w:rsidP="00414554">
      <w:pPr>
        <w:jc w:val="both"/>
        <w:rPr>
          <w:sz w:val="28"/>
          <w:szCs w:val="28"/>
        </w:rPr>
      </w:pPr>
    </w:p>
    <w:p w:rsidR="00414554" w:rsidRDefault="00414554" w:rsidP="004145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муниципальных услуг, в том числе порядок и формы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полнотой и качеством предоставления муниципальной услуги.</w:t>
      </w:r>
    </w:p>
    <w:p w:rsidR="00414554" w:rsidRDefault="00414554" w:rsidP="00414554">
      <w:pPr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4.2.1. В целях осуществления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полнотой и качеством предоставления муниципальных услуг Главой Администрации проводятся плановые проверки должностных лиц Администрации, ответственных за предоставление муниципальной услуги на основании планов работы и графиков проверок Администрации.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414554" w:rsidRDefault="00414554" w:rsidP="00414554">
      <w:pPr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t>4.2.2. Проверка полноты и качества предоставления муниципальной услуги может быть внеплановая  - проводиться по конкретному обращению заявителя.</w:t>
      </w:r>
    </w:p>
    <w:p w:rsidR="00414554" w:rsidRDefault="00414554" w:rsidP="00414554">
      <w:pPr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t>4.2.3. Для проведения плановой и внеплановой проверки полноты и качества предоставления муниципальной услуги формируется комиссия, в составе председателя (глава Администрации) и членов комиссии. Общее число членов комиссии не может быть менее 3 человек.</w:t>
      </w:r>
    </w:p>
    <w:p w:rsidR="00414554" w:rsidRDefault="00414554" w:rsidP="00414554">
      <w:pPr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t>4.2.4. Результаты деятельности комиссии оформляются в виде акта, в котором отмечаются выявленные недостатки и предложения по их устранению. Акт подписывается председателем комиссии. Акт внеплановой проверки подписывается председателем комиссии, членами комиссии и должностным лицом, ответственными за предоставление муниципальной услуги.</w:t>
      </w:r>
    </w:p>
    <w:p w:rsidR="00414554" w:rsidRDefault="00414554" w:rsidP="00414554">
      <w:pPr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t>4.2.5. Плановые проверки.</w:t>
      </w:r>
    </w:p>
    <w:p w:rsidR="00414554" w:rsidRDefault="00414554" w:rsidP="00414554">
      <w:pPr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t>Плановые проверки включают в себя:</w:t>
      </w:r>
    </w:p>
    <w:p w:rsidR="00414554" w:rsidRDefault="00414554" w:rsidP="00414554">
      <w:pPr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проверку заполнения журналов учета заявлений, журналов регистрации выданных Итоговых документов и реестра выданных постановлений.</w:t>
      </w:r>
    </w:p>
    <w:p w:rsidR="00414554" w:rsidRDefault="00414554" w:rsidP="00414554">
      <w:pPr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tab/>
        <w:t>2) соответствие мест предоставления муниципальной услуги требованиям Регламента.</w:t>
      </w:r>
    </w:p>
    <w:p w:rsidR="00414554" w:rsidRDefault="00414554" w:rsidP="00414554">
      <w:pPr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t>4.2.6. Периодичность плановых проверок ответственных лиц за предоставление муниципальной услуги составляет не реже, чем 1 раз в год.</w:t>
      </w:r>
    </w:p>
    <w:p w:rsidR="00414554" w:rsidRDefault="00414554" w:rsidP="00414554">
      <w:pPr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t>4.2.7. Внеплановые проверки.</w:t>
      </w:r>
    </w:p>
    <w:p w:rsidR="00414554" w:rsidRDefault="00414554" w:rsidP="00414554">
      <w:pPr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Целью данной проверки является выявление и устранение нарушений прав заявителей, рассмотрение, принятие решений и подготовка ответов на обращения заявителей, содержащих жалобы на решения, действия (бездействие) должностных лиц Администрации.</w:t>
      </w:r>
    </w:p>
    <w:p w:rsidR="00414554" w:rsidRDefault="00414554" w:rsidP="00414554">
      <w:pPr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t>2) Внеплановая проверка полноты и качества предоставления муниципальной услуги осуществляется на основании распоряжений главы Администрации, которым утверждается состав комиссии.</w:t>
      </w:r>
    </w:p>
    <w:p w:rsidR="00414554" w:rsidRDefault="00414554" w:rsidP="00414554">
      <w:pPr>
        <w:ind w:firstLine="315"/>
        <w:jc w:val="both"/>
        <w:rPr>
          <w:sz w:val="28"/>
          <w:szCs w:val="28"/>
        </w:rPr>
      </w:pPr>
    </w:p>
    <w:p w:rsidR="00414554" w:rsidRDefault="00414554" w:rsidP="00414554">
      <w:pPr>
        <w:ind w:firstLine="31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4.3. Ответственность должностных лиц Администрации за решения и  действия (бездействие) приминаемые (осуществляемые) ими в ходе предоставления муниципальной услуги.</w:t>
      </w:r>
    </w:p>
    <w:p w:rsidR="00414554" w:rsidRDefault="00414554" w:rsidP="00414554">
      <w:pPr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t>4.3.1. По результатам проведенных проверок (плановых и внеплановых) в случае выявления нарушений требований Регламента либо нарушений прав заявителей осуществляется привлечение виновных лиц к ответственности в соответствии с требованиями Трудового кодекса и Федерального закона «О муниципальной службе в Российской Федерации» и должностных обязанностей данного специалиста.</w:t>
      </w:r>
    </w:p>
    <w:p w:rsidR="00414554" w:rsidRDefault="00414554" w:rsidP="00414554">
      <w:pPr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t>4.3.2. персональная ответственность должностных лиц за решения и действия (бездействие), принимаемые в ходе предоставления муниципальной услуги, закрепляется в их должностных обязанностях, утверждаемых главой Администрации.</w:t>
      </w:r>
    </w:p>
    <w:p w:rsidR="00414554" w:rsidRDefault="00414554" w:rsidP="00414554">
      <w:pPr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t>4.3.3. Ответственность за общую работу по предоставлению муниципальной услуги закрепляется за главой Администрации.</w:t>
      </w:r>
    </w:p>
    <w:p w:rsidR="00414554" w:rsidRDefault="00414554" w:rsidP="00414554">
      <w:pPr>
        <w:jc w:val="both"/>
        <w:rPr>
          <w:sz w:val="28"/>
          <w:szCs w:val="28"/>
        </w:rPr>
      </w:pPr>
    </w:p>
    <w:p w:rsidR="00414554" w:rsidRDefault="00414554" w:rsidP="004145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4.4. Положения, характеризующие требования к порядку и формам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414554" w:rsidRDefault="00414554" w:rsidP="00414554">
      <w:pPr>
        <w:ind w:firstLine="315"/>
        <w:jc w:val="both"/>
        <w:rPr>
          <w:sz w:val="28"/>
          <w:szCs w:val="28"/>
        </w:rPr>
      </w:pPr>
    </w:p>
    <w:p w:rsidR="00414554" w:rsidRDefault="00414554" w:rsidP="00414554">
      <w:pPr>
        <w:ind w:firstLine="315"/>
        <w:jc w:val="both"/>
        <w:rPr>
          <w:sz w:val="28"/>
          <w:szCs w:val="28"/>
        </w:rPr>
      </w:pPr>
    </w:p>
    <w:p w:rsidR="00414554" w:rsidRDefault="00414554" w:rsidP="00414554">
      <w:pPr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4.4.1. Порядок и формы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предоставлением муниципальной услуги разрабатываются в соответствии с принятыми нормативными актами Российской Федерации, Республики Бурятия, Администрации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».</w:t>
      </w:r>
    </w:p>
    <w:p w:rsidR="00414554" w:rsidRDefault="00414554" w:rsidP="00414554">
      <w:pPr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4.4.2. Основной формой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предоставлением муниципальной услуги является плановая проверка Администрации в соответствии с графиком проверок, либо внеплановая, которая проводится при обращении заявителя.</w:t>
      </w:r>
    </w:p>
    <w:p w:rsidR="00414554" w:rsidRDefault="00414554" w:rsidP="00414554">
      <w:pPr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t>4.4.3. Для проведения плановых и внеплановых проверок полноты и качества предоставления муниципальной услуги формируется комиссия.</w:t>
      </w:r>
    </w:p>
    <w:p w:rsidR="00414554" w:rsidRDefault="00414554" w:rsidP="00414554">
      <w:pPr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4.4.4. Состав комиссии и график плановых проверок утверждаются распоряжениями Администрации. Основным требованием к порядку проведения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предоставлением муниципальной услуги является полная компетентность и непредвзятость председателя и членов комиссии.</w:t>
      </w:r>
    </w:p>
    <w:p w:rsidR="00414554" w:rsidRDefault="00414554" w:rsidP="00414554">
      <w:pPr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t>4.4.5. Внеплановая проверка полноты и качества предоставления муниципальной услуги осуществляется на основании распоряжений главы Администрации, которым утверждается состав комиссии.</w:t>
      </w:r>
    </w:p>
    <w:p w:rsidR="00414554" w:rsidRDefault="00414554" w:rsidP="00414554">
      <w:pPr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4.4.6. Акт внеплановой проверки подписывается председателем комиссии, членами комиссии. Акт внеплановой проверки подписывается председателем </w:t>
      </w:r>
      <w:r>
        <w:rPr>
          <w:sz w:val="28"/>
          <w:szCs w:val="28"/>
        </w:rPr>
        <w:lastRenderedPageBreak/>
        <w:t>комиссии, членами комиссии и должностным лицом, ответственными за предоставление государственной услуги. При проверке может быть использована информация, предоставленная гражданами, их объединениями и организациями.</w:t>
      </w:r>
    </w:p>
    <w:p w:rsidR="00414554" w:rsidRDefault="00414554" w:rsidP="00414554">
      <w:pPr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4.4.7. Внеплановый контроль проводится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обращения заявителя. Обращение заявителя должно соответствовать требованиям, установленным статьей 7 Федерального закона от 2 мая 2006 года № 59 – ФЗ «О порядке рассмотрения обращений граждан Российской Федерации».</w:t>
      </w:r>
    </w:p>
    <w:p w:rsidR="00414554" w:rsidRDefault="00414554" w:rsidP="00414554">
      <w:pPr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t>4.4.8. Контроль со стороны граждан и общественных объединений обеспечивается путем опубликования настоящего Административного регламента и иных нормативных правовых актов, регулирующих исполнение муниципальной услуги.</w:t>
      </w:r>
    </w:p>
    <w:p w:rsidR="00414554" w:rsidRDefault="00414554" w:rsidP="00414554">
      <w:pPr>
        <w:ind w:firstLine="315"/>
        <w:jc w:val="both"/>
        <w:rPr>
          <w:sz w:val="28"/>
          <w:szCs w:val="28"/>
        </w:rPr>
      </w:pPr>
    </w:p>
    <w:p w:rsidR="00414554" w:rsidRDefault="00414554" w:rsidP="00414554">
      <w:pPr>
        <w:ind w:firstLine="315"/>
        <w:jc w:val="both"/>
        <w:rPr>
          <w:sz w:val="28"/>
          <w:szCs w:val="28"/>
        </w:rPr>
      </w:pPr>
    </w:p>
    <w:p w:rsidR="00414554" w:rsidRDefault="00414554" w:rsidP="00414554">
      <w:pPr>
        <w:jc w:val="both"/>
        <w:rPr>
          <w:sz w:val="28"/>
          <w:szCs w:val="28"/>
        </w:rPr>
      </w:pPr>
    </w:p>
    <w:p w:rsidR="00414554" w:rsidRDefault="00414554" w:rsidP="00414554">
      <w:pPr>
        <w:ind w:left="63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ПОРЯДОК ОБЖАЛОВАНИЯ ДЕЙСТВИЙ (БЕЗДЕЙСТВИЯ) И РЕШЕНИЙ, ОСУЩЕСТВЛЯЕМЫХ (ПРИНИМАЕМЫХ) В ХОДЕ ПРЕДОСТАВЛЕНИЯ МУНИЦИПАЛЬНОЙ УСЛУГИ</w:t>
      </w:r>
    </w:p>
    <w:p w:rsidR="00414554" w:rsidRDefault="00414554" w:rsidP="00414554">
      <w:pPr>
        <w:jc w:val="both"/>
        <w:rPr>
          <w:sz w:val="28"/>
          <w:szCs w:val="28"/>
        </w:rPr>
      </w:pP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5.1. Заинтересованные лица имеет право на досудебное (внесудебное) обжалование  или судебное обжалование действий или бездействия специалистов, участвующих в предоставлении муниципальной услуги путем подачи жалобы (претензии) на имя Главы Администрации.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Заявитель имеет право обратиться с </w:t>
      </w:r>
      <w:proofErr w:type="gramStart"/>
      <w:r>
        <w:rPr>
          <w:sz w:val="28"/>
          <w:szCs w:val="28"/>
        </w:rPr>
        <w:t>жалобой</w:t>
      </w:r>
      <w:proofErr w:type="gramEnd"/>
      <w:r>
        <w:rPr>
          <w:sz w:val="28"/>
          <w:szCs w:val="28"/>
        </w:rPr>
        <w:t xml:space="preserve"> в том числе в следующих случаях: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1) отказ от предоставления муниципальной услуги;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2) отказ в приеме документов, необходимых для предоставления муниципальной услуги;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3) нарушение срока регистрации запроса заявителя о предоставлении муниципальной услуги;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4) нарушение срока предоставления муниципальной услуги;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5) затребование с заявителей  при предоставлении муниципальной услуги платы;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6) отказ в исправлении допущенных опечаток и ошибок в выданных в результате предоставления муниципальной услуги документах;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7) требование у заявителя документов не указанных в п.26. настоящего регламента.</w:t>
      </w:r>
    </w:p>
    <w:p w:rsidR="00414554" w:rsidRPr="007709A4" w:rsidRDefault="00414554" w:rsidP="00414554">
      <w:pPr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       </w:t>
      </w:r>
      <w:r w:rsidRPr="007709A4">
        <w:rPr>
          <w:rStyle w:val="a5"/>
          <w:color w:val="000000"/>
          <w:sz w:val="28"/>
          <w:szCs w:val="28"/>
        </w:rPr>
        <w:t xml:space="preserve">5.3. Информацию по вопросам  порядка подачи и рассмотрения жалобы можно получить у специалиста общего отдела  Администрации сельского поселения при личном обращении, а также с использованием телефонной (30148-25-1-23)  или почтовой связи </w:t>
      </w:r>
      <w:proofErr w:type="gramStart"/>
      <w:r w:rsidRPr="007709A4">
        <w:rPr>
          <w:rStyle w:val="a5"/>
          <w:color w:val="000000"/>
          <w:sz w:val="28"/>
          <w:szCs w:val="28"/>
        </w:rPr>
        <w:t xml:space="preserve">( </w:t>
      </w:r>
      <w:proofErr w:type="gramEnd"/>
      <w:r w:rsidRPr="007709A4">
        <w:rPr>
          <w:rStyle w:val="a5"/>
          <w:color w:val="000000"/>
          <w:sz w:val="28"/>
          <w:szCs w:val="28"/>
        </w:rPr>
        <w:t xml:space="preserve">671421, Республика Бурятия </w:t>
      </w:r>
      <w:proofErr w:type="spellStart"/>
      <w:r w:rsidRPr="007709A4">
        <w:rPr>
          <w:rStyle w:val="a5"/>
          <w:color w:val="000000"/>
          <w:sz w:val="28"/>
          <w:szCs w:val="28"/>
        </w:rPr>
        <w:t>Хоринский</w:t>
      </w:r>
      <w:proofErr w:type="spellEnd"/>
      <w:r w:rsidRPr="007709A4">
        <w:rPr>
          <w:rStyle w:val="a5"/>
          <w:color w:val="000000"/>
          <w:sz w:val="28"/>
          <w:szCs w:val="28"/>
        </w:rPr>
        <w:t xml:space="preserve"> район, с. Верхние </w:t>
      </w:r>
      <w:proofErr w:type="spellStart"/>
      <w:r w:rsidRPr="007709A4">
        <w:rPr>
          <w:rStyle w:val="a5"/>
          <w:color w:val="000000"/>
          <w:sz w:val="28"/>
          <w:szCs w:val="28"/>
        </w:rPr>
        <w:t>Тальцы</w:t>
      </w:r>
      <w:proofErr w:type="spellEnd"/>
      <w:r w:rsidRPr="007709A4">
        <w:rPr>
          <w:rStyle w:val="a5"/>
          <w:color w:val="000000"/>
          <w:sz w:val="28"/>
          <w:szCs w:val="28"/>
        </w:rPr>
        <w:t xml:space="preserve">, ул. </w:t>
      </w:r>
      <w:proofErr w:type="spellStart"/>
      <w:r w:rsidRPr="007709A4">
        <w:rPr>
          <w:rStyle w:val="a5"/>
          <w:color w:val="000000"/>
          <w:sz w:val="28"/>
          <w:szCs w:val="28"/>
        </w:rPr>
        <w:t>Кучумова</w:t>
      </w:r>
      <w:proofErr w:type="spellEnd"/>
      <w:r w:rsidRPr="007709A4">
        <w:rPr>
          <w:rStyle w:val="a5"/>
          <w:color w:val="000000"/>
          <w:sz w:val="28"/>
          <w:szCs w:val="28"/>
        </w:rPr>
        <w:t>, 142), по электронной почте (</w:t>
      </w:r>
      <w:r w:rsidRPr="007709A4">
        <w:rPr>
          <w:rStyle w:val="a5"/>
          <w:color w:val="000000"/>
          <w:sz w:val="28"/>
          <w:szCs w:val="28"/>
          <w:lang w:val="en-US"/>
        </w:rPr>
        <w:t>sp</w:t>
      </w:r>
      <w:r w:rsidRPr="007709A4">
        <w:rPr>
          <w:rStyle w:val="a5"/>
          <w:color w:val="000000"/>
          <w:sz w:val="28"/>
          <w:szCs w:val="28"/>
        </w:rPr>
        <w:t>.</w:t>
      </w:r>
      <w:proofErr w:type="spellStart"/>
      <w:r w:rsidRPr="007709A4">
        <w:rPr>
          <w:rStyle w:val="a5"/>
          <w:color w:val="000000"/>
          <w:sz w:val="28"/>
          <w:szCs w:val="28"/>
          <w:lang w:val="en-US"/>
        </w:rPr>
        <w:t>vt</w:t>
      </w:r>
      <w:proofErr w:type="spellEnd"/>
      <w:r w:rsidRPr="007709A4">
        <w:rPr>
          <w:rStyle w:val="a5"/>
          <w:color w:val="000000"/>
          <w:sz w:val="28"/>
          <w:szCs w:val="28"/>
        </w:rPr>
        <w:t>@</w:t>
      </w:r>
      <w:r w:rsidRPr="007709A4">
        <w:rPr>
          <w:rStyle w:val="a5"/>
          <w:color w:val="000000"/>
          <w:sz w:val="28"/>
          <w:szCs w:val="28"/>
          <w:lang w:val="en-US"/>
        </w:rPr>
        <w:t>mail</w:t>
      </w:r>
      <w:r w:rsidRPr="007709A4">
        <w:rPr>
          <w:rStyle w:val="a5"/>
          <w:color w:val="000000"/>
          <w:sz w:val="28"/>
          <w:szCs w:val="28"/>
        </w:rPr>
        <w:t>.</w:t>
      </w:r>
      <w:proofErr w:type="spellStart"/>
      <w:r w:rsidRPr="007709A4">
        <w:rPr>
          <w:rStyle w:val="a5"/>
          <w:color w:val="000000"/>
          <w:sz w:val="28"/>
          <w:szCs w:val="28"/>
          <w:lang w:val="en-US"/>
        </w:rPr>
        <w:t>ru</w:t>
      </w:r>
      <w:proofErr w:type="spellEnd"/>
      <w:r w:rsidRPr="007709A4">
        <w:rPr>
          <w:rStyle w:val="a5"/>
          <w:color w:val="000000"/>
          <w:sz w:val="28"/>
          <w:szCs w:val="28"/>
        </w:rPr>
        <w:t>),  в сети Интернет на  сайте  Администрации сельского поселения (</w:t>
      </w:r>
      <w:hyperlink r:id="rId9" w:history="1">
        <w:r w:rsidRPr="007709A4">
          <w:rPr>
            <w:rStyle w:val="a3"/>
            <w:b/>
            <w:sz w:val="28"/>
            <w:szCs w:val="28"/>
            <w:lang w:val="en-US"/>
          </w:rPr>
          <w:t>www</w:t>
        </w:r>
        <w:r w:rsidRPr="007709A4">
          <w:rPr>
            <w:rStyle w:val="a3"/>
            <w:b/>
            <w:sz w:val="28"/>
            <w:szCs w:val="28"/>
          </w:rPr>
          <w:t>.</w:t>
        </w:r>
        <w:proofErr w:type="spellStart"/>
        <w:r w:rsidRPr="007709A4">
          <w:rPr>
            <w:rStyle w:val="a3"/>
            <w:b/>
            <w:sz w:val="28"/>
            <w:szCs w:val="28"/>
            <w:lang w:val="en-US"/>
          </w:rPr>
          <w:t>vtaleckoe</w:t>
        </w:r>
        <w:proofErr w:type="spellEnd"/>
        <w:r w:rsidRPr="007709A4">
          <w:rPr>
            <w:rStyle w:val="a3"/>
            <w:b/>
            <w:sz w:val="28"/>
            <w:szCs w:val="28"/>
          </w:rPr>
          <w:t>.</w:t>
        </w:r>
        <w:proofErr w:type="spellStart"/>
        <w:r w:rsidRPr="007709A4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  <w:r w:rsidRPr="007709A4">
        <w:rPr>
          <w:b/>
        </w:rPr>
        <w:t>)</w:t>
      </w:r>
      <w:r w:rsidRPr="007709A4">
        <w:rPr>
          <w:rStyle w:val="a5"/>
          <w:color w:val="000000"/>
          <w:sz w:val="28"/>
          <w:szCs w:val="28"/>
        </w:rPr>
        <w:t>.</w:t>
      </w:r>
    </w:p>
    <w:p w:rsidR="00414554" w:rsidRDefault="00414554" w:rsidP="004145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29659E">
        <w:rPr>
          <w:sz w:val="28"/>
          <w:szCs w:val="28"/>
        </w:rPr>
        <w:t>5.</w:t>
      </w:r>
      <w:r>
        <w:rPr>
          <w:sz w:val="28"/>
          <w:szCs w:val="28"/>
        </w:rPr>
        <w:t xml:space="preserve">4. </w:t>
      </w:r>
      <w:r w:rsidRPr="0029659E">
        <w:rPr>
          <w:sz w:val="28"/>
          <w:szCs w:val="28"/>
        </w:rPr>
        <w:t xml:space="preserve"> Жалоба подается в письменной форме на бумажном носителе, либо в электронной форме</w:t>
      </w:r>
      <w:r w:rsidRPr="00B660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использованием информационно-телекоммуникационной сети "Интернет", официального сайта органов местного самоуправления  </w:t>
      </w:r>
      <w:r>
        <w:rPr>
          <w:sz w:val="28"/>
          <w:szCs w:val="28"/>
        </w:rPr>
        <w:lastRenderedPageBreak/>
        <w:t>муниципального образования сельское поселение 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», либо регионального портала государственных и муниципальных услуг, а также может быть принята при личном приеме заявителя</w:t>
      </w:r>
      <w:proofErr w:type="gramStart"/>
      <w:r>
        <w:rPr>
          <w:sz w:val="28"/>
          <w:szCs w:val="28"/>
        </w:rPr>
        <w:t>.».</w:t>
      </w:r>
      <w:proofErr w:type="gramEnd"/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5.5. Срок регистрации жалобы: в день подачи жалобы.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5.6. Жалоба должна содержать: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1) фамилию, имя, отчество и должность должностного лица, либо муниципального служащего Администрации, решения и действия (бездействие) которых обжалуется;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фамилию, имя, отчество, сведения о месте жительства заявителя – физического лица либо наименование, сведения о местонахождении заявителя – юридического лица, а также номер (номера) контактного телефона, почтовый адрес и (или) электронный адрес, по которым должен быть направлен ответ заявителю;</w:t>
      </w:r>
      <w:proofErr w:type="gramEnd"/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3) сведения об обжалуемых решениях и действиях (бездействий) должностного лица, либо муниципального служащего Администрации;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4) доводы, на основании которых заявитель не согласен с решением и действием (бездействием) должностного лица, либо муниципального служащего Администрации. Заявителем могут быть предоставлены документы (при наличии), подтверждающие доводя заявителя, либо их копии.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5.7. Перечень оснований для отказа в рассмотрении жалобы (претензии) либо приостановление рассмотрения: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1) если текст письменного обращения не поддается прочтению;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2) текст заявления написан неразборчиво, содержит нецензурные выражения либо оскорбительные выражения, угрозы жизни, здоровью и имуществу должностного лица, а также членов его семьи.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3) в случае, если в письменном обращении гражданина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обстоятельства;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в случае, если в письменном обращении не </w:t>
      </w:r>
      <w:proofErr w:type="gramStart"/>
      <w:r>
        <w:rPr>
          <w:sz w:val="28"/>
          <w:szCs w:val="28"/>
        </w:rPr>
        <w:t>указаны</w:t>
      </w:r>
      <w:proofErr w:type="gramEnd"/>
      <w:r>
        <w:rPr>
          <w:sz w:val="28"/>
          <w:szCs w:val="28"/>
        </w:rPr>
        <w:t xml:space="preserve"> фамилия гражданина, направившего обращение, и почтовый адрес.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5.8.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15 рабочих дней со дня ее регистрации, а случае обжалования отказа органа, предоставляющего муниципальную услугу, должностного лица органа,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</w:t>
      </w:r>
      <w:proofErr w:type="gramStart"/>
      <w:r>
        <w:rPr>
          <w:sz w:val="28"/>
          <w:szCs w:val="28"/>
        </w:rPr>
        <w:t>течении</w:t>
      </w:r>
      <w:proofErr w:type="gramEnd"/>
      <w:r>
        <w:rPr>
          <w:sz w:val="28"/>
          <w:szCs w:val="28"/>
        </w:rPr>
        <w:t xml:space="preserve"> пяти рабочих дней со дня ее регистрации.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5.9. Заинтересованные лица имеют право на ознакомление с документами, получение информации, необходимых для рассмотрении жалобы (претензии)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7 рабочих дней с момента начала процедуры досудебного (внесудебного) обжалования.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5.10. Жалоба (претензия) заявителя направляется Главе Администрации. При необходимости перед рассмотрением жалобы (претензии) делается запрос на дополнительные документы от заявителя жалобы.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5.11. Результат досудебного (внесудебного) обжалования оформляется протоколом. В протоколе указываются должностные лица, которые обязаны исполнить решение, определенное в протоколе.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5.12. По результатам рассмотрения жалобы Глава принимает одно из следующих решений: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представляющим муниципальную услугу опечаток и ошибок, выданных в результате представления муниципальной услуги документах;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2) отказывает в удовлетворении жалобы.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5.13. не позднее дня, следующего за днем принятия решения, заявителю в письменной форме направляется мотивированный ответ о результатах рассмотрения жалобы.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5.14. В случае установления в ходе или по результатам </w:t>
      </w:r>
      <w:proofErr w:type="gramStart"/>
      <w:r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sz w:val="28"/>
          <w:szCs w:val="28"/>
        </w:rPr>
        <w:t xml:space="preserve"> или преступления Глава Администрации незамедлительно направляет имеющиеся материалы в органы прокуратуры.</w:t>
      </w:r>
    </w:p>
    <w:p w:rsidR="00414554" w:rsidRDefault="00414554" w:rsidP="00414554">
      <w:pPr>
        <w:ind w:firstLine="630"/>
        <w:jc w:val="both"/>
        <w:rPr>
          <w:sz w:val="28"/>
          <w:szCs w:val="28"/>
        </w:rPr>
      </w:pPr>
    </w:p>
    <w:p w:rsidR="00414554" w:rsidRDefault="00414554" w:rsidP="00414554">
      <w:pPr>
        <w:ind w:firstLine="630"/>
        <w:jc w:val="both"/>
        <w:rPr>
          <w:sz w:val="28"/>
          <w:szCs w:val="28"/>
        </w:rPr>
      </w:pPr>
    </w:p>
    <w:p w:rsidR="00414554" w:rsidRDefault="00414554" w:rsidP="00414554">
      <w:pPr>
        <w:jc w:val="both"/>
        <w:rPr>
          <w:sz w:val="28"/>
          <w:szCs w:val="28"/>
        </w:rPr>
      </w:pPr>
    </w:p>
    <w:p w:rsidR="00414554" w:rsidRDefault="00414554" w:rsidP="00414554">
      <w:pPr>
        <w:ind w:firstLine="75"/>
        <w:jc w:val="both"/>
        <w:rPr>
          <w:sz w:val="28"/>
          <w:szCs w:val="28"/>
        </w:rPr>
      </w:pPr>
    </w:p>
    <w:p w:rsidR="00414554" w:rsidRDefault="00414554" w:rsidP="00414554">
      <w:pPr>
        <w:jc w:val="both"/>
        <w:rPr>
          <w:sz w:val="28"/>
          <w:szCs w:val="28"/>
        </w:rPr>
      </w:pPr>
    </w:p>
    <w:p w:rsidR="00414554" w:rsidRDefault="00414554" w:rsidP="00414554">
      <w:pPr>
        <w:ind w:firstLine="75"/>
        <w:jc w:val="both"/>
        <w:rPr>
          <w:sz w:val="28"/>
          <w:szCs w:val="28"/>
        </w:rPr>
      </w:pPr>
    </w:p>
    <w:p w:rsidR="00414554" w:rsidRDefault="00414554" w:rsidP="00414554">
      <w:pPr>
        <w:jc w:val="both"/>
        <w:rPr>
          <w:sz w:val="28"/>
          <w:szCs w:val="28"/>
        </w:rPr>
      </w:pPr>
    </w:p>
    <w:p w:rsidR="00414554" w:rsidRDefault="00414554" w:rsidP="00414554">
      <w:pPr>
        <w:ind w:firstLine="75"/>
        <w:jc w:val="both"/>
        <w:rPr>
          <w:sz w:val="28"/>
          <w:szCs w:val="28"/>
        </w:rPr>
      </w:pPr>
    </w:p>
    <w:p w:rsidR="00414554" w:rsidRDefault="00414554" w:rsidP="00414554">
      <w:pPr>
        <w:jc w:val="both"/>
        <w:rPr>
          <w:sz w:val="28"/>
          <w:szCs w:val="28"/>
        </w:rPr>
      </w:pPr>
    </w:p>
    <w:p w:rsidR="00414554" w:rsidRDefault="00414554" w:rsidP="00414554">
      <w:pPr>
        <w:jc w:val="both"/>
        <w:rPr>
          <w:sz w:val="28"/>
          <w:szCs w:val="28"/>
        </w:rPr>
      </w:pPr>
    </w:p>
    <w:p w:rsidR="00414554" w:rsidRDefault="00414554" w:rsidP="00414554">
      <w:pPr>
        <w:jc w:val="both"/>
        <w:rPr>
          <w:sz w:val="28"/>
          <w:szCs w:val="28"/>
        </w:rPr>
      </w:pPr>
    </w:p>
    <w:p w:rsidR="00414554" w:rsidRDefault="00414554" w:rsidP="00414554">
      <w:pPr>
        <w:jc w:val="both"/>
        <w:rPr>
          <w:sz w:val="28"/>
          <w:szCs w:val="28"/>
        </w:rPr>
      </w:pPr>
    </w:p>
    <w:p w:rsidR="00414554" w:rsidRDefault="00414554" w:rsidP="00414554">
      <w:pPr>
        <w:jc w:val="both"/>
        <w:rPr>
          <w:sz w:val="28"/>
          <w:szCs w:val="28"/>
        </w:rPr>
      </w:pPr>
    </w:p>
    <w:p w:rsidR="00414554" w:rsidRDefault="00414554" w:rsidP="00414554">
      <w:pPr>
        <w:jc w:val="both"/>
        <w:rPr>
          <w:sz w:val="28"/>
          <w:szCs w:val="28"/>
        </w:rPr>
      </w:pPr>
    </w:p>
    <w:p w:rsidR="00414554" w:rsidRDefault="00414554" w:rsidP="00414554">
      <w:pPr>
        <w:jc w:val="both"/>
        <w:rPr>
          <w:sz w:val="28"/>
          <w:szCs w:val="28"/>
        </w:rPr>
      </w:pPr>
    </w:p>
    <w:p w:rsidR="00414554" w:rsidRDefault="00414554" w:rsidP="00414554">
      <w:pPr>
        <w:jc w:val="both"/>
        <w:rPr>
          <w:sz w:val="28"/>
          <w:szCs w:val="28"/>
        </w:rPr>
      </w:pPr>
    </w:p>
    <w:p w:rsidR="00414554" w:rsidRDefault="00414554" w:rsidP="00414554">
      <w:pPr>
        <w:jc w:val="both"/>
        <w:rPr>
          <w:sz w:val="28"/>
          <w:szCs w:val="28"/>
        </w:rPr>
      </w:pPr>
    </w:p>
    <w:p w:rsidR="00414554" w:rsidRDefault="00414554" w:rsidP="00414554">
      <w:pPr>
        <w:jc w:val="both"/>
        <w:rPr>
          <w:sz w:val="28"/>
          <w:szCs w:val="28"/>
        </w:rPr>
      </w:pPr>
    </w:p>
    <w:p w:rsidR="00414554" w:rsidRDefault="00414554" w:rsidP="00414554">
      <w:pPr>
        <w:jc w:val="both"/>
        <w:rPr>
          <w:sz w:val="28"/>
          <w:szCs w:val="28"/>
        </w:rPr>
      </w:pPr>
    </w:p>
    <w:p w:rsidR="00414554" w:rsidRDefault="00414554" w:rsidP="00414554">
      <w:pPr>
        <w:jc w:val="both"/>
        <w:rPr>
          <w:sz w:val="28"/>
          <w:szCs w:val="28"/>
        </w:rPr>
      </w:pPr>
    </w:p>
    <w:p w:rsidR="00414554" w:rsidRDefault="00414554" w:rsidP="00414554">
      <w:pPr>
        <w:jc w:val="both"/>
        <w:rPr>
          <w:sz w:val="28"/>
          <w:szCs w:val="28"/>
        </w:rPr>
      </w:pPr>
    </w:p>
    <w:p w:rsidR="00414554" w:rsidRDefault="00414554" w:rsidP="00414554">
      <w:pPr>
        <w:jc w:val="both"/>
        <w:rPr>
          <w:sz w:val="28"/>
          <w:szCs w:val="28"/>
        </w:rPr>
      </w:pPr>
    </w:p>
    <w:p w:rsidR="00414554" w:rsidRDefault="00414554" w:rsidP="00414554">
      <w:pPr>
        <w:jc w:val="both"/>
        <w:rPr>
          <w:sz w:val="28"/>
          <w:szCs w:val="28"/>
        </w:rPr>
      </w:pPr>
    </w:p>
    <w:p w:rsidR="00414554" w:rsidRDefault="00414554" w:rsidP="00414554">
      <w:pPr>
        <w:jc w:val="both"/>
        <w:rPr>
          <w:sz w:val="28"/>
          <w:szCs w:val="28"/>
        </w:rPr>
      </w:pPr>
    </w:p>
    <w:p w:rsidR="00414554" w:rsidRDefault="00414554" w:rsidP="00414554">
      <w:pPr>
        <w:jc w:val="both"/>
        <w:rPr>
          <w:sz w:val="28"/>
          <w:szCs w:val="28"/>
        </w:rPr>
      </w:pPr>
    </w:p>
    <w:p w:rsidR="00414554" w:rsidRDefault="00414554" w:rsidP="00414554">
      <w:pPr>
        <w:jc w:val="both"/>
        <w:rPr>
          <w:sz w:val="28"/>
          <w:szCs w:val="28"/>
        </w:rPr>
      </w:pPr>
    </w:p>
    <w:p w:rsidR="00414554" w:rsidRDefault="00414554" w:rsidP="00414554">
      <w:pPr>
        <w:jc w:val="both"/>
        <w:rPr>
          <w:sz w:val="28"/>
          <w:szCs w:val="28"/>
        </w:rPr>
      </w:pPr>
    </w:p>
    <w:p w:rsidR="00414554" w:rsidRDefault="00414554" w:rsidP="00414554">
      <w:pPr>
        <w:jc w:val="both"/>
        <w:rPr>
          <w:sz w:val="28"/>
          <w:szCs w:val="28"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  <w:r>
        <w:rPr>
          <w:b/>
          <w:i/>
        </w:rPr>
        <w:lastRenderedPageBreak/>
        <w:t>Приложение 1</w:t>
      </w:r>
    </w:p>
    <w:p w:rsidR="00414554" w:rsidRDefault="00414554" w:rsidP="00414554">
      <w:pPr>
        <w:jc w:val="right"/>
        <w:rPr>
          <w:b/>
          <w:i/>
        </w:rPr>
      </w:pPr>
      <w:r>
        <w:rPr>
          <w:b/>
          <w:i/>
        </w:rPr>
        <w:t>к административному регламенту</w:t>
      </w:r>
    </w:p>
    <w:p w:rsidR="00414554" w:rsidRDefault="00414554" w:rsidP="00414554">
      <w:pPr>
        <w:jc w:val="right"/>
        <w:rPr>
          <w:b/>
          <w:i/>
          <w:color w:val="000000"/>
          <w:spacing w:val="2"/>
        </w:rPr>
      </w:pPr>
      <w:r>
        <w:rPr>
          <w:b/>
          <w:i/>
        </w:rPr>
        <w:t>«В</w:t>
      </w:r>
      <w:r>
        <w:rPr>
          <w:b/>
          <w:i/>
          <w:color w:val="000000"/>
          <w:spacing w:val="2"/>
        </w:rPr>
        <w:t>ыдача Уведомления на перевод или  отказ в переводе жилого</w:t>
      </w:r>
    </w:p>
    <w:p w:rsidR="00414554" w:rsidRDefault="00414554" w:rsidP="00414554">
      <w:pPr>
        <w:jc w:val="right"/>
        <w:rPr>
          <w:b/>
          <w:i/>
          <w:color w:val="000000"/>
          <w:spacing w:val="2"/>
        </w:rPr>
      </w:pPr>
      <w:r>
        <w:rPr>
          <w:b/>
          <w:i/>
          <w:color w:val="000000"/>
          <w:spacing w:val="2"/>
        </w:rPr>
        <w:t xml:space="preserve"> помещения в </w:t>
      </w:r>
      <w:proofErr w:type="gramStart"/>
      <w:r>
        <w:rPr>
          <w:b/>
          <w:i/>
          <w:color w:val="000000"/>
          <w:spacing w:val="2"/>
        </w:rPr>
        <w:t>нежилое</w:t>
      </w:r>
      <w:proofErr w:type="gramEnd"/>
      <w:r>
        <w:rPr>
          <w:b/>
          <w:i/>
          <w:color w:val="000000"/>
          <w:spacing w:val="2"/>
        </w:rPr>
        <w:t xml:space="preserve"> или нежилого помещения в жилое</w:t>
      </w:r>
    </w:p>
    <w:p w:rsidR="00414554" w:rsidRDefault="00414554" w:rsidP="00414554">
      <w:pPr>
        <w:jc w:val="right"/>
        <w:rPr>
          <w:b/>
          <w:i/>
          <w:color w:val="000000"/>
          <w:spacing w:val="2"/>
        </w:rPr>
      </w:pPr>
      <w:r>
        <w:rPr>
          <w:b/>
          <w:i/>
          <w:color w:val="000000"/>
          <w:spacing w:val="2"/>
        </w:rPr>
        <w:t xml:space="preserve"> помещение на территории муниципального образования</w:t>
      </w:r>
    </w:p>
    <w:p w:rsidR="00414554" w:rsidRDefault="00414554" w:rsidP="00414554">
      <w:pPr>
        <w:jc w:val="right"/>
        <w:rPr>
          <w:b/>
          <w:i/>
        </w:rPr>
      </w:pPr>
      <w:r>
        <w:rPr>
          <w:b/>
          <w:i/>
          <w:color w:val="000000"/>
          <w:spacing w:val="2"/>
        </w:rPr>
        <w:t xml:space="preserve"> сельское поселение «</w:t>
      </w:r>
      <w:proofErr w:type="spellStart"/>
      <w:r>
        <w:rPr>
          <w:b/>
          <w:i/>
          <w:color w:val="000000"/>
          <w:spacing w:val="2"/>
        </w:rPr>
        <w:t>Верхнеталецкое</w:t>
      </w:r>
      <w:proofErr w:type="spellEnd"/>
      <w:r>
        <w:rPr>
          <w:b/>
          <w:i/>
        </w:rPr>
        <w:t>».</w:t>
      </w:r>
    </w:p>
    <w:p w:rsidR="00414554" w:rsidRDefault="00414554" w:rsidP="00414554">
      <w:pPr>
        <w:jc w:val="center"/>
        <w:rPr>
          <w:b/>
          <w:bCs/>
          <w:sz w:val="26"/>
          <w:szCs w:val="26"/>
        </w:rPr>
      </w:pPr>
    </w:p>
    <w:p w:rsidR="00414554" w:rsidRDefault="00414554" w:rsidP="004145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БЛОК–СХЕМА</w:t>
      </w:r>
    </w:p>
    <w:p w:rsidR="00414554" w:rsidRDefault="00414554" w:rsidP="00414554">
      <w:pPr>
        <w:ind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 муниципальной услуги</w:t>
      </w:r>
    </w:p>
    <w:p w:rsidR="00414554" w:rsidRDefault="00414554" w:rsidP="00414554">
      <w:pPr>
        <w:jc w:val="center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«В</w:t>
      </w:r>
      <w:r>
        <w:rPr>
          <w:b/>
          <w:bCs/>
          <w:sz w:val="28"/>
          <w:szCs w:val="28"/>
        </w:rPr>
        <w:t>ыдача</w:t>
      </w:r>
      <w:r>
        <w:rPr>
          <w:b/>
          <w:i/>
          <w:color w:val="000000"/>
          <w:spacing w:val="2"/>
        </w:rPr>
        <w:t xml:space="preserve"> </w:t>
      </w:r>
      <w:r>
        <w:rPr>
          <w:b/>
          <w:color w:val="000000"/>
          <w:spacing w:val="2"/>
          <w:sz w:val="28"/>
          <w:szCs w:val="28"/>
        </w:rPr>
        <w:t>Уведомления на перевод или  отказ в переводе жилого</w:t>
      </w:r>
    </w:p>
    <w:p w:rsidR="00414554" w:rsidRDefault="00414554" w:rsidP="00414554">
      <w:pPr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помещения в нежилое или нежилого помещения в жилое помещение»</w:t>
      </w:r>
    </w:p>
    <w:p w:rsidR="00414554" w:rsidRDefault="00D55349" w:rsidP="00414554">
      <w:pPr>
        <w:jc w:val="center"/>
        <w:rPr>
          <w:b/>
          <w:sz w:val="28"/>
          <w:szCs w:val="28"/>
        </w:rPr>
      </w:pPr>
      <w:r w:rsidRPr="00D55349">
        <w:pict>
          <v:roundrect id="_x0000_s1026" style="position:absolute;left:0;text-align:left;margin-left:1.2pt;margin-top:6.5pt;width:444pt;height:61.65pt;z-index:251660288" arcsize="10923f">
            <v:textbox>
              <w:txbxContent>
                <w:p w:rsidR="00284814" w:rsidRDefault="00284814" w:rsidP="00414554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Начало предоставления муниципальной услуги:</w:t>
                  </w:r>
                </w:p>
                <w:p w:rsidR="00284814" w:rsidRDefault="00284814" w:rsidP="00414554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Заявитель обращается с заявлением лично или</w:t>
                  </w:r>
                </w:p>
                <w:p w:rsidR="00284814" w:rsidRDefault="00284814" w:rsidP="0041455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направляет его почтовым отправлением, по электронной почте</w:t>
                  </w:r>
                </w:p>
              </w:txbxContent>
            </v:textbox>
          </v:roundrect>
        </w:pict>
      </w:r>
      <w:r w:rsidRPr="00D55349"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left:0;text-align:left;margin-left:207pt;margin-top:67.5pt;width:24.75pt;height:32.6pt;z-index:251661312"/>
        </w:pict>
      </w:r>
      <w:r w:rsidRPr="00D55349">
        <w:pict>
          <v:roundrect id="_x0000_s1028" style="position:absolute;left:0;text-align:left;margin-left:17.25pt;margin-top:99.4pt;width:408pt;height:52.75pt;z-index:251662336" arcsize="10923f">
            <v:textbox>
              <w:txbxContent>
                <w:p w:rsidR="00284814" w:rsidRDefault="00284814" w:rsidP="0041455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Прием и регистрация заявления</w:t>
                  </w:r>
                </w:p>
                <w:p w:rsidR="00284814" w:rsidRDefault="00284814" w:rsidP="00414554">
                  <w:pPr>
                    <w:jc w:val="center"/>
                    <w:rPr>
                      <w:b/>
                      <w:spacing w:val="2"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pacing w:val="2"/>
                      <w:sz w:val="28"/>
                      <w:szCs w:val="28"/>
                    </w:rPr>
                    <w:t xml:space="preserve">максимальный срок приёма заявления 20 минут </w:t>
                  </w:r>
                </w:p>
                <w:p w:rsidR="00284814" w:rsidRDefault="00284814" w:rsidP="00414554">
                  <w:pPr>
                    <w:jc w:val="center"/>
                    <w:rPr>
                      <w:b/>
                      <w:spacing w:val="2"/>
                      <w:sz w:val="28"/>
                      <w:szCs w:val="28"/>
                    </w:rPr>
                  </w:pPr>
                </w:p>
                <w:p w:rsidR="00284814" w:rsidRDefault="00284814" w:rsidP="0041455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pacing w:val="2"/>
                      <w:sz w:val="28"/>
                      <w:szCs w:val="28"/>
                    </w:rPr>
                    <w:t xml:space="preserve">об объекте недвижимого имущества </w:t>
                  </w:r>
                </w:p>
              </w:txbxContent>
            </v:textbox>
          </v:roundrect>
        </w:pict>
      </w:r>
      <w:r w:rsidRPr="00D55349">
        <w:pict>
          <v:shape id="_x0000_s1029" type="#_x0000_t67" style="position:absolute;left:0;text-align:left;margin-left:247.95pt;margin-top:151.8pt;width:189pt;height:114pt;z-index:251663360">
            <v:textbox>
              <w:txbxContent>
                <w:p w:rsidR="00284814" w:rsidRDefault="00284814" w:rsidP="00414554">
                  <w:pPr>
                    <w:jc w:val="center"/>
                  </w:pPr>
                  <w:r>
                    <w:t>В случае отсутствия  оснований для отказа предоставления услуги</w:t>
                  </w:r>
                </w:p>
              </w:txbxContent>
            </v:textbox>
          </v:shape>
        </w:pict>
      </w:r>
      <w:r w:rsidRPr="00D55349">
        <w:pict>
          <v:shape id="_x0000_s1030" type="#_x0000_t67" style="position:absolute;left:0;text-align:left;margin-left:-13.1pt;margin-top:151.15pt;width:180.55pt;height:114.65pt;z-index:251664384">
            <v:textbox>
              <w:txbxContent>
                <w:p w:rsidR="00284814" w:rsidRDefault="00284814" w:rsidP="00414554">
                  <w:pPr>
                    <w:jc w:val="center"/>
                  </w:pPr>
                  <w:r>
                    <w:t>В случае имеющихся оснований для отказа  в предоставлении услуги</w:t>
                  </w:r>
                </w:p>
              </w:txbxContent>
            </v:textbox>
          </v:shape>
        </w:pict>
      </w:r>
    </w:p>
    <w:p w:rsidR="00414554" w:rsidRDefault="00414554" w:rsidP="0041455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14554" w:rsidRDefault="00414554" w:rsidP="0041455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14554" w:rsidRDefault="00414554" w:rsidP="0041455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14554" w:rsidRDefault="00414554" w:rsidP="0041455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14554" w:rsidRDefault="00414554" w:rsidP="0041455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14554" w:rsidRDefault="00414554" w:rsidP="0041455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14554" w:rsidRDefault="00414554" w:rsidP="0041455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14554" w:rsidRDefault="00414554" w:rsidP="0041455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14554" w:rsidRDefault="00414554" w:rsidP="0041455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14554" w:rsidRDefault="00414554" w:rsidP="0041455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14554" w:rsidRDefault="00414554" w:rsidP="0041455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14554" w:rsidRDefault="00414554" w:rsidP="0041455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14554" w:rsidRDefault="00414554" w:rsidP="0041455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</w:p>
    <w:p w:rsidR="00414554" w:rsidRDefault="00414554" w:rsidP="0041455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14554" w:rsidRDefault="00414554" w:rsidP="0041455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14554" w:rsidRDefault="00D55349" w:rsidP="0041455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D55349">
        <w:pict>
          <v:roundrect id="_x0000_s1031" style="position:absolute;left:0;text-align:left;margin-left:172.95pt;margin-top:10.6pt;width:325.65pt;height:76.6pt;z-index:251665408" arcsize="10923f">
            <v:textbox>
              <w:txbxContent>
                <w:p w:rsidR="00284814" w:rsidRDefault="00284814" w:rsidP="0041455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Формирование учётного дела, экспертиза документов и подготовка Уведомления</w:t>
                  </w:r>
                </w:p>
                <w:p w:rsidR="00284814" w:rsidRDefault="00284814" w:rsidP="00414554">
                  <w:pPr>
                    <w:jc w:val="center"/>
                    <w:rPr>
                      <w:b/>
                      <w:color w:val="0000FF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Максимальный срок – 25 дней</w:t>
                  </w:r>
                </w:p>
              </w:txbxContent>
            </v:textbox>
          </v:roundrect>
        </w:pict>
      </w:r>
      <w:r w:rsidRPr="00D55349">
        <w:pict>
          <v:roundrect id="_x0000_s1032" style="position:absolute;left:0;text-align:left;margin-left:-16.05pt;margin-top:10.6pt;width:181.85pt;height:110.65pt;z-index:251666432" arcsize="10923f">
            <v:textbox style="mso-next-textbox:#_x0000_s1032">
              <w:txbxContent>
                <w:p w:rsidR="00284814" w:rsidRDefault="00284814" w:rsidP="0041455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Подготовка  Решения об отказе в предоставлении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>
                    <w:rPr>
                      <w:b/>
                      <w:sz w:val="28"/>
                      <w:szCs w:val="28"/>
                    </w:rPr>
                    <w:t>муниципальной услуги</w:t>
                  </w:r>
                </w:p>
                <w:p w:rsidR="00284814" w:rsidRDefault="00284814" w:rsidP="0041455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максимальный срок-</w:t>
                  </w:r>
                </w:p>
                <w:p w:rsidR="00284814" w:rsidRDefault="00284814" w:rsidP="0041455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 дня</w:t>
                  </w:r>
                </w:p>
              </w:txbxContent>
            </v:textbox>
          </v:roundrect>
        </w:pict>
      </w:r>
      <w:r w:rsidRPr="00D55349">
        <w:pict>
          <v:shape id="_x0000_s1033" type="#_x0000_t67" style="position:absolute;left:0;text-align:left;margin-left:324.45pt;margin-top:85.95pt;width:182.25pt;height:76.05pt;z-index:251667456">
            <v:textbox>
              <w:txbxContent>
                <w:p w:rsidR="00284814" w:rsidRDefault="00284814" w:rsidP="00414554">
                  <w:pPr>
                    <w:jc w:val="center"/>
                  </w:pPr>
                  <w:r>
                    <w:t>документы не соответствует условиям</w:t>
                  </w:r>
                </w:p>
              </w:txbxContent>
            </v:textbox>
          </v:shape>
        </w:pict>
      </w:r>
      <w:r w:rsidRPr="00D55349">
        <w:pict>
          <v:shape id="_x0000_s1034" type="#_x0000_t67" style="position:absolute;left:0;text-align:left;margin-left:145.2pt;margin-top:85.45pt;width:176.25pt;height:60.75pt;z-index:251668480">
            <v:textbox>
              <w:txbxContent>
                <w:p w:rsidR="00284814" w:rsidRDefault="00284814" w:rsidP="00414554">
                  <w:pPr>
                    <w:jc w:val="center"/>
                  </w:pPr>
                  <w:r>
                    <w:t>документы соответствуют условиям</w:t>
                  </w:r>
                </w:p>
              </w:txbxContent>
            </v:textbox>
          </v:shape>
        </w:pict>
      </w:r>
      <w:r w:rsidRPr="00D55349">
        <w:pict>
          <v:shape id="_x0000_s1035" type="#_x0000_t67" style="position:absolute;left:0;text-align:left;margin-left:54.45pt;margin-top:118.8pt;width:30.75pt;height:123.45pt;z-index:251669504"/>
        </w:pict>
      </w:r>
    </w:p>
    <w:p w:rsidR="00414554" w:rsidRDefault="00414554" w:rsidP="0041455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14554" w:rsidRDefault="00414554" w:rsidP="0041455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14554" w:rsidRDefault="00414554" w:rsidP="0041455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14554" w:rsidRDefault="00414554" w:rsidP="0041455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14554" w:rsidRDefault="00414554" w:rsidP="0041455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14554" w:rsidRDefault="00414554" w:rsidP="0041455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14554" w:rsidRDefault="00414554" w:rsidP="0041455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14554" w:rsidRDefault="00414554" w:rsidP="0041455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14554" w:rsidRDefault="00D55349" w:rsidP="0041455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D55349">
        <w:pict>
          <v:roundrect id="_x0000_s1036" style="position:absolute;left:0;text-align:left;margin-left:101.6pt;margin-top:2.3pt;width:222.85pt;height:69.75pt;z-index:251670528" arcsize="10923f">
            <v:textbox style="mso-next-textbox:#_x0000_s1036">
              <w:txbxContent>
                <w:p w:rsidR="00284814" w:rsidRDefault="00284814" w:rsidP="0041455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Подготовка Уведомления  о переводе жилого (нежилого) помещения в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нежилое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(жилое)</w:t>
                  </w:r>
                </w:p>
              </w:txbxContent>
            </v:textbox>
          </v:roundrect>
        </w:pict>
      </w:r>
      <w:r w:rsidR="00414554">
        <w:rPr>
          <w:rFonts w:ascii="Times New Roman" w:hAnsi="Times New Roman" w:cs="Times New Roman"/>
          <w:sz w:val="28"/>
          <w:szCs w:val="28"/>
        </w:rPr>
        <w:softHyphen/>
        <w:t xml:space="preserve">                            </w:t>
      </w:r>
      <w:r w:rsidR="00414554">
        <w:rPr>
          <w:rFonts w:ascii="Times New Roman" w:hAnsi="Times New Roman" w:cs="Times New Roman"/>
          <w:sz w:val="28"/>
          <w:szCs w:val="28"/>
        </w:rPr>
        <w:softHyphen/>
      </w:r>
    </w:p>
    <w:p w:rsidR="00414554" w:rsidRDefault="00D55349" w:rsidP="0041455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D55349">
        <w:pict>
          <v:roundrect id="_x0000_s1037" style="position:absolute;left:0;text-align:left;margin-left:-16.05pt;margin-top:81.95pt;width:513.4pt;height:45.3pt;z-index:251671552" arcsize="10923f">
            <v:textbox style="mso-next-textbox:#_x0000_s1037">
              <w:txbxContent>
                <w:p w:rsidR="00284814" w:rsidRDefault="00284814" w:rsidP="0041455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Подписание, регистрации и выдача документов Заявителю</w:t>
                  </w:r>
                </w:p>
                <w:p w:rsidR="00284814" w:rsidRDefault="00284814" w:rsidP="0041455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Максимальный срок административной  процедуры – 3 дня</w:t>
                  </w:r>
                </w:p>
                <w:p w:rsidR="00284814" w:rsidRDefault="00284814" w:rsidP="0041455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Pr="00D55349">
        <w:pict>
          <v:roundrect id="_x0000_s1038" style="position:absolute;left:0;text-align:left;margin-left:324.45pt;margin-top:2.75pt;width:181.5pt;height:59.95pt;z-index:251672576" arcsize="10923f">
            <v:textbox>
              <w:txbxContent>
                <w:p w:rsidR="00284814" w:rsidRDefault="00284814" w:rsidP="0041455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Подготовка Уведомления в отказе  перевода</w:t>
                  </w:r>
                </w:p>
              </w:txbxContent>
            </v:textbox>
          </v:roundrect>
        </w:pict>
      </w:r>
      <w:r w:rsidRPr="00D55349">
        <w:pict>
          <v:shape id="_x0000_s1039" type="#_x0000_t67" style="position:absolute;left:0;text-align:left;margin-left:201pt;margin-top:54.9pt;width:30.75pt;height:27.75pt;z-index:251673600"/>
        </w:pict>
      </w:r>
      <w:r w:rsidRPr="00D55349">
        <w:pict>
          <v:shape id="_x0000_s1040" type="#_x0000_t67" style="position:absolute;left:0;text-align:left;margin-left:414.45pt;margin-top:54.9pt;width:30.75pt;height:27.75pt;z-index:251674624"/>
        </w:pict>
      </w:r>
    </w:p>
    <w:p w:rsidR="00414554" w:rsidRDefault="00414554" w:rsidP="0041455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14554" w:rsidRDefault="00414554" w:rsidP="0041455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14554" w:rsidRDefault="00414554" w:rsidP="0041455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14554" w:rsidRDefault="00414554" w:rsidP="0041455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14554" w:rsidRDefault="00414554" w:rsidP="0041455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14554" w:rsidRDefault="00414554" w:rsidP="00414554">
      <w:pPr>
        <w:pStyle w:val="ConsPlusNormal"/>
        <w:tabs>
          <w:tab w:val="left" w:pos="10692"/>
        </w:tabs>
        <w:ind w:left="4536"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Приложение № 2</w:t>
      </w:r>
    </w:p>
    <w:p w:rsidR="00414554" w:rsidRDefault="00414554" w:rsidP="00414554">
      <w:pPr>
        <w:pStyle w:val="ConsPlusNormal"/>
        <w:tabs>
          <w:tab w:val="left" w:pos="10692"/>
        </w:tabs>
        <w:ind w:left="4536"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414554" w:rsidRDefault="00414554" w:rsidP="00414554">
      <w:pPr>
        <w:pStyle w:val="ConsPlusNormal"/>
        <w:tabs>
          <w:tab w:val="left" w:pos="10692"/>
        </w:tabs>
        <w:ind w:left="4536"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  <w:r>
        <w:rPr>
          <w:b/>
          <w:i/>
        </w:rPr>
        <w:lastRenderedPageBreak/>
        <w:t>Приложение 2</w:t>
      </w:r>
    </w:p>
    <w:p w:rsidR="00414554" w:rsidRDefault="00414554" w:rsidP="00414554">
      <w:pPr>
        <w:jc w:val="right"/>
        <w:rPr>
          <w:b/>
          <w:i/>
        </w:rPr>
      </w:pPr>
      <w:r>
        <w:rPr>
          <w:b/>
          <w:i/>
        </w:rPr>
        <w:t>к административному регламенту</w:t>
      </w:r>
    </w:p>
    <w:p w:rsidR="00414554" w:rsidRDefault="00414554" w:rsidP="00414554">
      <w:pPr>
        <w:jc w:val="right"/>
        <w:rPr>
          <w:b/>
          <w:i/>
          <w:color w:val="000000"/>
          <w:spacing w:val="2"/>
        </w:rPr>
      </w:pPr>
      <w:r>
        <w:rPr>
          <w:b/>
          <w:i/>
        </w:rPr>
        <w:t>«В</w:t>
      </w:r>
      <w:r>
        <w:rPr>
          <w:b/>
          <w:i/>
          <w:color w:val="000000"/>
          <w:spacing w:val="2"/>
        </w:rPr>
        <w:t>ыдача Уведомления на перевод или  отказ в переводе жилого</w:t>
      </w:r>
    </w:p>
    <w:p w:rsidR="00414554" w:rsidRDefault="00414554" w:rsidP="00414554">
      <w:pPr>
        <w:jc w:val="right"/>
        <w:rPr>
          <w:b/>
          <w:i/>
          <w:color w:val="000000"/>
          <w:spacing w:val="2"/>
        </w:rPr>
      </w:pPr>
      <w:r>
        <w:rPr>
          <w:b/>
          <w:i/>
          <w:color w:val="000000"/>
          <w:spacing w:val="2"/>
        </w:rPr>
        <w:t xml:space="preserve"> помещения в </w:t>
      </w:r>
      <w:proofErr w:type="gramStart"/>
      <w:r>
        <w:rPr>
          <w:b/>
          <w:i/>
          <w:color w:val="000000"/>
          <w:spacing w:val="2"/>
        </w:rPr>
        <w:t>нежилое</w:t>
      </w:r>
      <w:proofErr w:type="gramEnd"/>
      <w:r>
        <w:rPr>
          <w:b/>
          <w:i/>
          <w:color w:val="000000"/>
          <w:spacing w:val="2"/>
        </w:rPr>
        <w:t xml:space="preserve"> или нежилого помещения в жилое</w:t>
      </w:r>
    </w:p>
    <w:p w:rsidR="00414554" w:rsidRDefault="00414554" w:rsidP="00414554">
      <w:pPr>
        <w:jc w:val="right"/>
        <w:rPr>
          <w:b/>
          <w:i/>
          <w:color w:val="000000"/>
          <w:spacing w:val="2"/>
        </w:rPr>
      </w:pPr>
      <w:r>
        <w:rPr>
          <w:b/>
          <w:i/>
          <w:color w:val="000000"/>
          <w:spacing w:val="2"/>
        </w:rPr>
        <w:t xml:space="preserve"> помещение на территории муниципального образования</w:t>
      </w:r>
    </w:p>
    <w:p w:rsidR="00414554" w:rsidRDefault="00414554" w:rsidP="00414554">
      <w:pPr>
        <w:jc w:val="right"/>
        <w:rPr>
          <w:b/>
          <w:i/>
        </w:rPr>
      </w:pPr>
      <w:r>
        <w:rPr>
          <w:b/>
          <w:i/>
          <w:color w:val="000000"/>
          <w:spacing w:val="2"/>
        </w:rPr>
        <w:t xml:space="preserve"> сельское поселение «</w:t>
      </w:r>
      <w:proofErr w:type="spellStart"/>
      <w:r>
        <w:rPr>
          <w:b/>
          <w:i/>
          <w:color w:val="000000"/>
          <w:spacing w:val="2"/>
        </w:rPr>
        <w:t>Верхнеталецкое</w:t>
      </w:r>
      <w:proofErr w:type="spellEnd"/>
      <w:r>
        <w:rPr>
          <w:b/>
          <w:i/>
        </w:rPr>
        <w:t>».</w:t>
      </w:r>
    </w:p>
    <w:p w:rsidR="00414554" w:rsidRDefault="00414554" w:rsidP="00414554">
      <w:pPr>
        <w:autoSpaceDE w:val="0"/>
        <w:autoSpaceDN w:val="0"/>
        <w:adjustRightInd w:val="0"/>
        <w:rPr>
          <w:i/>
          <w:sz w:val="26"/>
          <w:szCs w:val="26"/>
        </w:rPr>
      </w:pPr>
      <w:r>
        <w:rPr>
          <w:i/>
          <w:sz w:val="26"/>
          <w:szCs w:val="26"/>
        </w:rPr>
        <w:t>Форма заявления о переводе</w:t>
      </w:r>
    </w:p>
    <w:p w:rsidR="00414554" w:rsidRDefault="00414554" w:rsidP="00414554">
      <w:pPr>
        <w:rPr>
          <w:i/>
          <w:sz w:val="26"/>
          <w:szCs w:val="26"/>
        </w:rPr>
      </w:pPr>
      <w:r>
        <w:rPr>
          <w:i/>
          <w:sz w:val="26"/>
          <w:szCs w:val="26"/>
        </w:rPr>
        <w:t>жилого (нежилого) помещения в нежилое (жилое) помещение заявителя,</w:t>
      </w:r>
    </w:p>
    <w:p w:rsidR="00414554" w:rsidRDefault="00414554" w:rsidP="00414554">
      <w:pPr>
        <w:rPr>
          <w:i/>
          <w:sz w:val="28"/>
          <w:szCs w:val="28"/>
        </w:rPr>
      </w:pPr>
      <w:proofErr w:type="gramStart"/>
      <w:r>
        <w:rPr>
          <w:i/>
          <w:sz w:val="26"/>
          <w:szCs w:val="26"/>
        </w:rPr>
        <w:t>являющегося</w:t>
      </w:r>
      <w:proofErr w:type="gramEnd"/>
      <w:r>
        <w:rPr>
          <w:i/>
          <w:sz w:val="26"/>
          <w:szCs w:val="26"/>
        </w:rPr>
        <w:t xml:space="preserve">  физическим лицом</w:t>
      </w:r>
    </w:p>
    <w:p w:rsidR="00414554" w:rsidRDefault="00414554" w:rsidP="00414554">
      <w:pPr>
        <w:jc w:val="right"/>
        <w:rPr>
          <w:sz w:val="28"/>
          <w:szCs w:val="28"/>
        </w:rPr>
      </w:pPr>
    </w:p>
    <w:p w:rsidR="00414554" w:rsidRDefault="00414554" w:rsidP="00414554">
      <w:pPr>
        <w:jc w:val="right"/>
        <w:rPr>
          <w:sz w:val="28"/>
          <w:szCs w:val="28"/>
        </w:rPr>
      </w:pPr>
      <w:r>
        <w:rPr>
          <w:sz w:val="28"/>
          <w:szCs w:val="28"/>
        </w:rPr>
        <w:t>Главе</w:t>
      </w:r>
      <w:bookmarkStart w:id="0" w:name="YANDEX_297"/>
      <w:bookmarkEnd w:id="0"/>
      <w:r>
        <w:rPr>
          <w:sz w:val="28"/>
          <w:szCs w:val="28"/>
        </w:rPr>
        <w:t xml:space="preserve"> муниципального образования</w:t>
      </w:r>
      <w:bookmarkStart w:id="1" w:name="YANDEX_298"/>
      <w:bookmarkStart w:id="2" w:name="YANDEX_299"/>
      <w:bookmarkEnd w:id="1"/>
      <w:bookmarkEnd w:id="2"/>
      <w:r>
        <w:rPr>
          <w:sz w:val="28"/>
          <w:szCs w:val="28"/>
        </w:rPr>
        <w:t xml:space="preserve"> </w:t>
      </w:r>
    </w:p>
    <w:p w:rsidR="00414554" w:rsidRDefault="00414554" w:rsidP="00414554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</w:t>
      </w:r>
    </w:p>
    <w:p w:rsidR="00414554" w:rsidRDefault="00414554" w:rsidP="00414554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:rsidR="00414554" w:rsidRDefault="00414554" w:rsidP="00414554">
      <w:pPr>
        <w:jc w:val="right"/>
        <w:rPr>
          <w:sz w:val="28"/>
          <w:szCs w:val="28"/>
        </w:rPr>
      </w:pPr>
      <w:r>
        <w:rPr>
          <w:sz w:val="28"/>
          <w:szCs w:val="28"/>
        </w:rPr>
        <w:t>От____________________________________</w:t>
      </w:r>
    </w:p>
    <w:p w:rsidR="00414554" w:rsidRDefault="00414554" w:rsidP="0041455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>
        <w:rPr>
          <w:i/>
        </w:rPr>
        <w:t>фамилия, имя, отчество заявителя (ей))*</w:t>
      </w:r>
    </w:p>
    <w:p w:rsidR="00414554" w:rsidRDefault="00414554" w:rsidP="00414554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414554" w:rsidRDefault="00414554" w:rsidP="00414554">
      <w:pPr>
        <w:jc w:val="right"/>
        <w:rPr>
          <w:sz w:val="28"/>
          <w:szCs w:val="28"/>
        </w:rPr>
      </w:pPr>
      <w:r>
        <w:rPr>
          <w:i/>
        </w:rPr>
        <w:t>паспортные данные, полный адрес заявител</w:t>
      </w:r>
      <w:proofErr w:type="gramStart"/>
      <w:r>
        <w:rPr>
          <w:i/>
        </w:rPr>
        <w:t>я(</w:t>
      </w:r>
      <w:proofErr w:type="gramEnd"/>
      <w:r>
        <w:rPr>
          <w:i/>
        </w:rPr>
        <w:t>ей)</w:t>
      </w:r>
      <w:r>
        <w:rPr>
          <w:sz w:val="28"/>
          <w:szCs w:val="28"/>
        </w:rPr>
        <w:t>)</w:t>
      </w:r>
    </w:p>
    <w:p w:rsidR="00414554" w:rsidRDefault="00414554" w:rsidP="00414554">
      <w:pPr>
        <w:jc w:val="right"/>
        <w:rPr>
          <w:sz w:val="28"/>
          <w:szCs w:val="28"/>
        </w:rPr>
      </w:pPr>
      <w:r>
        <w:rPr>
          <w:sz w:val="28"/>
          <w:szCs w:val="28"/>
        </w:rPr>
        <w:t>Телефон __________________________</w:t>
      </w:r>
    </w:p>
    <w:p w:rsidR="00414554" w:rsidRDefault="00414554" w:rsidP="00414554">
      <w:pPr>
        <w:jc w:val="right"/>
        <w:rPr>
          <w:sz w:val="28"/>
          <w:szCs w:val="28"/>
        </w:rPr>
      </w:pPr>
    </w:p>
    <w:p w:rsidR="00414554" w:rsidRDefault="00414554" w:rsidP="0041455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414554" w:rsidRDefault="00414554" w:rsidP="0041455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переводе помещения из жилого (нежилого) в </w:t>
      </w:r>
      <w:proofErr w:type="gramStart"/>
      <w:r>
        <w:rPr>
          <w:b/>
          <w:sz w:val="28"/>
          <w:szCs w:val="28"/>
        </w:rPr>
        <w:t>нежилое</w:t>
      </w:r>
      <w:proofErr w:type="gramEnd"/>
      <w:r>
        <w:rPr>
          <w:b/>
          <w:sz w:val="28"/>
          <w:szCs w:val="28"/>
        </w:rPr>
        <w:t xml:space="preserve"> (жилое)</w:t>
      </w:r>
    </w:p>
    <w:p w:rsidR="00414554" w:rsidRDefault="00414554" w:rsidP="0041455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Прошу разрешить перевод помещения общей </w:t>
      </w:r>
      <w:proofErr w:type="spellStart"/>
      <w:r>
        <w:rPr>
          <w:sz w:val="28"/>
          <w:szCs w:val="28"/>
        </w:rPr>
        <w:t>площадью____кв</w:t>
      </w:r>
      <w:proofErr w:type="spellEnd"/>
      <w:r>
        <w:rPr>
          <w:sz w:val="28"/>
          <w:szCs w:val="28"/>
        </w:rPr>
        <w:t>. м,</w:t>
      </w:r>
    </w:p>
    <w:p w:rsidR="00414554" w:rsidRDefault="00414554" w:rsidP="00414554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находящегося</w:t>
      </w:r>
      <w:proofErr w:type="gramEnd"/>
      <w:r>
        <w:rPr>
          <w:sz w:val="28"/>
          <w:szCs w:val="28"/>
        </w:rPr>
        <w:t xml:space="preserve"> по адресу: ______________________________________________</w:t>
      </w:r>
    </w:p>
    <w:p w:rsidR="00414554" w:rsidRDefault="00414554" w:rsidP="0041455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414554" w:rsidRDefault="00414554" w:rsidP="0041455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  <w:u w:val="single"/>
        </w:rPr>
        <w:t>жилого в нежилое /из нежилого в жилое</w:t>
      </w:r>
      <w:r>
        <w:rPr>
          <w:sz w:val="28"/>
          <w:szCs w:val="28"/>
        </w:rPr>
        <w:t xml:space="preserve"> </w:t>
      </w:r>
    </w:p>
    <w:p w:rsidR="00414554" w:rsidRDefault="00414554" w:rsidP="00414554">
      <w:pPr>
        <w:autoSpaceDE w:val="0"/>
        <w:autoSpaceDN w:val="0"/>
        <w:adjustRightInd w:val="0"/>
        <w:rPr>
          <w:i/>
        </w:rPr>
      </w:pPr>
      <w:r>
        <w:rPr>
          <w:i/>
        </w:rPr>
        <w:t xml:space="preserve"> (ненужное зачеркнуть)</w:t>
      </w:r>
    </w:p>
    <w:p w:rsidR="00414554" w:rsidRDefault="00414554" w:rsidP="00414554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8"/>
          <w:szCs w:val="28"/>
        </w:rPr>
        <w:t>в целях использования помещения в качестве</w:t>
      </w:r>
      <w:r>
        <w:rPr>
          <w:sz w:val="26"/>
          <w:szCs w:val="26"/>
        </w:rPr>
        <w:t xml:space="preserve"> _______________________________</w:t>
      </w:r>
    </w:p>
    <w:p w:rsidR="00414554" w:rsidRDefault="00414554" w:rsidP="00414554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_________________________________________________________________________.</w:t>
      </w:r>
    </w:p>
    <w:p w:rsidR="00414554" w:rsidRDefault="00414554" w:rsidP="00414554">
      <w:pPr>
        <w:autoSpaceDE w:val="0"/>
        <w:autoSpaceDN w:val="0"/>
        <w:adjustRightInd w:val="0"/>
        <w:rPr>
          <w:i/>
        </w:rPr>
      </w:pPr>
      <w:r>
        <w:rPr>
          <w:sz w:val="26"/>
          <w:szCs w:val="26"/>
        </w:rPr>
        <w:t xml:space="preserve">                          (</w:t>
      </w:r>
      <w:r>
        <w:rPr>
          <w:i/>
        </w:rPr>
        <w:t>предполагаемый вид использования помещения)</w:t>
      </w:r>
    </w:p>
    <w:p w:rsidR="00414554" w:rsidRDefault="00414554" w:rsidP="0041455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 заявлению прилагаются следующие документы:</w:t>
      </w:r>
    </w:p>
    <w:p w:rsidR="00414554" w:rsidRDefault="00414554" w:rsidP="00414554">
      <w:pPr>
        <w:autoSpaceDE w:val="0"/>
        <w:autoSpaceDN w:val="0"/>
        <w:adjustRightInd w:val="0"/>
      </w:pPr>
      <w:r>
        <w:rPr>
          <w:sz w:val="28"/>
          <w:szCs w:val="28"/>
        </w:rPr>
        <w:t>1</w:t>
      </w:r>
      <w:r>
        <w:t xml:space="preserve">)_________________________________________________ </w:t>
      </w:r>
      <w:proofErr w:type="spellStart"/>
      <w:r>
        <w:t>_______на</w:t>
      </w:r>
      <w:proofErr w:type="spellEnd"/>
      <w:r>
        <w:t xml:space="preserve"> _____ листах;</w:t>
      </w:r>
    </w:p>
    <w:p w:rsidR="00414554" w:rsidRDefault="00414554" w:rsidP="00414554">
      <w:pPr>
        <w:autoSpaceDE w:val="0"/>
        <w:autoSpaceDN w:val="0"/>
        <w:adjustRightInd w:val="0"/>
        <w:rPr>
          <w:i/>
        </w:rPr>
      </w:pPr>
      <w:r>
        <w:rPr>
          <w:i/>
        </w:rPr>
        <w:t>(указывается вид и реквизиты правоустанавливающего документа на переводимое помещение)</w:t>
      </w:r>
    </w:p>
    <w:p w:rsidR="00414554" w:rsidRDefault="00414554" w:rsidP="00414554">
      <w:pPr>
        <w:autoSpaceDE w:val="0"/>
        <w:autoSpaceDN w:val="0"/>
        <w:adjustRightInd w:val="0"/>
      </w:pPr>
      <w:r>
        <w:t xml:space="preserve">2) технический паспорт переводимого жилого помещения </w:t>
      </w:r>
      <w:proofErr w:type="spellStart"/>
      <w:r>
        <w:t>на______листах</w:t>
      </w:r>
      <w:proofErr w:type="spellEnd"/>
      <w:r>
        <w:t>; **</w:t>
      </w:r>
    </w:p>
    <w:p w:rsidR="00414554" w:rsidRDefault="00414554" w:rsidP="00414554">
      <w:pPr>
        <w:autoSpaceDE w:val="0"/>
        <w:autoSpaceDN w:val="0"/>
        <w:adjustRightInd w:val="0"/>
      </w:pPr>
      <w:r>
        <w:t>3) план переводимого нежилого помещения с его техническим описанием на____ листах; ***</w:t>
      </w:r>
    </w:p>
    <w:p w:rsidR="00414554" w:rsidRDefault="00414554" w:rsidP="00414554">
      <w:pPr>
        <w:autoSpaceDE w:val="0"/>
        <w:autoSpaceDN w:val="0"/>
        <w:adjustRightInd w:val="0"/>
      </w:pPr>
      <w:r>
        <w:t>4) копия поэтажного плана дома, в котором находится переводимое помещение  на__ листах;</w:t>
      </w:r>
    </w:p>
    <w:p w:rsidR="00414554" w:rsidRDefault="00414554" w:rsidP="00414554">
      <w:pPr>
        <w:autoSpaceDE w:val="0"/>
        <w:autoSpaceDN w:val="0"/>
        <w:adjustRightInd w:val="0"/>
      </w:pPr>
      <w:r>
        <w:t xml:space="preserve">5) копия проекта переустройства и (или) перепланировки помещения на </w:t>
      </w:r>
      <w:proofErr w:type="spellStart"/>
      <w:r>
        <w:t>___листах</w:t>
      </w:r>
      <w:proofErr w:type="spellEnd"/>
      <w:r>
        <w:t>; ****</w:t>
      </w:r>
    </w:p>
    <w:p w:rsidR="00414554" w:rsidRDefault="00414554" w:rsidP="00414554">
      <w:pPr>
        <w:autoSpaceDE w:val="0"/>
        <w:autoSpaceDN w:val="0"/>
        <w:adjustRightInd w:val="0"/>
      </w:pPr>
      <w:r>
        <w:t>6) справка, подтверждающая, что жилое помещение не используется собственником данного помещения или иным гражданином в качестве места постоянного проживания; **</w:t>
      </w:r>
    </w:p>
    <w:p w:rsidR="00414554" w:rsidRDefault="00414554" w:rsidP="00414554">
      <w:pPr>
        <w:autoSpaceDE w:val="0"/>
        <w:autoSpaceDN w:val="0"/>
        <w:adjustRightInd w:val="0"/>
      </w:pPr>
      <w:r>
        <w:t>7) выписка из Единого государственного реестра прав на недвижимое имущество</w:t>
      </w:r>
    </w:p>
    <w:p w:rsidR="00414554" w:rsidRDefault="00414554" w:rsidP="00414554">
      <w:pPr>
        <w:autoSpaceDE w:val="0"/>
        <w:autoSpaceDN w:val="0"/>
        <w:adjustRightInd w:val="0"/>
      </w:pPr>
      <w:r>
        <w:t>и сделок с ним;</w:t>
      </w:r>
    </w:p>
    <w:p w:rsidR="00414554" w:rsidRDefault="00414554" w:rsidP="00414554">
      <w:pPr>
        <w:autoSpaceDE w:val="0"/>
        <w:autoSpaceDN w:val="0"/>
        <w:adjustRightInd w:val="0"/>
      </w:pPr>
      <w:r>
        <w:t>8) документ, подтверждающий согласие всех собственников помещений в многоквартирном доме на переустройство и (или) перепланировку помещения на ___ листах; *****</w:t>
      </w:r>
    </w:p>
    <w:p w:rsidR="00414554" w:rsidRDefault="00414554" w:rsidP="00414554">
      <w:pPr>
        <w:autoSpaceDE w:val="0"/>
        <w:autoSpaceDN w:val="0"/>
        <w:adjustRightInd w:val="0"/>
      </w:pPr>
      <w:r>
        <w:t>9) оригинал или копия документа, удостоверяющего полномочия физического лица</w:t>
      </w:r>
    </w:p>
    <w:p w:rsidR="00414554" w:rsidRDefault="00414554" w:rsidP="00414554">
      <w:pPr>
        <w:autoSpaceDE w:val="0"/>
        <w:autoSpaceDN w:val="0"/>
        <w:adjustRightInd w:val="0"/>
      </w:pPr>
      <w:r>
        <w:t>на обращение с заявлением о предоставлении муниципальной услуги; *******</w:t>
      </w:r>
    </w:p>
    <w:p w:rsidR="00414554" w:rsidRDefault="00414554" w:rsidP="00414554">
      <w:pPr>
        <w:autoSpaceDE w:val="0"/>
        <w:autoSpaceDN w:val="0"/>
        <w:adjustRightInd w:val="0"/>
      </w:pPr>
      <w:r>
        <w:t>11) копия документа, удостоверяющего личность. ********</w:t>
      </w:r>
    </w:p>
    <w:p w:rsidR="00414554" w:rsidRDefault="00414554" w:rsidP="0041455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В соответствии с Федеральным законом от 27 июля 2006 года № 152-ФЗ «О персональных данных», даю согласие на обработку (сбор, систематизацию,</w:t>
      </w:r>
      <w:proofErr w:type="gramEnd"/>
    </w:p>
    <w:p w:rsidR="00414554" w:rsidRDefault="00414554" w:rsidP="00414554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накопление, хранение, уточнение, использование, распространение (в том числе</w:t>
      </w:r>
      <w:proofErr w:type="gramEnd"/>
    </w:p>
    <w:p w:rsidR="00414554" w:rsidRDefault="00414554" w:rsidP="00414554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передачу), обезличивание, блокирование, уничтожение) сведений, указанных в</w:t>
      </w:r>
      <w:proofErr w:type="gramEnd"/>
    </w:p>
    <w:p w:rsidR="00414554" w:rsidRDefault="00414554" w:rsidP="00414554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настоящем</w:t>
      </w:r>
      <w:proofErr w:type="gramEnd"/>
      <w:r>
        <w:rPr>
          <w:sz w:val="28"/>
          <w:szCs w:val="28"/>
        </w:rPr>
        <w:t xml:space="preserve"> заявлении и прилагаемых документах, с целью подготовки Уведомления  в переводе (отказе в переводе)  жилого (нежилого) помещения в нежилое (жилое) помещение.</w:t>
      </w:r>
    </w:p>
    <w:p w:rsidR="00414554" w:rsidRDefault="00414554" w:rsidP="0041455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Согласие действует в течение 1 года со дня подписания настоящего заявления.</w:t>
      </w:r>
    </w:p>
    <w:p w:rsidR="00414554" w:rsidRDefault="00414554" w:rsidP="0041455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Мне разъяснено, что данное согласие может быть отозвано мною </w:t>
      </w:r>
      <w:proofErr w:type="gramStart"/>
      <w:r>
        <w:rPr>
          <w:sz w:val="28"/>
          <w:szCs w:val="28"/>
        </w:rPr>
        <w:t>в</w:t>
      </w:r>
      <w:proofErr w:type="gramEnd"/>
    </w:p>
    <w:p w:rsidR="00414554" w:rsidRDefault="00414554" w:rsidP="0041455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письменной форме.</w:t>
      </w:r>
    </w:p>
    <w:p w:rsidR="00414554" w:rsidRDefault="00414554" w:rsidP="0041455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«____» ______________20___г. _________________ ___________________</w:t>
      </w:r>
    </w:p>
    <w:p w:rsidR="00414554" w:rsidRDefault="00414554" w:rsidP="00414554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(</w:t>
      </w:r>
      <w:r>
        <w:rPr>
          <w:i/>
        </w:rPr>
        <w:t>Ф.И.О. заявителя (ей))                                 (подпись)</w:t>
      </w:r>
    </w:p>
    <w:p w:rsidR="00414554" w:rsidRDefault="00414554" w:rsidP="00414554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---------------</w:t>
      </w:r>
    </w:p>
    <w:p w:rsidR="00414554" w:rsidRDefault="00414554" w:rsidP="0041455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* В случае,  когда помещение находится в общей собственности, в заявлении</w:t>
      </w:r>
    </w:p>
    <w:p w:rsidR="00414554" w:rsidRDefault="00414554" w:rsidP="0041455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указываются все собственники помещения, находящегося в общей собственности</w:t>
      </w:r>
    </w:p>
    <w:p w:rsidR="00414554" w:rsidRDefault="00414554" w:rsidP="0041455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двух и более лиц, если ни один из собственников, либо иных лиц, не уполномочен</w:t>
      </w:r>
    </w:p>
    <w:p w:rsidR="00414554" w:rsidRDefault="00414554" w:rsidP="0041455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в установленном порядке представлять их интересы.</w:t>
      </w:r>
    </w:p>
    <w:p w:rsidR="00414554" w:rsidRDefault="00414554" w:rsidP="0041455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** Прикладывается в случае, когда переводимое помещение является жилым.</w:t>
      </w:r>
    </w:p>
    <w:p w:rsidR="00414554" w:rsidRDefault="00414554" w:rsidP="0041455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*** Прикладывается в случае, когда переводимое помещение является нежилым.</w:t>
      </w:r>
    </w:p>
    <w:p w:rsidR="00414554" w:rsidRDefault="00414554" w:rsidP="0041455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**** Прикладывается в случае, когда переустройство и (или) перепланировка</w:t>
      </w:r>
    </w:p>
    <w:p w:rsidR="00414554" w:rsidRDefault="00414554" w:rsidP="0041455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помещения требуются для обеспечения использования такого помещения </w:t>
      </w:r>
      <w:proofErr w:type="gramStart"/>
      <w:r>
        <w:rPr>
          <w:sz w:val="26"/>
          <w:szCs w:val="26"/>
        </w:rPr>
        <w:t>в</w:t>
      </w:r>
      <w:proofErr w:type="gramEnd"/>
    </w:p>
    <w:p w:rsidR="00414554" w:rsidRDefault="00414554" w:rsidP="0041455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качестве </w:t>
      </w:r>
      <w:proofErr w:type="gramStart"/>
      <w:r>
        <w:rPr>
          <w:sz w:val="26"/>
          <w:szCs w:val="26"/>
        </w:rPr>
        <w:t>жилого</w:t>
      </w:r>
      <w:proofErr w:type="gramEnd"/>
      <w:r>
        <w:rPr>
          <w:sz w:val="26"/>
          <w:szCs w:val="26"/>
        </w:rPr>
        <w:t xml:space="preserve"> или нежилого.</w:t>
      </w:r>
    </w:p>
    <w:p w:rsidR="00414554" w:rsidRDefault="00414554" w:rsidP="0041455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***** Прикладывается в случае, когда переустройство и (или) перепланировка</w:t>
      </w:r>
    </w:p>
    <w:p w:rsidR="00414554" w:rsidRDefault="00414554" w:rsidP="0041455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требуются для обеспечения использования такого помещения в качестве жилого</w:t>
      </w:r>
    </w:p>
    <w:p w:rsidR="00414554" w:rsidRDefault="00414554" w:rsidP="00414554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или нежилого и переустройство и (или) перепланировка помещения невозможны</w:t>
      </w:r>
      <w:proofErr w:type="gramEnd"/>
    </w:p>
    <w:p w:rsidR="00414554" w:rsidRDefault="00414554" w:rsidP="0041455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без присоединения к нему части общего имущества в многоквартирном доме.</w:t>
      </w:r>
    </w:p>
    <w:p w:rsidR="00414554" w:rsidRDefault="00414554" w:rsidP="0041455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******* Прикладывается в случае, когда с заявлением о согласовании</w:t>
      </w:r>
    </w:p>
    <w:p w:rsidR="00414554" w:rsidRDefault="00414554" w:rsidP="0041455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переустройства и (или) перепланировки обращается представитель заявителя.</w:t>
      </w:r>
    </w:p>
    <w:p w:rsidR="00414554" w:rsidRDefault="00414554" w:rsidP="00414554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******** Прикладывается в случае направления заявления по почте, </w:t>
      </w:r>
      <w:proofErr w:type="gramStart"/>
      <w:r>
        <w:rPr>
          <w:sz w:val="26"/>
          <w:szCs w:val="26"/>
        </w:rPr>
        <w:t>по</w:t>
      </w:r>
      <w:proofErr w:type="gramEnd"/>
    </w:p>
    <w:p w:rsidR="00414554" w:rsidRDefault="00414554" w:rsidP="00414554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информационно-телекоммуникационным сетям общего доступа, в том числе сети</w:t>
      </w:r>
    </w:p>
    <w:p w:rsidR="00414554" w:rsidRDefault="00414554" w:rsidP="00414554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Интернет, включая единый портал государственных и муниципальных услуг,</w:t>
      </w:r>
    </w:p>
    <w:p w:rsidR="00414554" w:rsidRDefault="00414554" w:rsidP="00414554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электронной почте в виде электронных документов, подписанных электронной</w:t>
      </w:r>
    </w:p>
    <w:p w:rsidR="00414554" w:rsidRDefault="00414554" w:rsidP="00414554">
      <w:pPr>
        <w:rPr>
          <w:sz w:val="28"/>
          <w:szCs w:val="28"/>
        </w:rPr>
      </w:pPr>
      <w:r>
        <w:rPr>
          <w:sz w:val="26"/>
          <w:szCs w:val="26"/>
        </w:rPr>
        <w:t>цифровой подписью.</w:t>
      </w:r>
    </w:p>
    <w:p w:rsidR="00414554" w:rsidRDefault="00414554" w:rsidP="00414554">
      <w:pPr>
        <w:jc w:val="center"/>
        <w:rPr>
          <w:sz w:val="28"/>
          <w:szCs w:val="28"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  <w:r>
        <w:rPr>
          <w:b/>
          <w:i/>
        </w:rPr>
        <w:lastRenderedPageBreak/>
        <w:t>Приложение 3</w:t>
      </w:r>
    </w:p>
    <w:p w:rsidR="00414554" w:rsidRDefault="00414554" w:rsidP="00414554">
      <w:pPr>
        <w:jc w:val="right"/>
        <w:rPr>
          <w:b/>
          <w:i/>
        </w:rPr>
      </w:pPr>
      <w:r>
        <w:rPr>
          <w:b/>
          <w:i/>
        </w:rPr>
        <w:t>к административному регламенту</w:t>
      </w:r>
    </w:p>
    <w:p w:rsidR="00414554" w:rsidRDefault="00414554" w:rsidP="00414554">
      <w:pPr>
        <w:jc w:val="right"/>
        <w:rPr>
          <w:b/>
          <w:i/>
          <w:color w:val="000000"/>
          <w:spacing w:val="2"/>
        </w:rPr>
      </w:pPr>
      <w:r>
        <w:rPr>
          <w:b/>
          <w:i/>
        </w:rPr>
        <w:t>«В</w:t>
      </w:r>
      <w:r>
        <w:rPr>
          <w:b/>
          <w:i/>
          <w:color w:val="000000"/>
          <w:spacing w:val="2"/>
        </w:rPr>
        <w:t>ыдача Уведомления на перевод или  отказ в переводе жилого</w:t>
      </w:r>
    </w:p>
    <w:p w:rsidR="00414554" w:rsidRDefault="00414554" w:rsidP="00414554">
      <w:pPr>
        <w:jc w:val="right"/>
        <w:rPr>
          <w:b/>
          <w:i/>
          <w:color w:val="000000"/>
          <w:spacing w:val="2"/>
        </w:rPr>
      </w:pPr>
      <w:r>
        <w:rPr>
          <w:b/>
          <w:i/>
          <w:color w:val="000000"/>
          <w:spacing w:val="2"/>
        </w:rPr>
        <w:t xml:space="preserve"> помещения в </w:t>
      </w:r>
      <w:proofErr w:type="gramStart"/>
      <w:r>
        <w:rPr>
          <w:b/>
          <w:i/>
          <w:color w:val="000000"/>
          <w:spacing w:val="2"/>
        </w:rPr>
        <w:t>нежилое</w:t>
      </w:r>
      <w:proofErr w:type="gramEnd"/>
      <w:r>
        <w:rPr>
          <w:b/>
          <w:i/>
          <w:color w:val="000000"/>
          <w:spacing w:val="2"/>
        </w:rPr>
        <w:t xml:space="preserve"> или нежилого помещения в жилое</w:t>
      </w:r>
    </w:p>
    <w:p w:rsidR="00414554" w:rsidRDefault="00414554" w:rsidP="00414554">
      <w:pPr>
        <w:jc w:val="right"/>
        <w:rPr>
          <w:b/>
          <w:i/>
          <w:color w:val="000000"/>
          <w:spacing w:val="2"/>
        </w:rPr>
      </w:pPr>
      <w:r>
        <w:rPr>
          <w:b/>
          <w:i/>
          <w:color w:val="000000"/>
          <w:spacing w:val="2"/>
        </w:rPr>
        <w:t xml:space="preserve"> помещение на территории муниципального образования</w:t>
      </w:r>
    </w:p>
    <w:p w:rsidR="00414554" w:rsidRDefault="00414554" w:rsidP="00414554">
      <w:pPr>
        <w:jc w:val="right"/>
        <w:rPr>
          <w:b/>
          <w:i/>
        </w:rPr>
      </w:pPr>
      <w:r>
        <w:rPr>
          <w:b/>
          <w:i/>
          <w:color w:val="000000"/>
          <w:spacing w:val="2"/>
        </w:rPr>
        <w:t xml:space="preserve"> сельское поселение «</w:t>
      </w:r>
      <w:proofErr w:type="spellStart"/>
      <w:r>
        <w:rPr>
          <w:b/>
          <w:i/>
          <w:color w:val="000000"/>
          <w:spacing w:val="2"/>
        </w:rPr>
        <w:t>Верхнеталецкое</w:t>
      </w:r>
      <w:proofErr w:type="spellEnd"/>
      <w:r>
        <w:rPr>
          <w:b/>
          <w:i/>
        </w:rPr>
        <w:t>».</w:t>
      </w:r>
    </w:p>
    <w:p w:rsidR="00414554" w:rsidRDefault="00414554" w:rsidP="00414554">
      <w:pPr>
        <w:autoSpaceDE w:val="0"/>
        <w:autoSpaceDN w:val="0"/>
        <w:adjustRightInd w:val="0"/>
        <w:rPr>
          <w:i/>
          <w:sz w:val="26"/>
          <w:szCs w:val="26"/>
        </w:rPr>
      </w:pPr>
      <w:r>
        <w:rPr>
          <w:i/>
          <w:sz w:val="26"/>
          <w:szCs w:val="26"/>
        </w:rPr>
        <w:t>Форма заявления о переводе</w:t>
      </w:r>
    </w:p>
    <w:p w:rsidR="00414554" w:rsidRDefault="00414554" w:rsidP="00414554">
      <w:pPr>
        <w:rPr>
          <w:i/>
          <w:sz w:val="26"/>
          <w:szCs w:val="26"/>
        </w:rPr>
      </w:pPr>
      <w:r>
        <w:rPr>
          <w:i/>
          <w:sz w:val="26"/>
          <w:szCs w:val="26"/>
        </w:rPr>
        <w:t>жилого (нежилого) помещения в нежилое (жилое) помещение заявителя,</w:t>
      </w:r>
    </w:p>
    <w:p w:rsidR="00414554" w:rsidRDefault="00414554" w:rsidP="00414554">
      <w:pPr>
        <w:rPr>
          <w:i/>
          <w:sz w:val="28"/>
          <w:szCs w:val="28"/>
        </w:rPr>
      </w:pPr>
      <w:proofErr w:type="gramStart"/>
      <w:r>
        <w:rPr>
          <w:i/>
          <w:sz w:val="26"/>
          <w:szCs w:val="26"/>
        </w:rPr>
        <w:t>являющегося</w:t>
      </w:r>
      <w:proofErr w:type="gramEnd"/>
      <w:r>
        <w:rPr>
          <w:i/>
          <w:sz w:val="26"/>
          <w:szCs w:val="26"/>
        </w:rPr>
        <w:t xml:space="preserve">  юридическим  лицом</w:t>
      </w:r>
    </w:p>
    <w:p w:rsidR="00414554" w:rsidRDefault="00414554" w:rsidP="0041455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Главе муниципального образования </w:t>
      </w:r>
    </w:p>
    <w:p w:rsidR="00414554" w:rsidRDefault="00414554" w:rsidP="00414554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</w:t>
      </w:r>
    </w:p>
    <w:p w:rsidR="00414554" w:rsidRDefault="00414554" w:rsidP="00414554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:rsidR="00414554" w:rsidRDefault="00414554" w:rsidP="00414554">
      <w:pPr>
        <w:jc w:val="right"/>
        <w:rPr>
          <w:sz w:val="28"/>
          <w:szCs w:val="28"/>
        </w:rPr>
      </w:pPr>
      <w:r>
        <w:rPr>
          <w:sz w:val="28"/>
          <w:szCs w:val="28"/>
        </w:rPr>
        <w:t>От____________________________________</w:t>
      </w:r>
    </w:p>
    <w:p w:rsidR="00414554" w:rsidRDefault="00414554" w:rsidP="0041455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>
        <w:rPr>
          <w:i/>
        </w:rPr>
        <w:t>наименование</w:t>
      </w:r>
      <w:r>
        <w:rPr>
          <w:sz w:val="28"/>
          <w:szCs w:val="28"/>
        </w:rPr>
        <w:t xml:space="preserve"> </w:t>
      </w:r>
      <w:r>
        <w:rPr>
          <w:i/>
        </w:rPr>
        <w:t xml:space="preserve"> заявителя (ей))*</w:t>
      </w:r>
    </w:p>
    <w:p w:rsidR="00414554" w:rsidRDefault="00414554" w:rsidP="00414554">
      <w:pPr>
        <w:jc w:val="right"/>
        <w:rPr>
          <w:sz w:val="28"/>
          <w:szCs w:val="28"/>
        </w:rPr>
      </w:pPr>
      <w:r>
        <w:rPr>
          <w:sz w:val="28"/>
          <w:szCs w:val="28"/>
        </w:rPr>
        <w:t>Адрес местонахождения _________________________</w:t>
      </w:r>
    </w:p>
    <w:p w:rsidR="00414554" w:rsidRDefault="00414554" w:rsidP="00414554">
      <w:pPr>
        <w:jc w:val="right"/>
      </w:pPr>
      <w:r>
        <w:rPr>
          <w:sz w:val="28"/>
          <w:szCs w:val="28"/>
        </w:rPr>
        <w:t>________________________________</w:t>
      </w:r>
    </w:p>
    <w:p w:rsidR="00414554" w:rsidRDefault="00414554" w:rsidP="00414554">
      <w:pPr>
        <w:jc w:val="right"/>
        <w:rPr>
          <w:i/>
        </w:rPr>
      </w:pPr>
      <w:r>
        <w:rPr>
          <w:i/>
        </w:rPr>
        <w:t>(фамилия, имя, отчество уполномоченного лица)</w:t>
      </w:r>
    </w:p>
    <w:p w:rsidR="00414554" w:rsidRDefault="00414554" w:rsidP="00414554">
      <w:pPr>
        <w:jc w:val="right"/>
        <w:rPr>
          <w:sz w:val="28"/>
          <w:szCs w:val="28"/>
        </w:rPr>
      </w:pPr>
      <w:r>
        <w:rPr>
          <w:sz w:val="28"/>
          <w:szCs w:val="28"/>
        </w:rPr>
        <w:t>Телефон __________________________</w:t>
      </w:r>
    </w:p>
    <w:p w:rsidR="00414554" w:rsidRDefault="00414554" w:rsidP="00414554">
      <w:pPr>
        <w:jc w:val="right"/>
        <w:rPr>
          <w:sz w:val="28"/>
          <w:szCs w:val="28"/>
        </w:rPr>
      </w:pPr>
    </w:p>
    <w:p w:rsidR="00414554" w:rsidRDefault="00414554" w:rsidP="0041455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414554" w:rsidRDefault="00414554" w:rsidP="0041455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переводе помещения из жилого (нежилого) в </w:t>
      </w:r>
      <w:proofErr w:type="gramStart"/>
      <w:r>
        <w:rPr>
          <w:b/>
          <w:sz w:val="28"/>
          <w:szCs w:val="28"/>
        </w:rPr>
        <w:t>нежилое</w:t>
      </w:r>
      <w:proofErr w:type="gramEnd"/>
      <w:r>
        <w:rPr>
          <w:b/>
          <w:sz w:val="28"/>
          <w:szCs w:val="28"/>
        </w:rPr>
        <w:t xml:space="preserve"> (жилое)</w:t>
      </w:r>
    </w:p>
    <w:p w:rsidR="00414554" w:rsidRDefault="00414554" w:rsidP="0041455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Прошу разрешить перевод помещения общей </w:t>
      </w:r>
      <w:proofErr w:type="spellStart"/>
      <w:r>
        <w:rPr>
          <w:sz w:val="28"/>
          <w:szCs w:val="28"/>
        </w:rPr>
        <w:t>площадью____кв</w:t>
      </w:r>
      <w:proofErr w:type="spellEnd"/>
      <w:r>
        <w:rPr>
          <w:sz w:val="28"/>
          <w:szCs w:val="28"/>
        </w:rPr>
        <w:t>. м,</w:t>
      </w:r>
    </w:p>
    <w:p w:rsidR="00414554" w:rsidRDefault="00414554" w:rsidP="00414554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находящегося</w:t>
      </w:r>
      <w:proofErr w:type="gramEnd"/>
      <w:r>
        <w:rPr>
          <w:sz w:val="28"/>
          <w:szCs w:val="28"/>
        </w:rPr>
        <w:t xml:space="preserve"> по адресу: ______________________________________________</w:t>
      </w:r>
    </w:p>
    <w:p w:rsidR="00414554" w:rsidRDefault="00414554" w:rsidP="0041455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414554" w:rsidRDefault="00414554" w:rsidP="0041455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  <w:u w:val="single"/>
        </w:rPr>
        <w:t>жилого в нежилое /из нежилого в жилое</w:t>
      </w:r>
      <w:r>
        <w:rPr>
          <w:sz w:val="28"/>
          <w:szCs w:val="28"/>
        </w:rPr>
        <w:t xml:space="preserve"> </w:t>
      </w:r>
    </w:p>
    <w:p w:rsidR="00414554" w:rsidRDefault="00414554" w:rsidP="00414554">
      <w:pPr>
        <w:autoSpaceDE w:val="0"/>
        <w:autoSpaceDN w:val="0"/>
        <w:adjustRightInd w:val="0"/>
        <w:rPr>
          <w:i/>
        </w:rPr>
      </w:pPr>
      <w:r>
        <w:rPr>
          <w:i/>
        </w:rPr>
        <w:t xml:space="preserve"> (ненужное зачеркнуть)</w:t>
      </w:r>
    </w:p>
    <w:p w:rsidR="00414554" w:rsidRDefault="00414554" w:rsidP="00414554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8"/>
          <w:szCs w:val="28"/>
        </w:rPr>
        <w:t>в целях использования помещения в качестве</w:t>
      </w:r>
      <w:r>
        <w:rPr>
          <w:sz w:val="26"/>
          <w:szCs w:val="26"/>
        </w:rPr>
        <w:t xml:space="preserve"> _______________________________</w:t>
      </w:r>
    </w:p>
    <w:p w:rsidR="00414554" w:rsidRDefault="00414554" w:rsidP="00414554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_________________________________________________________________________.</w:t>
      </w:r>
    </w:p>
    <w:p w:rsidR="00414554" w:rsidRDefault="00414554" w:rsidP="00414554">
      <w:pPr>
        <w:autoSpaceDE w:val="0"/>
        <w:autoSpaceDN w:val="0"/>
        <w:adjustRightInd w:val="0"/>
        <w:rPr>
          <w:i/>
        </w:rPr>
      </w:pPr>
      <w:r>
        <w:rPr>
          <w:sz w:val="26"/>
          <w:szCs w:val="26"/>
        </w:rPr>
        <w:t xml:space="preserve">                          (</w:t>
      </w:r>
      <w:r>
        <w:rPr>
          <w:i/>
        </w:rPr>
        <w:t>предполагаемый вид использования помещения)</w:t>
      </w:r>
    </w:p>
    <w:p w:rsidR="00414554" w:rsidRDefault="00414554" w:rsidP="0041455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 заявлению прилагаются следующие документы:</w:t>
      </w:r>
    </w:p>
    <w:p w:rsidR="00414554" w:rsidRDefault="00414554" w:rsidP="00414554">
      <w:pPr>
        <w:autoSpaceDE w:val="0"/>
        <w:autoSpaceDN w:val="0"/>
        <w:adjustRightInd w:val="0"/>
      </w:pPr>
      <w:r>
        <w:rPr>
          <w:sz w:val="28"/>
          <w:szCs w:val="28"/>
        </w:rPr>
        <w:t>1</w:t>
      </w:r>
      <w:r>
        <w:t xml:space="preserve">)_________________________________________________ </w:t>
      </w:r>
      <w:proofErr w:type="spellStart"/>
      <w:r>
        <w:t>_______на</w:t>
      </w:r>
      <w:proofErr w:type="spellEnd"/>
      <w:r>
        <w:t xml:space="preserve"> _____ листах;</w:t>
      </w:r>
    </w:p>
    <w:p w:rsidR="00414554" w:rsidRDefault="00414554" w:rsidP="00414554">
      <w:pPr>
        <w:autoSpaceDE w:val="0"/>
        <w:autoSpaceDN w:val="0"/>
        <w:adjustRightInd w:val="0"/>
        <w:rPr>
          <w:i/>
        </w:rPr>
      </w:pPr>
      <w:r>
        <w:rPr>
          <w:i/>
        </w:rPr>
        <w:t>(указывается вид и реквизиты правоустанавливающего документа на переводимое помещение)</w:t>
      </w:r>
    </w:p>
    <w:p w:rsidR="00414554" w:rsidRDefault="00414554" w:rsidP="00414554">
      <w:pPr>
        <w:autoSpaceDE w:val="0"/>
        <w:autoSpaceDN w:val="0"/>
        <w:adjustRightInd w:val="0"/>
      </w:pPr>
      <w:r>
        <w:t xml:space="preserve">2) технический паспорт переводимого жилого помещения </w:t>
      </w:r>
      <w:proofErr w:type="spellStart"/>
      <w:r>
        <w:t>на______листах</w:t>
      </w:r>
      <w:proofErr w:type="spellEnd"/>
      <w:r>
        <w:t>; **</w:t>
      </w:r>
    </w:p>
    <w:p w:rsidR="00414554" w:rsidRDefault="00414554" w:rsidP="00414554">
      <w:pPr>
        <w:autoSpaceDE w:val="0"/>
        <w:autoSpaceDN w:val="0"/>
        <w:adjustRightInd w:val="0"/>
      </w:pPr>
      <w:r>
        <w:t>3) план переводимого нежилого помещения с его техническим описанием на____ листах; ***</w:t>
      </w:r>
    </w:p>
    <w:p w:rsidR="00414554" w:rsidRDefault="00414554" w:rsidP="00414554">
      <w:pPr>
        <w:autoSpaceDE w:val="0"/>
        <w:autoSpaceDN w:val="0"/>
        <w:adjustRightInd w:val="0"/>
      </w:pPr>
      <w:r>
        <w:t>4) копия поэтажного плана дома, в котором находится переводимое помещение  на__ листах;</w:t>
      </w:r>
    </w:p>
    <w:p w:rsidR="00414554" w:rsidRDefault="00414554" w:rsidP="00414554">
      <w:pPr>
        <w:autoSpaceDE w:val="0"/>
        <w:autoSpaceDN w:val="0"/>
        <w:adjustRightInd w:val="0"/>
      </w:pPr>
      <w:r>
        <w:t xml:space="preserve">5) копия проекта переустройства и (или) перепланировки помещения на </w:t>
      </w:r>
      <w:proofErr w:type="spellStart"/>
      <w:r>
        <w:t>___листах</w:t>
      </w:r>
      <w:proofErr w:type="spellEnd"/>
      <w:r>
        <w:t>; ****</w:t>
      </w:r>
    </w:p>
    <w:p w:rsidR="00414554" w:rsidRDefault="00414554" w:rsidP="00414554">
      <w:pPr>
        <w:autoSpaceDE w:val="0"/>
        <w:autoSpaceDN w:val="0"/>
        <w:adjustRightInd w:val="0"/>
      </w:pPr>
      <w:r>
        <w:t>6) справка, подтверждающая, что жилое помещение не используется собственником данного помещения или иным гражданином в качестве места постоянного проживания; **</w:t>
      </w:r>
    </w:p>
    <w:p w:rsidR="00414554" w:rsidRDefault="00414554" w:rsidP="00414554">
      <w:pPr>
        <w:autoSpaceDE w:val="0"/>
        <w:autoSpaceDN w:val="0"/>
        <w:adjustRightInd w:val="0"/>
      </w:pPr>
      <w:r>
        <w:t>7) выписка из Единого государственного реестра прав на недвижимое имущество</w:t>
      </w:r>
    </w:p>
    <w:p w:rsidR="00414554" w:rsidRDefault="00414554" w:rsidP="00414554">
      <w:pPr>
        <w:autoSpaceDE w:val="0"/>
        <w:autoSpaceDN w:val="0"/>
        <w:adjustRightInd w:val="0"/>
      </w:pPr>
      <w:r>
        <w:t>и сделок с ним;</w:t>
      </w:r>
    </w:p>
    <w:p w:rsidR="00414554" w:rsidRDefault="00414554" w:rsidP="00414554">
      <w:pPr>
        <w:autoSpaceDE w:val="0"/>
        <w:autoSpaceDN w:val="0"/>
        <w:adjustRightInd w:val="0"/>
      </w:pPr>
      <w:r>
        <w:t>8) документ, подтверждающий согласие всех собственников помещений в многоквартирном доме на переустройство и (или) перепланировку помещения на ___ листах; *****</w:t>
      </w:r>
    </w:p>
    <w:p w:rsidR="00414554" w:rsidRDefault="00414554" w:rsidP="00414554">
      <w:pPr>
        <w:autoSpaceDE w:val="0"/>
        <w:autoSpaceDN w:val="0"/>
        <w:adjustRightInd w:val="0"/>
      </w:pPr>
      <w:r>
        <w:t>9) оригинал или копия документа, удостоверяющего полномочия юридического лица</w:t>
      </w:r>
    </w:p>
    <w:p w:rsidR="00414554" w:rsidRDefault="00414554" w:rsidP="00414554">
      <w:pPr>
        <w:autoSpaceDE w:val="0"/>
        <w:autoSpaceDN w:val="0"/>
        <w:adjustRightInd w:val="0"/>
      </w:pPr>
      <w:r>
        <w:t>на обращение с заявлением о предоставлении муниципальной услуги; *******</w:t>
      </w:r>
    </w:p>
    <w:p w:rsidR="00414554" w:rsidRDefault="00414554" w:rsidP="00414554">
      <w:pPr>
        <w:autoSpaceDE w:val="0"/>
        <w:autoSpaceDN w:val="0"/>
        <w:adjustRightInd w:val="0"/>
      </w:pPr>
      <w:r>
        <w:t>10) копия документа, удостоверяющего личность. ********</w:t>
      </w:r>
    </w:p>
    <w:p w:rsidR="00414554" w:rsidRDefault="00414554" w:rsidP="00414554">
      <w:pPr>
        <w:autoSpaceDE w:val="0"/>
        <w:autoSpaceDN w:val="0"/>
        <w:adjustRightInd w:val="0"/>
      </w:pPr>
    </w:p>
    <w:p w:rsidR="00414554" w:rsidRDefault="00414554" w:rsidP="0041455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«____» ______________20___г. _________________ ___________________</w:t>
      </w:r>
    </w:p>
    <w:p w:rsidR="00414554" w:rsidRDefault="00414554" w:rsidP="00414554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(</w:t>
      </w:r>
      <w:r>
        <w:rPr>
          <w:i/>
        </w:rPr>
        <w:t>Ф.И.О. уполномоченного лица)                   (подпись)</w:t>
      </w:r>
    </w:p>
    <w:p w:rsidR="00414554" w:rsidRDefault="00414554" w:rsidP="0041455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* В случае,  когда помещение находится в общей собственности, в заявлении</w:t>
      </w:r>
    </w:p>
    <w:p w:rsidR="00414554" w:rsidRDefault="00414554" w:rsidP="0041455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указываются все собственники помещения, находящегося в общей собственности</w:t>
      </w:r>
    </w:p>
    <w:p w:rsidR="00414554" w:rsidRDefault="00414554" w:rsidP="0041455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двух и более лиц, если ни один из собственников, либо иных лиц, не уполномочен</w:t>
      </w:r>
    </w:p>
    <w:p w:rsidR="00414554" w:rsidRDefault="00414554" w:rsidP="0041455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в установленном порядке представлять их интересы.</w:t>
      </w:r>
    </w:p>
    <w:p w:rsidR="00414554" w:rsidRDefault="00414554" w:rsidP="0041455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** Прикладывается в случае, когда переводимое помещение является жилым.</w:t>
      </w:r>
    </w:p>
    <w:p w:rsidR="00414554" w:rsidRDefault="00414554" w:rsidP="0041455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*** Прикладывается в случае, когда переводимое помещение является нежилым.</w:t>
      </w:r>
    </w:p>
    <w:p w:rsidR="00414554" w:rsidRDefault="00414554" w:rsidP="0041455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**** Прикладывается в случае, когда переустройство и (или) перепланировка</w:t>
      </w:r>
    </w:p>
    <w:p w:rsidR="00414554" w:rsidRDefault="00414554" w:rsidP="0041455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помещения требуются для обеспечения использования такого помещения </w:t>
      </w:r>
      <w:proofErr w:type="gramStart"/>
      <w:r>
        <w:rPr>
          <w:sz w:val="26"/>
          <w:szCs w:val="26"/>
        </w:rPr>
        <w:t>в</w:t>
      </w:r>
      <w:proofErr w:type="gramEnd"/>
    </w:p>
    <w:p w:rsidR="00414554" w:rsidRDefault="00414554" w:rsidP="0041455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качестве </w:t>
      </w:r>
      <w:proofErr w:type="gramStart"/>
      <w:r>
        <w:rPr>
          <w:sz w:val="26"/>
          <w:szCs w:val="26"/>
        </w:rPr>
        <w:t>жилого</w:t>
      </w:r>
      <w:proofErr w:type="gramEnd"/>
      <w:r>
        <w:rPr>
          <w:sz w:val="26"/>
          <w:szCs w:val="26"/>
        </w:rPr>
        <w:t xml:space="preserve"> или нежилого.</w:t>
      </w:r>
    </w:p>
    <w:p w:rsidR="00414554" w:rsidRDefault="00414554" w:rsidP="0041455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***** Прикладывается в случае, когда переустройство и (или) перепланировка</w:t>
      </w:r>
    </w:p>
    <w:p w:rsidR="00414554" w:rsidRDefault="00414554" w:rsidP="0041455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требуются для обеспечения использования такого помещения в качестве жилого</w:t>
      </w:r>
    </w:p>
    <w:p w:rsidR="00414554" w:rsidRDefault="00414554" w:rsidP="00414554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или нежилого и переустройство и (или) перепланировка помещения невозможны</w:t>
      </w:r>
      <w:proofErr w:type="gramEnd"/>
    </w:p>
    <w:p w:rsidR="00414554" w:rsidRDefault="00414554" w:rsidP="0041455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без присоединения к нему части общего имущества в многоквартирном доме.</w:t>
      </w:r>
    </w:p>
    <w:p w:rsidR="00414554" w:rsidRDefault="00414554" w:rsidP="0041455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******* Прикладывается в случае, когда с заявлением о согласовании</w:t>
      </w:r>
    </w:p>
    <w:p w:rsidR="00414554" w:rsidRDefault="00414554" w:rsidP="0041455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переустройства и (или) перепланировки обращается представитель заявителя.</w:t>
      </w:r>
    </w:p>
    <w:p w:rsidR="00414554" w:rsidRDefault="00414554" w:rsidP="00414554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******** Прикладывается в случае направления заявления по почте, </w:t>
      </w:r>
      <w:proofErr w:type="gramStart"/>
      <w:r>
        <w:rPr>
          <w:sz w:val="26"/>
          <w:szCs w:val="26"/>
        </w:rPr>
        <w:t>по</w:t>
      </w:r>
      <w:proofErr w:type="gramEnd"/>
    </w:p>
    <w:p w:rsidR="00414554" w:rsidRDefault="00414554" w:rsidP="00414554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информационно-телекоммуникационным сетям общего доступа, в том числе сети</w:t>
      </w:r>
    </w:p>
    <w:p w:rsidR="00414554" w:rsidRDefault="00414554" w:rsidP="00414554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Интернет, включая единый портал государственных и муниципальных услуг,</w:t>
      </w:r>
    </w:p>
    <w:p w:rsidR="00414554" w:rsidRDefault="00414554" w:rsidP="00414554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электронной почте в виде электронных документов, подписанных электронной</w:t>
      </w:r>
    </w:p>
    <w:p w:rsidR="00414554" w:rsidRDefault="00414554" w:rsidP="00414554">
      <w:pPr>
        <w:rPr>
          <w:sz w:val="28"/>
          <w:szCs w:val="28"/>
        </w:rPr>
      </w:pPr>
      <w:r>
        <w:rPr>
          <w:sz w:val="26"/>
          <w:szCs w:val="26"/>
        </w:rPr>
        <w:t>цифровой подписью.</w:t>
      </w: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ind w:left="7080" w:firstLine="708"/>
        <w:jc w:val="center"/>
        <w:rPr>
          <w:b/>
          <w:i/>
        </w:rPr>
      </w:pPr>
    </w:p>
    <w:p w:rsidR="00414554" w:rsidRDefault="00414554" w:rsidP="00414554">
      <w:pPr>
        <w:ind w:left="7080" w:firstLine="708"/>
        <w:jc w:val="center"/>
        <w:rPr>
          <w:b/>
          <w:i/>
        </w:rPr>
      </w:pPr>
    </w:p>
    <w:p w:rsidR="00414554" w:rsidRDefault="00414554" w:rsidP="00414554">
      <w:pPr>
        <w:ind w:left="7080" w:firstLine="708"/>
        <w:jc w:val="center"/>
        <w:rPr>
          <w:b/>
          <w:i/>
        </w:rPr>
      </w:pPr>
    </w:p>
    <w:p w:rsidR="00414554" w:rsidRDefault="00414554" w:rsidP="00414554">
      <w:pPr>
        <w:ind w:left="7080" w:firstLine="708"/>
        <w:jc w:val="center"/>
        <w:rPr>
          <w:b/>
          <w:i/>
        </w:rPr>
      </w:pPr>
    </w:p>
    <w:p w:rsidR="00414554" w:rsidRDefault="00414554" w:rsidP="00414554">
      <w:pPr>
        <w:ind w:left="7080" w:firstLine="708"/>
        <w:jc w:val="center"/>
        <w:rPr>
          <w:b/>
          <w:i/>
        </w:rPr>
      </w:pPr>
      <w:r>
        <w:rPr>
          <w:b/>
          <w:i/>
        </w:rPr>
        <w:lastRenderedPageBreak/>
        <w:t>Приложение 4</w:t>
      </w:r>
    </w:p>
    <w:p w:rsidR="00414554" w:rsidRDefault="00414554" w:rsidP="00414554">
      <w:pPr>
        <w:jc w:val="right"/>
        <w:rPr>
          <w:b/>
          <w:i/>
        </w:rPr>
      </w:pPr>
      <w:r>
        <w:rPr>
          <w:b/>
          <w:i/>
        </w:rPr>
        <w:t>к административному регламенту</w:t>
      </w:r>
    </w:p>
    <w:p w:rsidR="00414554" w:rsidRDefault="00414554" w:rsidP="00414554">
      <w:pPr>
        <w:jc w:val="right"/>
        <w:rPr>
          <w:b/>
          <w:i/>
          <w:color w:val="000000"/>
          <w:spacing w:val="2"/>
        </w:rPr>
      </w:pPr>
      <w:r>
        <w:rPr>
          <w:b/>
          <w:i/>
        </w:rPr>
        <w:t>«В</w:t>
      </w:r>
      <w:r>
        <w:rPr>
          <w:b/>
          <w:i/>
          <w:color w:val="000000"/>
          <w:spacing w:val="2"/>
        </w:rPr>
        <w:t>ыдача Уведомления на перевод или  отказ в переводе жилого</w:t>
      </w:r>
    </w:p>
    <w:p w:rsidR="00414554" w:rsidRDefault="00414554" w:rsidP="00414554">
      <w:pPr>
        <w:jc w:val="right"/>
        <w:rPr>
          <w:b/>
          <w:i/>
          <w:color w:val="000000"/>
          <w:spacing w:val="2"/>
        </w:rPr>
      </w:pPr>
      <w:r>
        <w:rPr>
          <w:b/>
          <w:i/>
          <w:color w:val="000000"/>
          <w:spacing w:val="2"/>
        </w:rPr>
        <w:t xml:space="preserve"> помещения в </w:t>
      </w:r>
      <w:proofErr w:type="gramStart"/>
      <w:r>
        <w:rPr>
          <w:b/>
          <w:i/>
          <w:color w:val="000000"/>
          <w:spacing w:val="2"/>
        </w:rPr>
        <w:t>нежилое</w:t>
      </w:r>
      <w:proofErr w:type="gramEnd"/>
      <w:r>
        <w:rPr>
          <w:b/>
          <w:i/>
          <w:color w:val="000000"/>
          <w:spacing w:val="2"/>
        </w:rPr>
        <w:t xml:space="preserve"> или нежилого помещения в жилое</w:t>
      </w:r>
    </w:p>
    <w:p w:rsidR="00414554" w:rsidRDefault="00414554" w:rsidP="00414554">
      <w:pPr>
        <w:jc w:val="right"/>
        <w:rPr>
          <w:b/>
          <w:i/>
          <w:color w:val="000000"/>
          <w:spacing w:val="2"/>
        </w:rPr>
      </w:pPr>
      <w:r>
        <w:rPr>
          <w:b/>
          <w:i/>
          <w:color w:val="000000"/>
          <w:spacing w:val="2"/>
        </w:rPr>
        <w:t xml:space="preserve"> помещение на территории муниципального образования</w:t>
      </w:r>
    </w:p>
    <w:p w:rsidR="00414554" w:rsidRDefault="00414554" w:rsidP="00414554">
      <w:pPr>
        <w:jc w:val="right"/>
        <w:rPr>
          <w:b/>
          <w:i/>
        </w:rPr>
      </w:pPr>
      <w:r>
        <w:rPr>
          <w:b/>
          <w:i/>
          <w:color w:val="000000"/>
          <w:spacing w:val="2"/>
        </w:rPr>
        <w:t xml:space="preserve"> сельское поселение «</w:t>
      </w:r>
      <w:proofErr w:type="spellStart"/>
      <w:r>
        <w:rPr>
          <w:b/>
          <w:i/>
          <w:color w:val="000000"/>
          <w:spacing w:val="2"/>
        </w:rPr>
        <w:t>Верхнеталецкое</w:t>
      </w:r>
      <w:proofErr w:type="spellEnd"/>
      <w:r>
        <w:rPr>
          <w:b/>
          <w:i/>
        </w:rPr>
        <w:t>».</w:t>
      </w:r>
    </w:p>
    <w:p w:rsidR="00414554" w:rsidRDefault="00414554" w:rsidP="00414554">
      <w:pPr>
        <w:autoSpaceDE w:val="0"/>
        <w:autoSpaceDN w:val="0"/>
        <w:adjustRightInd w:val="0"/>
        <w:rPr>
          <w:i/>
          <w:sz w:val="26"/>
          <w:szCs w:val="26"/>
        </w:rPr>
      </w:pPr>
      <w:r>
        <w:rPr>
          <w:i/>
          <w:sz w:val="26"/>
          <w:szCs w:val="26"/>
        </w:rPr>
        <w:t>Форма расписки о приеме документов</w:t>
      </w:r>
    </w:p>
    <w:p w:rsidR="00414554" w:rsidRDefault="00414554" w:rsidP="00414554">
      <w:pPr>
        <w:autoSpaceDE w:val="0"/>
        <w:autoSpaceDN w:val="0"/>
        <w:adjustRightInd w:val="0"/>
        <w:rPr>
          <w:sz w:val="26"/>
          <w:szCs w:val="26"/>
        </w:rPr>
      </w:pPr>
    </w:p>
    <w:p w:rsidR="00414554" w:rsidRDefault="00414554" w:rsidP="0041455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А С П И С К А</w:t>
      </w:r>
    </w:p>
    <w:p w:rsidR="00414554" w:rsidRDefault="00414554" w:rsidP="00414554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Заявление и документы_____________________________________________________</w:t>
      </w:r>
    </w:p>
    <w:p w:rsidR="00414554" w:rsidRDefault="00414554" w:rsidP="00414554">
      <w:pPr>
        <w:autoSpaceDE w:val="0"/>
        <w:autoSpaceDN w:val="0"/>
        <w:adjustRightInd w:val="0"/>
        <w:rPr>
          <w:i/>
        </w:rPr>
      </w:pPr>
      <w:r>
        <w:rPr>
          <w:i/>
        </w:rPr>
        <w:t xml:space="preserve">                                                     (Ф.И.О. заявителя (ей))</w:t>
      </w:r>
    </w:p>
    <w:p w:rsidR="00414554" w:rsidRDefault="00414554" w:rsidP="00414554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приняты</w:t>
      </w:r>
      <w:proofErr w:type="gramEnd"/>
      <w:r>
        <w:rPr>
          <w:sz w:val="28"/>
          <w:szCs w:val="28"/>
        </w:rPr>
        <w:t xml:space="preserve"> в соответствии с описью.</w:t>
      </w:r>
    </w:p>
    <w:p w:rsidR="00414554" w:rsidRDefault="00414554" w:rsidP="0041455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Перечень документов:</w:t>
      </w:r>
    </w:p>
    <w:p w:rsidR="00414554" w:rsidRDefault="00414554" w:rsidP="00414554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1) _________________________________________________________  на </w:t>
      </w:r>
      <w:proofErr w:type="spellStart"/>
      <w:r>
        <w:rPr>
          <w:sz w:val="26"/>
          <w:szCs w:val="26"/>
        </w:rPr>
        <w:t>_____листах</w:t>
      </w:r>
      <w:proofErr w:type="spellEnd"/>
      <w:r>
        <w:rPr>
          <w:sz w:val="26"/>
          <w:szCs w:val="26"/>
        </w:rPr>
        <w:t>;</w:t>
      </w:r>
    </w:p>
    <w:p w:rsidR="00414554" w:rsidRDefault="00414554" w:rsidP="00414554">
      <w:pPr>
        <w:autoSpaceDE w:val="0"/>
        <w:autoSpaceDN w:val="0"/>
        <w:adjustRightInd w:val="0"/>
        <w:rPr>
          <w:i/>
        </w:rPr>
      </w:pPr>
      <w:r>
        <w:rPr>
          <w:i/>
        </w:rPr>
        <w:t>(указывается вид и реквизиты правоустанавливающего документа на переводимое помещение)</w:t>
      </w:r>
    </w:p>
    <w:p w:rsidR="00414554" w:rsidRDefault="00414554" w:rsidP="00414554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2) технический паспорт переводимого жилого помещения на </w:t>
      </w:r>
      <w:proofErr w:type="spellStart"/>
      <w:r>
        <w:rPr>
          <w:sz w:val="26"/>
          <w:szCs w:val="26"/>
        </w:rPr>
        <w:t>______листах</w:t>
      </w:r>
      <w:proofErr w:type="spellEnd"/>
      <w:r>
        <w:rPr>
          <w:sz w:val="26"/>
          <w:szCs w:val="26"/>
        </w:rPr>
        <w:t>; *</w:t>
      </w:r>
    </w:p>
    <w:p w:rsidR="00414554" w:rsidRDefault="00414554" w:rsidP="00414554">
      <w:pPr>
        <w:autoSpaceDE w:val="0"/>
        <w:autoSpaceDN w:val="0"/>
        <w:adjustRightInd w:val="0"/>
      </w:pPr>
      <w:r>
        <w:t xml:space="preserve">3) план переводимого нежилого помещения с его техническим описанием на </w:t>
      </w:r>
      <w:proofErr w:type="spellStart"/>
      <w:r>
        <w:t>__листах</w:t>
      </w:r>
      <w:proofErr w:type="spellEnd"/>
      <w:r>
        <w:t>; **</w:t>
      </w:r>
    </w:p>
    <w:p w:rsidR="00414554" w:rsidRDefault="00414554" w:rsidP="00414554">
      <w:pPr>
        <w:autoSpaceDE w:val="0"/>
        <w:autoSpaceDN w:val="0"/>
        <w:adjustRightInd w:val="0"/>
      </w:pPr>
      <w:r>
        <w:t>4) копия поэтажного плана дома, в котором находится переводимое помещение на _ листах;</w:t>
      </w:r>
    </w:p>
    <w:p w:rsidR="00414554" w:rsidRDefault="00414554" w:rsidP="00414554">
      <w:pPr>
        <w:autoSpaceDE w:val="0"/>
        <w:autoSpaceDN w:val="0"/>
        <w:adjustRightInd w:val="0"/>
      </w:pPr>
      <w:r>
        <w:t xml:space="preserve">5) копия проекта переустройства и (или) перепланировки помещения на </w:t>
      </w:r>
      <w:proofErr w:type="spellStart"/>
      <w:r>
        <w:t>____листах</w:t>
      </w:r>
      <w:proofErr w:type="spellEnd"/>
      <w:r>
        <w:t>; ***</w:t>
      </w:r>
    </w:p>
    <w:p w:rsidR="00414554" w:rsidRDefault="00414554" w:rsidP="00414554">
      <w:pPr>
        <w:autoSpaceDE w:val="0"/>
        <w:autoSpaceDN w:val="0"/>
        <w:adjustRightInd w:val="0"/>
      </w:pPr>
      <w:r>
        <w:t>6) справка, подтверждающая, что жилое помещение не используется собственником данного помещения или иным гражданином в качестве места постоянного проживания; *</w:t>
      </w:r>
    </w:p>
    <w:p w:rsidR="00414554" w:rsidRDefault="00414554" w:rsidP="00414554">
      <w:pPr>
        <w:autoSpaceDE w:val="0"/>
        <w:autoSpaceDN w:val="0"/>
        <w:adjustRightInd w:val="0"/>
      </w:pPr>
      <w:r>
        <w:t>7) выписка из Единого государственного реестра прав на недвижимое имущество</w:t>
      </w:r>
    </w:p>
    <w:p w:rsidR="00414554" w:rsidRDefault="00414554" w:rsidP="00414554">
      <w:pPr>
        <w:autoSpaceDE w:val="0"/>
        <w:autoSpaceDN w:val="0"/>
        <w:adjustRightInd w:val="0"/>
      </w:pPr>
      <w:r>
        <w:t>и сделок с ним;</w:t>
      </w:r>
    </w:p>
    <w:p w:rsidR="00414554" w:rsidRDefault="00414554" w:rsidP="00414554">
      <w:pPr>
        <w:autoSpaceDE w:val="0"/>
        <w:autoSpaceDN w:val="0"/>
        <w:adjustRightInd w:val="0"/>
      </w:pPr>
      <w:r>
        <w:t>8) документ, подтверждающий согласие всех собственников помещений в многоквартирном доме на переустройство и (или) перепланировку помещения на _____ листах; ****</w:t>
      </w:r>
    </w:p>
    <w:p w:rsidR="00414554" w:rsidRDefault="00414554" w:rsidP="00414554">
      <w:pPr>
        <w:autoSpaceDE w:val="0"/>
        <w:autoSpaceDN w:val="0"/>
        <w:adjustRightInd w:val="0"/>
      </w:pPr>
      <w:r>
        <w:t>9) оригинал или копия документа, удостоверяющего полномочия физического или юридического лица на обращение с заявлением о предоставлении муниципальной услуги; ******</w:t>
      </w:r>
    </w:p>
    <w:p w:rsidR="00414554" w:rsidRDefault="00414554" w:rsidP="00414554">
      <w:pPr>
        <w:autoSpaceDE w:val="0"/>
        <w:autoSpaceDN w:val="0"/>
        <w:adjustRightInd w:val="0"/>
      </w:pPr>
      <w:r>
        <w:t>11) копия документа, удостоверяющего личность. *******</w:t>
      </w:r>
    </w:p>
    <w:p w:rsidR="00414554" w:rsidRDefault="00414554" w:rsidP="00414554">
      <w:pPr>
        <w:autoSpaceDE w:val="0"/>
        <w:autoSpaceDN w:val="0"/>
        <w:adjustRightInd w:val="0"/>
      </w:pPr>
    </w:p>
    <w:p w:rsidR="00414554" w:rsidRDefault="00414554" w:rsidP="00414554">
      <w:pPr>
        <w:autoSpaceDE w:val="0"/>
        <w:autoSpaceDN w:val="0"/>
        <w:adjustRightInd w:val="0"/>
      </w:pPr>
      <w:r>
        <w:rPr>
          <w:sz w:val="28"/>
          <w:szCs w:val="28"/>
        </w:rPr>
        <w:t>Регистрационный номер _______ дата</w:t>
      </w:r>
      <w:r>
        <w:t>_________</w:t>
      </w:r>
    </w:p>
    <w:p w:rsidR="00414554" w:rsidRDefault="00414554" w:rsidP="00414554">
      <w:pPr>
        <w:autoSpaceDE w:val="0"/>
        <w:autoSpaceDN w:val="0"/>
        <w:adjustRightInd w:val="0"/>
      </w:pPr>
      <w:r>
        <w:t>______________________________________                              _________________________</w:t>
      </w:r>
    </w:p>
    <w:p w:rsidR="00414554" w:rsidRDefault="00414554" w:rsidP="00414554">
      <w:pPr>
        <w:autoSpaceDE w:val="0"/>
        <w:autoSpaceDN w:val="0"/>
        <w:adjustRightInd w:val="0"/>
        <w:rPr>
          <w:i/>
        </w:rPr>
      </w:pPr>
      <w:r>
        <w:rPr>
          <w:i/>
        </w:rPr>
        <w:t>Подпись должностного лица</w:t>
      </w:r>
      <w:proofErr w:type="gramStart"/>
      <w:r>
        <w:rPr>
          <w:i/>
        </w:rPr>
        <w:t xml:space="preserve"> ,</w:t>
      </w:r>
      <w:proofErr w:type="gramEnd"/>
      <w:r>
        <w:rPr>
          <w:i/>
        </w:rPr>
        <w:t xml:space="preserve">принявшего документы                              </w:t>
      </w:r>
      <w:r>
        <w:t xml:space="preserve"> </w:t>
      </w:r>
      <w:r>
        <w:rPr>
          <w:i/>
        </w:rPr>
        <w:t>(Фамилия, и.о.)</w:t>
      </w:r>
    </w:p>
    <w:p w:rsidR="00414554" w:rsidRDefault="00414554" w:rsidP="00414554">
      <w:pPr>
        <w:autoSpaceDE w:val="0"/>
        <w:autoSpaceDN w:val="0"/>
        <w:adjustRightInd w:val="0"/>
      </w:pPr>
      <w:r>
        <w:rPr>
          <w:i/>
        </w:rPr>
        <w:t>------------------------------------------</w:t>
      </w:r>
    </w:p>
    <w:p w:rsidR="00414554" w:rsidRDefault="00414554" w:rsidP="00414554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* Указывается в случае, когда переводимое помещение является жилым.</w:t>
      </w:r>
    </w:p>
    <w:p w:rsidR="00414554" w:rsidRDefault="00414554" w:rsidP="00414554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** Указывается в случае, когда переводимое помещение является нежилым.</w:t>
      </w:r>
    </w:p>
    <w:p w:rsidR="00414554" w:rsidRDefault="00414554" w:rsidP="00414554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*** Указывается в случае, когда переустройство и (или) перепланировка</w:t>
      </w:r>
    </w:p>
    <w:p w:rsidR="00414554" w:rsidRDefault="00414554" w:rsidP="00414554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помещения требуются для обеспечения использования такого помещения </w:t>
      </w:r>
      <w:proofErr w:type="gramStart"/>
      <w:r>
        <w:rPr>
          <w:sz w:val="26"/>
          <w:szCs w:val="26"/>
        </w:rPr>
        <w:t>в</w:t>
      </w:r>
      <w:proofErr w:type="gramEnd"/>
    </w:p>
    <w:p w:rsidR="00414554" w:rsidRDefault="00414554" w:rsidP="00414554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качестве </w:t>
      </w:r>
      <w:proofErr w:type="gramStart"/>
      <w:r>
        <w:rPr>
          <w:sz w:val="26"/>
          <w:szCs w:val="26"/>
        </w:rPr>
        <w:t>жилого</w:t>
      </w:r>
      <w:proofErr w:type="gramEnd"/>
      <w:r>
        <w:rPr>
          <w:sz w:val="26"/>
          <w:szCs w:val="26"/>
        </w:rPr>
        <w:t xml:space="preserve"> или нежилого.</w:t>
      </w:r>
    </w:p>
    <w:p w:rsidR="00414554" w:rsidRDefault="00414554" w:rsidP="00414554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**** Указывается в случае, когда переустройство и (или) перепланировка</w:t>
      </w:r>
    </w:p>
    <w:p w:rsidR="00414554" w:rsidRDefault="00414554" w:rsidP="00414554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требуются для обеспечения использования такого помещения в качестве жилого</w:t>
      </w:r>
    </w:p>
    <w:p w:rsidR="00414554" w:rsidRDefault="00414554" w:rsidP="00414554">
      <w:pPr>
        <w:autoSpaceDE w:val="0"/>
        <w:autoSpaceDN w:val="0"/>
        <w:adjustRightInd w:val="0"/>
        <w:rPr>
          <w:sz w:val="26"/>
          <w:szCs w:val="26"/>
        </w:rPr>
      </w:pPr>
      <w:proofErr w:type="gramStart"/>
      <w:r>
        <w:rPr>
          <w:sz w:val="26"/>
          <w:szCs w:val="26"/>
        </w:rPr>
        <w:t>или нежилого и переустройство и (или) перепланировка помещения невозможны</w:t>
      </w:r>
      <w:proofErr w:type="gramEnd"/>
    </w:p>
    <w:p w:rsidR="00414554" w:rsidRDefault="00414554" w:rsidP="00414554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без присоединения к нему части общего имущества в многоквартирном доме.</w:t>
      </w:r>
    </w:p>
    <w:p w:rsidR="00414554" w:rsidRDefault="00414554" w:rsidP="00414554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****** Указывается в случае, когда с заявлением обращается представитель</w:t>
      </w:r>
    </w:p>
    <w:p w:rsidR="00414554" w:rsidRDefault="00414554" w:rsidP="00414554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заявителя или заявителем является юридическое лицо.</w:t>
      </w:r>
    </w:p>
    <w:p w:rsidR="00414554" w:rsidRDefault="00414554" w:rsidP="00414554">
      <w:pPr>
        <w:rPr>
          <w:sz w:val="28"/>
          <w:szCs w:val="28"/>
        </w:rPr>
      </w:pPr>
      <w:r>
        <w:rPr>
          <w:sz w:val="26"/>
          <w:szCs w:val="26"/>
        </w:rPr>
        <w:t>******* Указывается в случае, когда заявителем является физическое лицо</w:t>
      </w:r>
    </w:p>
    <w:p w:rsidR="00414554" w:rsidRDefault="00414554" w:rsidP="00414554">
      <w:pPr>
        <w:jc w:val="center"/>
        <w:rPr>
          <w:sz w:val="28"/>
          <w:szCs w:val="28"/>
        </w:rPr>
      </w:pPr>
    </w:p>
    <w:p w:rsidR="00414554" w:rsidRDefault="00414554" w:rsidP="00414554">
      <w:pPr>
        <w:jc w:val="center"/>
        <w:rPr>
          <w:sz w:val="28"/>
          <w:szCs w:val="28"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</w:p>
    <w:p w:rsidR="00414554" w:rsidRDefault="00414554" w:rsidP="00414554">
      <w:pPr>
        <w:jc w:val="right"/>
        <w:rPr>
          <w:b/>
          <w:i/>
        </w:rPr>
      </w:pPr>
      <w:r>
        <w:rPr>
          <w:b/>
          <w:i/>
        </w:rPr>
        <w:lastRenderedPageBreak/>
        <w:t>Приложение 5</w:t>
      </w:r>
    </w:p>
    <w:p w:rsidR="00414554" w:rsidRDefault="00414554" w:rsidP="00414554">
      <w:pPr>
        <w:jc w:val="right"/>
        <w:rPr>
          <w:b/>
          <w:i/>
        </w:rPr>
      </w:pPr>
      <w:r>
        <w:rPr>
          <w:b/>
          <w:i/>
        </w:rPr>
        <w:t>к административному регламенту</w:t>
      </w:r>
    </w:p>
    <w:p w:rsidR="00414554" w:rsidRDefault="00414554" w:rsidP="00414554">
      <w:pPr>
        <w:jc w:val="right"/>
        <w:rPr>
          <w:b/>
          <w:i/>
          <w:color w:val="000000"/>
          <w:spacing w:val="2"/>
        </w:rPr>
      </w:pPr>
      <w:r>
        <w:rPr>
          <w:b/>
          <w:i/>
        </w:rPr>
        <w:t>«В</w:t>
      </w:r>
      <w:r>
        <w:rPr>
          <w:b/>
          <w:i/>
          <w:color w:val="000000"/>
          <w:spacing w:val="2"/>
        </w:rPr>
        <w:t>ыдача Уведомления на перевод или  отказ в переводе жилого</w:t>
      </w:r>
    </w:p>
    <w:p w:rsidR="00414554" w:rsidRDefault="00414554" w:rsidP="00414554">
      <w:pPr>
        <w:jc w:val="right"/>
        <w:rPr>
          <w:b/>
          <w:i/>
          <w:color w:val="000000"/>
          <w:spacing w:val="2"/>
        </w:rPr>
      </w:pPr>
      <w:r>
        <w:rPr>
          <w:b/>
          <w:i/>
          <w:color w:val="000000"/>
          <w:spacing w:val="2"/>
        </w:rPr>
        <w:t xml:space="preserve"> помещения в </w:t>
      </w:r>
      <w:proofErr w:type="gramStart"/>
      <w:r>
        <w:rPr>
          <w:b/>
          <w:i/>
          <w:color w:val="000000"/>
          <w:spacing w:val="2"/>
        </w:rPr>
        <w:t>нежилое</w:t>
      </w:r>
      <w:proofErr w:type="gramEnd"/>
      <w:r>
        <w:rPr>
          <w:b/>
          <w:i/>
          <w:color w:val="000000"/>
          <w:spacing w:val="2"/>
        </w:rPr>
        <w:t xml:space="preserve"> или нежилого помещения в жилое</w:t>
      </w:r>
    </w:p>
    <w:p w:rsidR="00414554" w:rsidRDefault="00414554" w:rsidP="00414554">
      <w:pPr>
        <w:jc w:val="right"/>
        <w:rPr>
          <w:b/>
          <w:i/>
          <w:color w:val="000000"/>
          <w:spacing w:val="2"/>
        </w:rPr>
      </w:pPr>
      <w:r>
        <w:rPr>
          <w:b/>
          <w:i/>
          <w:color w:val="000000"/>
          <w:spacing w:val="2"/>
        </w:rPr>
        <w:t xml:space="preserve"> помещение на территории муниципального образования</w:t>
      </w:r>
    </w:p>
    <w:p w:rsidR="00414554" w:rsidRDefault="00414554" w:rsidP="00414554">
      <w:pPr>
        <w:jc w:val="right"/>
        <w:rPr>
          <w:b/>
          <w:i/>
        </w:rPr>
      </w:pPr>
      <w:r>
        <w:rPr>
          <w:b/>
          <w:i/>
          <w:color w:val="000000"/>
          <w:spacing w:val="2"/>
        </w:rPr>
        <w:t xml:space="preserve"> сельское поселение «</w:t>
      </w:r>
      <w:proofErr w:type="spellStart"/>
      <w:r>
        <w:rPr>
          <w:b/>
          <w:i/>
          <w:color w:val="000000"/>
          <w:spacing w:val="2"/>
        </w:rPr>
        <w:t>Верхнеталецкое</w:t>
      </w:r>
      <w:proofErr w:type="spellEnd"/>
      <w:r>
        <w:rPr>
          <w:b/>
          <w:i/>
        </w:rPr>
        <w:t>».</w:t>
      </w:r>
    </w:p>
    <w:p w:rsidR="00414554" w:rsidRDefault="00414554" w:rsidP="00414554">
      <w:r>
        <w:t xml:space="preserve">                                                                       </w:t>
      </w:r>
      <w:r>
        <w:tab/>
      </w:r>
      <w:r>
        <w:rPr>
          <w:sz w:val="28"/>
          <w:szCs w:val="28"/>
        </w:rPr>
        <w:t>Кому_</w:t>
      </w:r>
      <w:r>
        <w:t>_______________________________</w:t>
      </w:r>
    </w:p>
    <w:p w:rsidR="00414554" w:rsidRDefault="00414554" w:rsidP="00414554">
      <w:pPr>
        <w:jc w:val="right"/>
        <w:rPr>
          <w:i/>
        </w:rPr>
      </w:pPr>
      <w:r>
        <w:rPr>
          <w:i/>
        </w:rPr>
        <w:t xml:space="preserve">(фамилия, </w:t>
      </w:r>
      <w:proofErr w:type="spellStart"/>
      <w:r>
        <w:rPr>
          <w:i/>
        </w:rPr>
        <w:t>имя</w:t>
      </w:r>
      <w:proofErr w:type="gramStart"/>
      <w:r>
        <w:rPr>
          <w:i/>
        </w:rPr>
        <w:t>,о</w:t>
      </w:r>
      <w:proofErr w:type="gramEnd"/>
      <w:r>
        <w:rPr>
          <w:i/>
        </w:rPr>
        <w:t>тчество</w:t>
      </w:r>
      <w:proofErr w:type="spellEnd"/>
      <w:r>
        <w:rPr>
          <w:i/>
        </w:rPr>
        <w:t xml:space="preserve"> – для граждан;</w:t>
      </w:r>
    </w:p>
    <w:p w:rsidR="00414554" w:rsidRDefault="00414554" w:rsidP="00414554">
      <w:pPr>
        <w:rPr>
          <w:i/>
        </w:rPr>
      </w:pPr>
      <w:r>
        <w:rPr>
          <w:i/>
        </w:rPr>
        <w:t xml:space="preserve">                                                                                                   полное наименование организации– </w:t>
      </w:r>
    </w:p>
    <w:p w:rsidR="00414554" w:rsidRDefault="00414554" w:rsidP="00414554">
      <w:r>
        <w:rPr>
          <w:i/>
        </w:rPr>
        <w:t xml:space="preserve">                                                                                                                  для юридических лиц</w:t>
      </w:r>
      <w:r>
        <w:t>)</w:t>
      </w:r>
    </w:p>
    <w:p w:rsidR="00414554" w:rsidRDefault="00414554" w:rsidP="00414554">
      <w:pPr>
        <w:jc w:val="right"/>
        <w:rPr>
          <w:sz w:val="28"/>
          <w:szCs w:val="28"/>
        </w:rPr>
      </w:pPr>
      <w:r>
        <w:rPr>
          <w:sz w:val="28"/>
          <w:szCs w:val="28"/>
        </w:rPr>
        <w:t>Куда _______________________________</w:t>
      </w:r>
    </w:p>
    <w:p w:rsidR="00414554" w:rsidRDefault="00414554" w:rsidP="00414554">
      <w:pPr>
        <w:jc w:val="right"/>
        <w:rPr>
          <w:i/>
        </w:rPr>
      </w:pPr>
      <w:r>
        <w:rPr>
          <w:i/>
        </w:rPr>
        <w:t xml:space="preserve">                                                        </w:t>
      </w:r>
      <w:proofErr w:type="gramStart"/>
      <w:r>
        <w:rPr>
          <w:i/>
        </w:rPr>
        <w:t>(почтовый индекс и адрес заявителя согласно</w:t>
      </w:r>
      <w:proofErr w:type="gramEnd"/>
    </w:p>
    <w:p w:rsidR="00414554" w:rsidRDefault="00414554" w:rsidP="00414554">
      <w:pPr>
        <w:jc w:val="right"/>
        <w:rPr>
          <w:i/>
        </w:rPr>
      </w:pPr>
      <w:r>
        <w:rPr>
          <w:i/>
        </w:rPr>
        <w:t xml:space="preserve"> заявлению  о </w:t>
      </w:r>
      <w:bookmarkStart w:id="3" w:name="YANDEX_333"/>
      <w:bookmarkEnd w:id="3"/>
      <w:r>
        <w:rPr>
          <w:i/>
        </w:rPr>
        <w:t>переводе</w:t>
      </w:r>
      <w:proofErr w:type="gramStart"/>
      <w:r>
        <w:rPr>
          <w:i/>
        </w:rPr>
        <w:t xml:space="preserve"> )</w:t>
      </w:r>
      <w:proofErr w:type="gramEnd"/>
    </w:p>
    <w:p w:rsidR="00414554" w:rsidRDefault="00414554" w:rsidP="00414554">
      <w:pPr>
        <w:jc w:val="center"/>
        <w:rPr>
          <w:b/>
          <w:bCs/>
          <w:sz w:val="28"/>
          <w:szCs w:val="28"/>
        </w:rPr>
      </w:pPr>
    </w:p>
    <w:p w:rsidR="00414554" w:rsidRDefault="00414554" w:rsidP="004145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УВЕДОМЛЕНИЕ</w:t>
      </w:r>
      <w:r>
        <w:rPr>
          <w:b/>
          <w:bCs/>
          <w:sz w:val="28"/>
          <w:szCs w:val="28"/>
        </w:rPr>
        <w:br/>
        <w:t>о</w:t>
      </w:r>
      <w:bookmarkStart w:id="4" w:name="YANDEX_334"/>
      <w:bookmarkEnd w:id="4"/>
      <w:r>
        <w:rPr>
          <w:b/>
          <w:bCs/>
          <w:sz w:val="28"/>
          <w:szCs w:val="28"/>
        </w:rPr>
        <w:t xml:space="preserve"> переводе (отказе в </w:t>
      </w:r>
      <w:bookmarkStart w:id="5" w:name="YANDEX_335"/>
      <w:bookmarkEnd w:id="5"/>
      <w:r>
        <w:rPr>
          <w:b/>
          <w:bCs/>
          <w:sz w:val="28"/>
          <w:szCs w:val="28"/>
        </w:rPr>
        <w:t>переводе</w:t>
      </w:r>
      <w:proofErr w:type="gramStart"/>
      <w:r>
        <w:rPr>
          <w:b/>
          <w:bCs/>
          <w:sz w:val="28"/>
          <w:szCs w:val="28"/>
        </w:rPr>
        <w:t xml:space="preserve"> )</w:t>
      </w:r>
      <w:bookmarkStart w:id="6" w:name="YANDEX_336"/>
      <w:bookmarkEnd w:id="6"/>
      <w:proofErr w:type="gramEnd"/>
      <w:r>
        <w:rPr>
          <w:b/>
          <w:bCs/>
          <w:sz w:val="28"/>
          <w:szCs w:val="28"/>
        </w:rPr>
        <w:t xml:space="preserve"> жилого (</w:t>
      </w:r>
      <w:bookmarkStart w:id="7" w:name="YANDEX_337"/>
      <w:bookmarkEnd w:id="7"/>
      <w:r>
        <w:rPr>
          <w:b/>
          <w:bCs/>
          <w:sz w:val="28"/>
          <w:szCs w:val="28"/>
        </w:rPr>
        <w:t xml:space="preserve"> нежилого )</w:t>
      </w:r>
      <w:r>
        <w:rPr>
          <w:b/>
          <w:bCs/>
          <w:sz w:val="28"/>
          <w:szCs w:val="28"/>
        </w:rPr>
        <w:br/>
      </w:r>
      <w:bookmarkStart w:id="8" w:name="YANDEX_338"/>
      <w:bookmarkEnd w:id="8"/>
      <w:r>
        <w:rPr>
          <w:b/>
          <w:bCs/>
          <w:sz w:val="28"/>
          <w:szCs w:val="28"/>
        </w:rPr>
        <w:t xml:space="preserve">помещения </w:t>
      </w:r>
      <w:bookmarkStart w:id="9" w:name="YANDEX_339"/>
      <w:bookmarkEnd w:id="9"/>
      <w:r>
        <w:rPr>
          <w:b/>
          <w:bCs/>
          <w:sz w:val="28"/>
          <w:szCs w:val="28"/>
        </w:rPr>
        <w:t xml:space="preserve">в </w:t>
      </w:r>
      <w:bookmarkStart w:id="10" w:name="YANDEX_340"/>
      <w:bookmarkEnd w:id="10"/>
      <w:r>
        <w:rPr>
          <w:b/>
          <w:bCs/>
          <w:sz w:val="28"/>
          <w:szCs w:val="28"/>
        </w:rPr>
        <w:t>нежилое (</w:t>
      </w:r>
      <w:bookmarkStart w:id="11" w:name="YANDEX_341"/>
      <w:bookmarkEnd w:id="11"/>
      <w:r>
        <w:rPr>
          <w:b/>
          <w:bCs/>
          <w:sz w:val="28"/>
          <w:szCs w:val="28"/>
        </w:rPr>
        <w:t xml:space="preserve"> жилое )</w:t>
      </w:r>
      <w:bookmarkStart w:id="12" w:name="YANDEX_342"/>
      <w:bookmarkEnd w:id="12"/>
      <w:r>
        <w:rPr>
          <w:b/>
          <w:bCs/>
          <w:sz w:val="28"/>
          <w:szCs w:val="28"/>
        </w:rPr>
        <w:t xml:space="preserve"> помещение</w:t>
      </w:r>
    </w:p>
    <w:p w:rsidR="00414554" w:rsidRDefault="00414554" w:rsidP="00414554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№  _____/04/____                                   от «___»_______20__г</w:t>
      </w:r>
    </w:p>
    <w:p w:rsidR="00414554" w:rsidRDefault="00414554" w:rsidP="0041455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Администрация муниципального образования сельское поселение «</w:t>
      </w:r>
      <w:proofErr w:type="spellStart"/>
      <w:r>
        <w:rPr>
          <w:b/>
          <w:sz w:val="28"/>
          <w:szCs w:val="28"/>
        </w:rPr>
        <w:t>Верхнеталецкое</w:t>
      </w:r>
      <w:proofErr w:type="spellEnd"/>
      <w:r>
        <w:rPr>
          <w:b/>
          <w:sz w:val="28"/>
          <w:szCs w:val="28"/>
        </w:rPr>
        <w:t xml:space="preserve">» </w:t>
      </w:r>
      <w:r>
        <w:rPr>
          <w:sz w:val="28"/>
          <w:szCs w:val="28"/>
        </w:rPr>
        <w:t>рассмотрев представленные в соответствии с частью 2 статьи 23 Жилищного кодекса Российской Федерации документы о</w:t>
      </w:r>
      <w:bookmarkStart w:id="13" w:name="YANDEX_345"/>
      <w:bookmarkEnd w:id="13"/>
      <w:r>
        <w:rPr>
          <w:sz w:val="28"/>
          <w:szCs w:val="28"/>
        </w:rPr>
        <w:t xml:space="preserve"> переводе </w:t>
      </w:r>
      <w:bookmarkStart w:id="14" w:name="YANDEX_346"/>
      <w:bookmarkEnd w:id="14"/>
      <w:r>
        <w:rPr>
          <w:sz w:val="28"/>
          <w:szCs w:val="28"/>
        </w:rPr>
        <w:t>помещения общей площадью_______ кв. м, находящегося по адресу: ____________________________________________________________________</w:t>
      </w:r>
    </w:p>
    <w:p w:rsidR="00414554" w:rsidRDefault="00414554" w:rsidP="00414554">
      <w:r>
        <w:rPr>
          <w:sz w:val="28"/>
          <w:szCs w:val="28"/>
        </w:rPr>
        <w:t xml:space="preserve">               Из жилого в нежилое,  из нежилого в жилое</w:t>
      </w:r>
    </w:p>
    <w:p w:rsidR="00414554" w:rsidRDefault="00414554" w:rsidP="00414554">
      <w:pPr>
        <w:rPr>
          <w:i/>
        </w:rPr>
      </w:pPr>
      <w:r>
        <w:rPr>
          <w:i/>
        </w:rPr>
        <w:t xml:space="preserve">                                       (ненужное зачеркнуть)</w:t>
      </w:r>
    </w:p>
    <w:p w:rsidR="00414554" w:rsidRDefault="00414554" w:rsidP="00414554">
      <w:pPr>
        <w:rPr>
          <w:sz w:val="28"/>
          <w:szCs w:val="28"/>
        </w:rPr>
      </w:pPr>
      <w:r>
        <w:rPr>
          <w:sz w:val="28"/>
          <w:szCs w:val="28"/>
        </w:rPr>
        <w:t>в целях использования</w:t>
      </w:r>
      <w:bookmarkStart w:id="15" w:name="YANDEX_353"/>
      <w:bookmarkEnd w:id="15"/>
      <w:r>
        <w:rPr>
          <w:sz w:val="28"/>
          <w:szCs w:val="28"/>
        </w:rPr>
        <w:t xml:space="preserve"> помещения в качестве ____________________________________________________________________</w:t>
      </w:r>
    </w:p>
    <w:p w:rsidR="00414554" w:rsidRDefault="00414554" w:rsidP="00414554">
      <w:r>
        <w:rPr>
          <w:i/>
        </w:rPr>
        <w:t xml:space="preserve">                (вид использования</w:t>
      </w:r>
      <w:bookmarkStart w:id="16" w:name="YANDEX_354"/>
      <w:bookmarkEnd w:id="16"/>
      <w:r>
        <w:rPr>
          <w:i/>
        </w:rPr>
        <w:t xml:space="preserve"> помещения в соответствии с </w:t>
      </w:r>
      <w:r>
        <w:t xml:space="preserve"> </w:t>
      </w:r>
      <w:r>
        <w:rPr>
          <w:i/>
        </w:rPr>
        <w:t xml:space="preserve">заявлением о </w:t>
      </w:r>
      <w:bookmarkStart w:id="17" w:name="YANDEX_355"/>
      <w:bookmarkEnd w:id="17"/>
      <w:r>
        <w:rPr>
          <w:i/>
        </w:rPr>
        <w:t>переводе</w:t>
      </w:r>
      <w:proofErr w:type="gramStart"/>
      <w:r>
        <w:t xml:space="preserve"> )</w:t>
      </w:r>
      <w:proofErr w:type="gramEnd"/>
    </w:p>
    <w:p w:rsidR="00414554" w:rsidRDefault="00414554" w:rsidP="00414554">
      <w:pPr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414554" w:rsidRDefault="00414554" w:rsidP="00414554">
      <w:pPr>
        <w:pStyle w:val="11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Start w:id="18" w:name="YANDEX_356"/>
      <w:bookmarkEnd w:id="18"/>
      <w:r>
        <w:rPr>
          <w:rFonts w:ascii="Times New Roman" w:hAnsi="Times New Roman"/>
          <w:sz w:val="28"/>
          <w:szCs w:val="28"/>
        </w:rPr>
        <w:t>Помещение на основании приложенных к заявлению документов:</w:t>
      </w:r>
    </w:p>
    <w:p w:rsidR="00414554" w:rsidRDefault="00414554" w:rsidP="00414554">
      <w:pPr>
        <w:pStyle w:val="11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а) перевести  </w:t>
      </w:r>
      <w:r>
        <w:rPr>
          <w:rFonts w:ascii="Times New Roman" w:hAnsi="Times New Roman"/>
          <w:sz w:val="28"/>
          <w:szCs w:val="28"/>
          <w:u w:val="single"/>
        </w:rPr>
        <w:t xml:space="preserve">из 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жилого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в нежилое помещение, из нежилого в жилое помещение</w:t>
      </w:r>
    </w:p>
    <w:p w:rsidR="00414554" w:rsidRDefault="00414554" w:rsidP="00414554">
      <w:pPr>
        <w:pStyle w:val="11"/>
        <w:spacing w:after="0" w:line="240" w:lineRule="auto"/>
        <w:ind w:hanging="72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i/>
          <w:sz w:val="24"/>
          <w:szCs w:val="24"/>
        </w:rPr>
        <w:t>( ненужное зачеркнуть)</w:t>
      </w:r>
    </w:p>
    <w:p w:rsidR="00414554" w:rsidRDefault="00414554" w:rsidP="00414554">
      <w:pPr>
        <w:pStyle w:val="11"/>
        <w:spacing w:after="0" w:line="240" w:lineRule="auto"/>
        <w:ind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 предварительных условий;</w:t>
      </w:r>
    </w:p>
    <w:p w:rsidR="00414554" w:rsidRDefault="00414554" w:rsidP="00414554">
      <w:pPr>
        <w:rPr>
          <w:sz w:val="28"/>
          <w:szCs w:val="28"/>
        </w:rPr>
      </w:pPr>
      <w:r>
        <w:rPr>
          <w:sz w:val="28"/>
          <w:szCs w:val="28"/>
        </w:rPr>
        <w:t>б)</w:t>
      </w:r>
      <w:r>
        <w:t xml:space="preserve"> </w:t>
      </w:r>
      <w:r>
        <w:rPr>
          <w:sz w:val="28"/>
          <w:szCs w:val="28"/>
        </w:rPr>
        <w:t xml:space="preserve"> перевести </w:t>
      </w:r>
      <w:r>
        <w:rPr>
          <w:sz w:val="28"/>
          <w:szCs w:val="28"/>
          <w:u w:val="single"/>
        </w:rPr>
        <w:t xml:space="preserve">из </w:t>
      </w:r>
      <w:bookmarkStart w:id="19" w:name="YANDEX_362"/>
      <w:bookmarkEnd w:id="19"/>
      <w:r>
        <w:rPr>
          <w:sz w:val="28"/>
          <w:szCs w:val="28"/>
          <w:u w:val="single"/>
        </w:rPr>
        <w:t xml:space="preserve">жилого </w:t>
      </w:r>
      <w:proofErr w:type="gramStart"/>
      <w:r>
        <w:rPr>
          <w:sz w:val="28"/>
          <w:szCs w:val="28"/>
          <w:u w:val="single"/>
        </w:rPr>
        <w:t>(</w:t>
      </w:r>
      <w:bookmarkStart w:id="20" w:name="YANDEX_363"/>
      <w:bookmarkEnd w:id="20"/>
      <w:r>
        <w:rPr>
          <w:sz w:val="28"/>
          <w:szCs w:val="28"/>
          <w:u w:val="single"/>
        </w:rPr>
        <w:t xml:space="preserve"> </w:t>
      </w:r>
      <w:proofErr w:type="gramEnd"/>
      <w:r>
        <w:rPr>
          <w:sz w:val="28"/>
          <w:szCs w:val="28"/>
          <w:u w:val="single"/>
        </w:rPr>
        <w:t>нежилого )</w:t>
      </w:r>
      <w:bookmarkStart w:id="21" w:name="YANDEX_364"/>
      <w:bookmarkEnd w:id="21"/>
      <w:r>
        <w:rPr>
          <w:sz w:val="28"/>
          <w:szCs w:val="28"/>
          <w:u w:val="single"/>
        </w:rPr>
        <w:t xml:space="preserve"> в </w:t>
      </w:r>
      <w:bookmarkStart w:id="22" w:name="YANDEX_365"/>
      <w:bookmarkEnd w:id="22"/>
      <w:r>
        <w:rPr>
          <w:sz w:val="28"/>
          <w:szCs w:val="28"/>
          <w:u w:val="single"/>
        </w:rPr>
        <w:t>нежилое (</w:t>
      </w:r>
      <w:bookmarkStart w:id="23" w:name="YANDEX_366"/>
      <w:bookmarkEnd w:id="23"/>
      <w:r>
        <w:rPr>
          <w:sz w:val="28"/>
          <w:szCs w:val="28"/>
          <w:u w:val="single"/>
        </w:rPr>
        <w:t xml:space="preserve"> жилое )</w:t>
      </w:r>
      <w:r>
        <w:rPr>
          <w:sz w:val="28"/>
          <w:szCs w:val="28"/>
        </w:rPr>
        <w:t xml:space="preserve"> при условии </w:t>
      </w:r>
    </w:p>
    <w:p w:rsidR="00414554" w:rsidRDefault="00414554" w:rsidP="00414554">
      <w:pPr>
        <w:rPr>
          <w:sz w:val="28"/>
          <w:szCs w:val="28"/>
        </w:rPr>
      </w:pPr>
      <w:r>
        <w:rPr>
          <w:sz w:val="28"/>
          <w:szCs w:val="28"/>
        </w:rPr>
        <w:t xml:space="preserve"> проведения в установленном порядке следующих видов работ:</w:t>
      </w:r>
    </w:p>
    <w:p w:rsidR="00414554" w:rsidRDefault="00414554" w:rsidP="0041455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414554" w:rsidRDefault="00414554" w:rsidP="00414554">
      <w:pPr>
        <w:rPr>
          <w:i/>
        </w:rPr>
      </w:pPr>
      <w:r>
        <w:rPr>
          <w:i/>
        </w:rPr>
        <w:t xml:space="preserve">                       (перечень работ по переустройству (перепланировке)</w:t>
      </w:r>
      <w:bookmarkStart w:id="24" w:name="YANDEX_367"/>
      <w:bookmarkEnd w:id="24"/>
      <w:r>
        <w:rPr>
          <w:i/>
        </w:rPr>
        <w:t xml:space="preserve"> помещения) </w:t>
      </w:r>
    </w:p>
    <w:p w:rsidR="00414554" w:rsidRDefault="00414554" w:rsidP="00414554">
      <w:pPr>
        <w:rPr>
          <w:sz w:val="28"/>
          <w:szCs w:val="28"/>
        </w:rPr>
      </w:pPr>
    </w:p>
    <w:p w:rsidR="00414554" w:rsidRDefault="00414554" w:rsidP="00414554">
      <w:pPr>
        <w:rPr>
          <w:sz w:val="28"/>
          <w:szCs w:val="28"/>
        </w:rPr>
      </w:pPr>
      <w:bookmarkStart w:id="25" w:name="YANDEX_368"/>
      <w:bookmarkEnd w:id="25"/>
      <w:r>
        <w:rPr>
          <w:sz w:val="28"/>
          <w:szCs w:val="28"/>
        </w:rPr>
        <w:t>или иных необходимых работ по ремонту, реконструкции, реставрации</w:t>
      </w:r>
      <w:bookmarkStart w:id="26" w:name="YANDEX_369"/>
      <w:bookmarkEnd w:id="26"/>
      <w:r>
        <w:rPr>
          <w:sz w:val="28"/>
          <w:szCs w:val="28"/>
        </w:rPr>
        <w:t xml:space="preserve"> помещения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414554" w:rsidRDefault="00414554" w:rsidP="00414554">
      <w:pPr>
        <w:rPr>
          <w:i/>
        </w:rPr>
      </w:pPr>
      <w:r>
        <w:rPr>
          <w:sz w:val="28"/>
          <w:szCs w:val="28"/>
        </w:rPr>
        <w:t xml:space="preserve">2. Отказать в </w:t>
      </w:r>
      <w:bookmarkStart w:id="27" w:name="YANDEX_370"/>
      <w:bookmarkEnd w:id="27"/>
      <w:r>
        <w:rPr>
          <w:sz w:val="28"/>
          <w:szCs w:val="28"/>
        </w:rPr>
        <w:t>переводе указанного</w:t>
      </w:r>
      <w:bookmarkStart w:id="28" w:name="YANDEX_371"/>
      <w:bookmarkEnd w:id="28"/>
      <w:r>
        <w:rPr>
          <w:sz w:val="28"/>
          <w:szCs w:val="28"/>
        </w:rPr>
        <w:t xml:space="preserve"> помещения из</w:t>
      </w:r>
      <w:bookmarkStart w:id="29" w:name="YANDEX_372"/>
      <w:bookmarkEnd w:id="29"/>
      <w:r>
        <w:rPr>
          <w:sz w:val="28"/>
          <w:szCs w:val="28"/>
        </w:rPr>
        <w:t xml:space="preserve"> жилого (</w:t>
      </w:r>
      <w:bookmarkStart w:id="30" w:name="YANDEX_373"/>
      <w:bookmarkEnd w:id="30"/>
      <w:r>
        <w:rPr>
          <w:sz w:val="28"/>
          <w:szCs w:val="28"/>
        </w:rPr>
        <w:t xml:space="preserve"> нежилого )</w:t>
      </w:r>
      <w:bookmarkStart w:id="31" w:name="YANDEX_374"/>
      <w:bookmarkEnd w:id="31"/>
      <w:r>
        <w:rPr>
          <w:sz w:val="28"/>
          <w:szCs w:val="28"/>
        </w:rPr>
        <w:t xml:space="preserve"> в </w:t>
      </w:r>
      <w:bookmarkStart w:id="32" w:name="YANDEX_375"/>
      <w:bookmarkEnd w:id="32"/>
      <w:r>
        <w:rPr>
          <w:sz w:val="28"/>
          <w:szCs w:val="28"/>
        </w:rPr>
        <w:t>нежилое (</w:t>
      </w:r>
      <w:bookmarkStart w:id="33" w:name="YANDEX_376"/>
      <w:bookmarkEnd w:id="33"/>
      <w:r>
        <w:rPr>
          <w:sz w:val="28"/>
          <w:szCs w:val="28"/>
        </w:rPr>
        <w:t xml:space="preserve"> жилое </w:t>
      </w:r>
      <w:proofErr w:type="gramStart"/>
      <w:r>
        <w:rPr>
          <w:sz w:val="28"/>
          <w:szCs w:val="28"/>
        </w:rPr>
        <w:t>)в</w:t>
      </w:r>
      <w:proofErr w:type="gramEnd"/>
      <w:r>
        <w:rPr>
          <w:sz w:val="28"/>
          <w:szCs w:val="28"/>
        </w:rPr>
        <w:t xml:space="preserve"> связи  с ___________________________________________                       </w:t>
      </w:r>
      <w:r>
        <w:rPr>
          <w:i/>
        </w:rPr>
        <w:t>(основание(я), установленное частью 1 статьи24 Жилищного кодекса Российской Федерации</w:t>
      </w:r>
    </w:p>
    <w:p w:rsidR="00414554" w:rsidRDefault="00414554" w:rsidP="00414554">
      <w:pPr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414554" w:rsidRDefault="00414554" w:rsidP="00414554">
      <w:pPr>
        <w:rPr>
          <w:sz w:val="28"/>
          <w:szCs w:val="28"/>
        </w:rPr>
      </w:pPr>
      <w:r>
        <w:rPr>
          <w:sz w:val="28"/>
          <w:szCs w:val="28"/>
        </w:rPr>
        <w:t>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                                 _______________</w:t>
      </w:r>
    </w:p>
    <w:p w:rsidR="00414554" w:rsidRDefault="00414554" w:rsidP="00414554">
      <w:pPr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414554" w:rsidRDefault="00414554" w:rsidP="00414554">
      <w:pPr>
        <w:rPr>
          <w:b/>
          <w:i/>
        </w:rPr>
        <w:sectPr w:rsidR="00414554">
          <w:pgSz w:w="11906" w:h="16838"/>
          <w:pgMar w:top="851" w:right="567" w:bottom="709" w:left="1701" w:header="510" w:footer="1134" w:gutter="0"/>
          <w:cols w:space="720"/>
        </w:sectPr>
      </w:pPr>
    </w:p>
    <w:p w:rsidR="00414554" w:rsidRDefault="00414554" w:rsidP="00414554">
      <w:pPr>
        <w:jc w:val="right"/>
        <w:rPr>
          <w:b/>
          <w:i/>
        </w:rPr>
      </w:pPr>
      <w:r>
        <w:rPr>
          <w:b/>
          <w:i/>
        </w:rPr>
        <w:lastRenderedPageBreak/>
        <w:t>Приложение 6</w:t>
      </w:r>
    </w:p>
    <w:p w:rsidR="00414554" w:rsidRDefault="00414554" w:rsidP="00414554">
      <w:pPr>
        <w:jc w:val="right"/>
        <w:rPr>
          <w:b/>
          <w:i/>
        </w:rPr>
      </w:pPr>
      <w:r>
        <w:rPr>
          <w:b/>
          <w:i/>
        </w:rPr>
        <w:t>к административному регламенту</w:t>
      </w:r>
    </w:p>
    <w:p w:rsidR="00414554" w:rsidRDefault="00414554" w:rsidP="00414554">
      <w:pPr>
        <w:jc w:val="right"/>
        <w:rPr>
          <w:b/>
          <w:i/>
          <w:color w:val="000000"/>
          <w:spacing w:val="2"/>
        </w:rPr>
      </w:pPr>
      <w:r>
        <w:rPr>
          <w:b/>
          <w:i/>
        </w:rPr>
        <w:t>«В</w:t>
      </w:r>
      <w:r>
        <w:rPr>
          <w:b/>
          <w:i/>
          <w:color w:val="000000"/>
          <w:spacing w:val="2"/>
        </w:rPr>
        <w:t>ыдача разрешения на перевод или  отказ в переводе жилого</w:t>
      </w:r>
    </w:p>
    <w:p w:rsidR="00414554" w:rsidRDefault="00414554" w:rsidP="00414554">
      <w:pPr>
        <w:jc w:val="right"/>
        <w:rPr>
          <w:b/>
          <w:i/>
          <w:color w:val="000000"/>
          <w:spacing w:val="2"/>
        </w:rPr>
      </w:pPr>
      <w:r>
        <w:rPr>
          <w:b/>
          <w:i/>
          <w:color w:val="000000"/>
          <w:spacing w:val="2"/>
        </w:rPr>
        <w:t xml:space="preserve"> помещения в </w:t>
      </w:r>
      <w:proofErr w:type="gramStart"/>
      <w:r>
        <w:rPr>
          <w:b/>
          <w:i/>
          <w:color w:val="000000"/>
          <w:spacing w:val="2"/>
        </w:rPr>
        <w:t>нежилое</w:t>
      </w:r>
      <w:proofErr w:type="gramEnd"/>
      <w:r>
        <w:rPr>
          <w:b/>
          <w:i/>
          <w:color w:val="000000"/>
          <w:spacing w:val="2"/>
        </w:rPr>
        <w:t xml:space="preserve"> или нежилого помещения в жилое</w:t>
      </w:r>
    </w:p>
    <w:p w:rsidR="00414554" w:rsidRDefault="00414554" w:rsidP="00414554">
      <w:pPr>
        <w:jc w:val="right"/>
        <w:rPr>
          <w:b/>
          <w:i/>
          <w:color w:val="000000"/>
          <w:spacing w:val="2"/>
        </w:rPr>
      </w:pPr>
      <w:r>
        <w:rPr>
          <w:b/>
          <w:i/>
          <w:color w:val="000000"/>
          <w:spacing w:val="2"/>
        </w:rPr>
        <w:t xml:space="preserve"> помещение на территории муниципального образования</w:t>
      </w:r>
    </w:p>
    <w:p w:rsidR="00414554" w:rsidRDefault="00414554" w:rsidP="00414554">
      <w:pPr>
        <w:jc w:val="right"/>
        <w:rPr>
          <w:b/>
          <w:i/>
        </w:rPr>
      </w:pPr>
      <w:r>
        <w:rPr>
          <w:b/>
          <w:i/>
          <w:color w:val="000000"/>
          <w:spacing w:val="2"/>
        </w:rPr>
        <w:t xml:space="preserve"> сельское поселение «</w:t>
      </w:r>
      <w:proofErr w:type="spellStart"/>
      <w:r>
        <w:rPr>
          <w:b/>
          <w:i/>
          <w:color w:val="000000"/>
          <w:spacing w:val="2"/>
        </w:rPr>
        <w:t>Верхнеталецкое</w:t>
      </w:r>
      <w:proofErr w:type="spellEnd"/>
      <w:r>
        <w:rPr>
          <w:b/>
          <w:i/>
        </w:rPr>
        <w:t>».</w:t>
      </w:r>
    </w:p>
    <w:p w:rsidR="00414554" w:rsidRDefault="00414554" w:rsidP="00414554">
      <w:pPr>
        <w:jc w:val="center"/>
        <w:rPr>
          <w:b/>
          <w:bCs/>
          <w:sz w:val="26"/>
          <w:szCs w:val="26"/>
        </w:rPr>
      </w:pPr>
    </w:p>
    <w:p w:rsidR="00414554" w:rsidRDefault="00414554" w:rsidP="004145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Ж У </w:t>
      </w: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Н А Л      </w:t>
      </w:r>
      <w:r>
        <w:rPr>
          <w:b/>
          <w:bCs/>
          <w:sz w:val="28"/>
          <w:szCs w:val="28"/>
          <w:u w:val="single"/>
        </w:rPr>
        <w:t>№  04</w:t>
      </w:r>
      <w:r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</w:rPr>
        <w:t>регистрации Заявлений и учета выданных Уведомлений</w:t>
      </w:r>
      <w:r>
        <w:rPr>
          <w:b/>
          <w:bCs/>
          <w:sz w:val="28"/>
          <w:szCs w:val="28"/>
        </w:rPr>
        <w:br/>
        <w:t>о переводе (отказе в переводе ) жилого ( нежилого )</w:t>
      </w:r>
      <w:r>
        <w:rPr>
          <w:b/>
          <w:bCs/>
          <w:sz w:val="28"/>
          <w:szCs w:val="28"/>
        </w:rPr>
        <w:br/>
        <w:t>помещения в нежилое ( жилое ) помещение</w:t>
      </w:r>
    </w:p>
    <w:p w:rsidR="00414554" w:rsidRDefault="00414554" w:rsidP="00414554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 сельское поселение «</w:t>
      </w:r>
      <w:proofErr w:type="spellStart"/>
      <w:r>
        <w:rPr>
          <w:b/>
          <w:sz w:val="28"/>
          <w:szCs w:val="28"/>
        </w:rPr>
        <w:t>Верхнеталецкое</w:t>
      </w:r>
      <w:proofErr w:type="spellEnd"/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64"/>
        <w:gridCol w:w="5670"/>
        <w:gridCol w:w="3657"/>
      </w:tblGrid>
      <w:tr w:rsidR="00414554" w:rsidTr="00414554">
        <w:trPr>
          <w:trHeight w:val="1367"/>
          <w:jc w:val="center"/>
        </w:trPr>
        <w:tc>
          <w:tcPr>
            <w:tcW w:w="93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4554" w:rsidRDefault="00414554" w:rsidP="00414554">
            <w:pPr>
              <w:jc w:val="center"/>
              <w:rPr>
                <w:b/>
                <w:bCs/>
              </w:rPr>
            </w:pPr>
          </w:p>
        </w:tc>
      </w:tr>
      <w:tr w:rsidR="00414554" w:rsidTr="00414554">
        <w:trPr>
          <w:gridAfter w:val="1"/>
          <w:wAfter w:w="3657" w:type="dxa"/>
          <w:jc w:val="center"/>
        </w:trPr>
        <w:tc>
          <w:tcPr>
            <w:tcW w:w="5734" w:type="dxa"/>
            <w:gridSpan w:val="2"/>
            <w:vAlign w:val="bottom"/>
          </w:tcPr>
          <w:p w:rsidR="00414554" w:rsidRDefault="00414554" w:rsidP="00414554"/>
          <w:p w:rsidR="00414554" w:rsidRDefault="00414554" w:rsidP="00414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начала ведения журнала</w:t>
            </w:r>
            <w:r>
              <w:rPr>
                <w:sz w:val="28"/>
                <w:szCs w:val="28"/>
              </w:rPr>
              <w:tab/>
              <w:t>_______________</w:t>
            </w:r>
          </w:p>
          <w:p w:rsidR="00414554" w:rsidRDefault="00414554" w:rsidP="00414554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окончания ведения журнала____________</w:t>
            </w:r>
          </w:p>
        </w:tc>
      </w:tr>
      <w:tr w:rsidR="00414554" w:rsidTr="00414554">
        <w:trPr>
          <w:gridBefore w:val="1"/>
          <w:gridAfter w:val="1"/>
          <w:wBefore w:w="64" w:type="dxa"/>
          <w:wAfter w:w="3657" w:type="dxa"/>
          <w:jc w:val="center"/>
        </w:trPr>
        <w:tc>
          <w:tcPr>
            <w:tcW w:w="5670" w:type="dxa"/>
          </w:tcPr>
          <w:p w:rsidR="00414554" w:rsidRDefault="00414554" w:rsidP="00414554">
            <w:pPr>
              <w:ind w:hanging="2941"/>
            </w:pPr>
          </w:p>
        </w:tc>
      </w:tr>
    </w:tbl>
    <w:p w:rsidR="00414554" w:rsidRDefault="00414554" w:rsidP="00414554">
      <w:pPr>
        <w:spacing w:after="600"/>
        <w:rPr>
          <w:sz w:val="2"/>
          <w:szCs w:val="2"/>
        </w:rPr>
      </w:pPr>
    </w:p>
    <w:p w:rsidR="00414554" w:rsidRDefault="00414554" w:rsidP="00414554">
      <w:pPr>
        <w:rPr>
          <w:sz w:val="28"/>
          <w:szCs w:val="28"/>
        </w:rPr>
      </w:pPr>
    </w:p>
    <w:p w:rsidR="00414554" w:rsidRDefault="00414554" w:rsidP="00414554">
      <w:pPr>
        <w:rPr>
          <w:sz w:val="28"/>
          <w:szCs w:val="28"/>
        </w:rPr>
      </w:pPr>
    </w:p>
    <w:p w:rsidR="00414554" w:rsidRDefault="00414554" w:rsidP="00414554">
      <w:pPr>
        <w:rPr>
          <w:sz w:val="28"/>
          <w:szCs w:val="28"/>
        </w:rPr>
      </w:pPr>
    </w:p>
    <w:p w:rsidR="00414554" w:rsidRDefault="00414554" w:rsidP="00414554">
      <w:pPr>
        <w:rPr>
          <w:sz w:val="28"/>
          <w:szCs w:val="28"/>
        </w:rPr>
      </w:pPr>
    </w:p>
    <w:p w:rsidR="00414554" w:rsidRDefault="00414554" w:rsidP="00414554">
      <w:pPr>
        <w:rPr>
          <w:sz w:val="28"/>
          <w:szCs w:val="28"/>
        </w:rPr>
      </w:pPr>
    </w:p>
    <w:p w:rsidR="00414554" w:rsidRDefault="00414554" w:rsidP="00414554">
      <w:pPr>
        <w:rPr>
          <w:sz w:val="28"/>
          <w:szCs w:val="28"/>
        </w:rPr>
      </w:pPr>
    </w:p>
    <w:p w:rsidR="00414554" w:rsidRDefault="00414554" w:rsidP="00414554">
      <w:pPr>
        <w:rPr>
          <w:sz w:val="28"/>
          <w:szCs w:val="28"/>
        </w:rPr>
      </w:pPr>
    </w:p>
    <w:p w:rsidR="00414554" w:rsidRDefault="00414554" w:rsidP="00414554">
      <w:pPr>
        <w:rPr>
          <w:sz w:val="28"/>
          <w:szCs w:val="28"/>
        </w:rPr>
      </w:pPr>
    </w:p>
    <w:p w:rsidR="00414554" w:rsidRDefault="00414554" w:rsidP="00414554">
      <w:pPr>
        <w:rPr>
          <w:sz w:val="28"/>
          <w:szCs w:val="28"/>
        </w:rPr>
      </w:pPr>
    </w:p>
    <w:tbl>
      <w:tblPr>
        <w:tblpPr w:leftFromText="180" w:rightFromText="180" w:vertAnchor="text" w:horzAnchor="margin" w:tblpY="174"/>
        <w:tblW w:w="15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6"/>
        <w:gridCol w:w="1562"/>
        <w:gridCol w:w="1130"/>
        <w:gridCol w:w="2678"/>
        <w:gridCol w:w="2692"/>
        <w:gridCol w:w="1563"/>
        <w:gridCol w:w="1019"/>
        <w:gridCol w:w="993"/>
        <w:gridCol w:w="1417"/>
        <w:gridCol w:w="1810"/>
      </w:tblGrid>
      <w:tr w:rsidR="00414554" w:rsidTr="004145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554" w:rsidRDefault="00414554" w:rsidP="00414554">
            <w:pPr>
              <w:jc w:val="right"/>
            </w:pPr>
            <w:r>
              <w:t>№№</w:t>
            </w:r>
          </w:p>
          <w:p w:rsidR="00414554" w:rsidRDefault="00414554" w:rsidP="00414554">
            <w:pPr>
              <w:jc w:val="right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554" w:rsidRDefault="00414554" w:rsidP="00414554">
            <w:pPr>
              <w:jc w:val="center"/>
            </w:pPr>
            <w:r>
              <w:t>Входящий № по Журналу учёта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554" w:rsidRDefault="00414554" w:rsidP="00414554">
            <w:pPr>
              <w:jc w:val="center"/>
            </w:pPr>
            <w:r>
              <w:t xml:space="preserve">Дата </w:t>
            </w:r>
            <w:proofErr w:type="spellStart"/>
            <w:r>
              <w:t>поступ-ления</w:t>
            </w:r>
            <w:proofErr w:type="spellEnd"/>
            <w:r>
              <w:t xml:space="preserve"> </w:t>
            </w:r>
            <w:proofErr w:type="spellStart"/>
            <w:r>
              <w:t>докуме-нтов</w:t>
            </w:r>
            <w:proofErr w:type="spellEnd"/>
            <w:r>
              <w:t xml:space="preserve"> к </w:t>
            </w:r>
            <w:proofErr w:type="gramStart"/>
            <w:r>
              <w:t>ответственному</w:t>
            </w:r>
            <w:proofErr w:type="gramEnd"/>
          </w:p>
          <w:p w:rsidR="00414554" w:rsidRDefault="00414554" w:rsidP="00414554">
            <w:pPr>
              <w:jc w:val="center"/>
            </w:pPr>
            <w:r>
              <w:t>исполнителю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554" w:rsidRDefault="00414554" w:rsidP="00414554">
            <w:pPr>
              <w:jc w:val="center"/>
            </w:pPr>
            <w:r>
              <w:t>Наимено</w:t>
            </w:r>
            <w:r>
              <w:softHyphen/>
              <w:t>вание заявителя, фамилия и инициалы лица, предста</w:t>
            </w:r>
            <w:r>
              <w:softHyphen/>
              <w:t>вившего документы, должность, документ, удостове</w:t>
            </w:r>
            <w:r>
              <w:softHyphen/>
              <w:t>ряющий личность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554" w:rsidRDefault="00414554" w:rsidP="00414554">
            <w:pPr>
              <w:jc w:val="center"/>
            </w:pPr>
            <w:r>
              <w:t>Наименование подготовленного документа</w:t>
            </w:r>
          </w:p>
          <w:p w:rsidR="00414554" w:rsidRDefault="00414554" w:rsidP="00414554">
            <w:pPr>
              <w:jc w:val="center"/>
            </w:pPr>
            <w:proofErr w:type="gramStart"/>
            <w:r>
              <w:t>(отказ в предоставлении муниципальной услуги, выписка из Реестра, Уведомление об отказе в выдаче выписки</w:t>
            </w:r>
            <w:proofErr w:type="gram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</w:pPr>
            <w:r>
              <w:t>Исходящий номер</w:t>
            </w:r>
          </w:p>
          <w:p w:rsidR="00414554" w:rsidRDefault="00414554" w:rsidP="00414554">
            <w:pPr>
              <w:jc w:val="center"/>
            </w:pPr>
            <w:proofErr w:type="spellStart"/>
            <w:r>
              <w:t>подгото</w:t>
            </w:r>
            <w:proofErr w:type="spellEnd"/>
            <w:r>
              <w:t>-</w:t>
            </w:r>
          </w:p>
          <w:p w:rsidR="00414554" w:rsidRDefault="00414554" w:rsidP="00414554">
            <w:pPr>
              <w:jc w:val="center"/>
            </w:pPr>
            <w:proofErr w:type="spellStart"/>
            <w:r>
              <w:t>вленного</w:t>
            </w:r>
            <w:proofErr w:type="spellEnd"/>
            <w:r>
              <w:t>.</w:t>
            </w:r>
          </w:p>
          <w:p w:rsidR="00414554" w:rsidRDefault="00414554" w:rsidP="00414554">
            <w:pPr>
              <w:jc w:val="center"/>
            </w:pPr>
            <w:r>
              <w:t>документа</w:t>
            </w:r>
          </w:p>
          <w:p w:rsidR="00414554" w:rsidRDefault="00414554" w:rsidP="00414554">
            <w:pPr>
              <w:jc w:val="center"/>
            </w:pPr>
          </w:p>
          <w:p w:rsidR="00414554" w:rsidRDefault="00414554" w:rsidP="0041455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ххх</w:t>
            </w:r>
            <w:proofErr w:type="spellEnd"/>
            <w:r>
              <w:rPr>
                <w:b/>
              </w:rPr>
              <w:t>/03/</w:t>
            </w:r>
            <w:proofErr w:type="spellStart"/>
            <w:r>
              <w:rPr>
                <w:b/>
              </w:rPr>
              <w:t>ххх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554" w:rsidRDefault="00414554" w:rsidP="00414554">
            <w:pPr>
              <w:jc w:val="center"/>
            </w:pPr>
            <w:r>
              <w:t>Дата</w:t>
            </w:r>
          </w:p>
          <w:p w:rsidR="00414554" w:rsidRDefault="00414554" w:rsidP="00414554">
            <w:pPr>
              <w:jc w:val="center"/>
            </w:pPr>
            <w:proofErr w:type="spellStart"/>
            <w:proofErr w:type="gramStart"/>
            <w:r>
              <w:t>подго-товки</w:t>
            </w:r>
            <w:proofErr w:type="spellEnd"/>
            <w:proofErr w:type="gramEnd"/>
          </w:p>
          <w:p w:rsidR="00414554" w:rsidRDefault="00414554" w:rsidP="00414554">
            <w:pPr>
              <w:jc w:val="center"/>
            </w:pPr>
            <w:proofErr w:type="spellStart"/>
            <w:proofErr w:type="gramStart"/>
            <w:r>
              <w:t>доку-мента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554" w:rsidRDefault="00414554" w:rsidP="00414554">
            <w:pPr>
              <w:jc w:val="center"/>
            </w:pPr>
            <w:r>
              <w:t>Дата</w:t>
            </w:r>
          </w:p>
          <w:p w:rsidR="00414554" w:rsidRDefault="00414554" w:rsidP="00414554">
            <w:pPr>
              <w:jc w:val="center"/>
            </w:pPr>
            <w:r>
              <w:t xml:space="preserve">выдачи </w:t>
            </w:r>
            <w:proofErr w:type="spellStart"/>
            <w:proofErr w:type="gramStart"/>
            <w:r>
              <w:t>доку-мента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554" w:rsidRDefault="00414554" w:rsidP="00414554">
            <w:pPr>
              <w:jc w:val="center"/>
            </w:pPr>
            <w:r>
              <w:t>Подпись получателя документа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554" w:rsidRDefault="00414554" w:rsidP="00414554">
            <w:pPr>
              <w:jc w:val="center"/>
            </w:pPr>
            <w:r>
              <w:t xml:space="preserve">В случае отправки документа по почте или на </w:t>
            </w:r>
            <w:proofErr w:type="spellStart"/>
            <w:r>
              <w:t>эл</w:t>
            </w:r>
            <w:proofErr w:type="gramStart"/>
            <w:r>
              <w:t>.а</w:t>
            </w:r>
            <w:proofErr w:type="gramEnd"/>
            <w:r>
              <w:t>дрес</w:t>
            </w:r>
            <w:proofErr w:type="spellEnd"/>
            <w:r>
              <w:t xml:space="preserve"> – дата передачи  специалисту/</w:t>
            </w:r>
          </w:p>
          <w:p w:rsidR="00414554" w:rsidRDefault="00414554" w:rsidP="00414554">
            <w:pPr>
              <w:jc w:val="center"/>
            </w:pPr>
            <w:r>
              <w:t>Подпись специалиста</w:t>
            </w:r>
          </w:p>
        </w:tc>
      </w:tr>
      <w:tr w:rsidR="00414554" w:rsidTr="004145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14554" w:rsidTr="004145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</w:tr>
      <w:tr w:rsidR="00414554" w:rsidTr="004145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</w:tr>
      <w:tr w:rsidR="00414554" w:rsidTr="004145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</w:tr>
      <w:tr w:rsidR="00414554" w:rsidTr="004145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</w:tr>
      <w:tr w:rsidR="00414554" w:rsidTr="004145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</w:tr>
      <w:tr w:rsidR="00414554" w:rsidTr="004145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</w:tr>
      <w:tr w:rsidR="00414554" w:rsidTr="004145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</w:tr>
      <w:tr w:rsidR="00414554" w:rsidTr="004145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</w:tr>
      <w:tr w:rsidR="00414554" w:rsidTr="004145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</w:tr>
      <w:tr w:rsidR="00414554" w:rsidTr="004145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</w:tr>
      <w:tr w:rsidR="00414554" w:rsidTr="004145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</w:tr>
      <w:tr w:rsidR="00414554" w:rsidTr="004145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</w:tr>
      <w:tr w:rsidR="00414554" w:rsidTr="004145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</w:tr>
      <w:tr w:rsidR="00414554" w:rsidTr="004145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54" w:rsidRDefault="00414554" w:rsidP="00414554">
            <w:pPr>
              <w:jc w:val="center"/>
              <w:rPr>
                <w:sz w:val="28"/>
                <w:szCs w:val="28"/>
              </w:rPr>
            </w:pPr>
          </w:p>
        </w:tc>
      </w:tr>
    </w:tbl>
    <w:p w:rsidR="00414554" w:rsidRDefault="00414554" w:rsidP="00414554"/>
    <w:p w:rsidR="00414554" w:rsidRDefault="00414554" w:rsidP="00414554"/>
    <w:p w:rsidR="00516313" w:rsidRDefault="00516313"/>
    <w:sectPr w:rsidR="00516313" w:rsidSect="0041455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3659"/>
    <w:multiLevelType w:val="hybridMultilevel"/>
    <w:tmpl w:val="77FA41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901C57"/>
    <w:multiLevelType w:val="multilevel"/>
    <w:tmpl w:val="FC40DAC0"/>
    <w:lvl w:ilvl="0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2">
    <w:nsid w:val="19DC4B3C"/>
    <w:multiLevelType w:val="hybridMultilevel"/>
    <w:tmpl w:val="1300548E"/>
    <w:lvl w:ilvl="0" w:tplc="F53463E2">
      <w:start w:val="1"/>
      <w:numFmt w:val="decimal"/>
      <w:lvlText w:val="%1"/>
      <w:lvlJc w:val="left"/>
      <w:pPr>
        <w:tabs>
          <w:tab w:val="num" w:pos="795"/>
        </w:tabs>
        <w:ind w:left="795" w:hanging="360"/>
      </w:pPr>
    </w:lvl>
    <w:lvl w:ilvl="1" w:tplc="2AF2E7BC">
      <w:start w:val="1"/>
      <w:numFmt w:val="decimal"/>
      <w:lvlText w:val="%2)"/>
      <w:lvlJc w:val="left"/>
      <w:pPr>
        <w:tabs>
          <w:tab w:val="num" w:pos="1515"/>
        </w:tabs>
        <w:ind w:left="1515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9A598B"/>
    <w:multiLevelType w:val="hybridMultilevel"/>
    <w:tmpl w:val="D9DC45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431494"/>
    <w:multiLevelType w:val="multilevel"/>
    <w:tmpl w:val="5808BD2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6"/>
      <w:numFmt w:val="decimal"/>
      <w:lvlText w:val="%1.%2.%3."/>
      <w:lvlJc w:val="left"/>
      <w:pPr>
        <w:tabs>
          <w:tab w:val="num" w:pos="1350"/>
        </w:tabs>
        <w:ind w:left="1350" w:hanging="720"/>
      </w:pPr>
    </w:lvl>
    <w:lvl w:ilvl="3">
      <w:start w:val="1"/>
      <w:numFmt w:val="decimal"/>
      <w:lvlText w:val="%1.%2.%3.%4."/>
      <w:lvlJc w:val="left"/>
      <w:pPr>
        <w:tabs>
          <w:tab w:val="num" w:pos="2025"/>
        </w:tabs>
        <w:ind w:left="2025" w:hanging="1080"/>
      </w:p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340" w:hanging="1080"/>
      </w:pPr>
    </w:lvl>
    <w:lvl w:ilvl="5">
      <w:start w:val="1"/>
      <w:numFmt w:val="decimal"/>
      <w:lvlText w:val="%1.%2.%3.%4.%5.%6."/>
      <w:lvlJc w:val="left"/>
      <w:pPr>
        <w:tabs>
          <w:tab w:val="num" w:pos="3015"/>
        </w:tabs>
        <w:ind w:left="30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90"/>
        </w:tabs>
        <w:ind w:left="369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005"/>
        </w:tabs>
        <w:ind w:left="400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2160"/>
      </w:pPr>
    </w:lvl>
  </w:abstractNum>
  <w:abstractNum w:abstractNumId="5">
    <w:nsid w:val="52E30D68"/>
    <w:multiLevelType w:val="multilevel"/>
    <w:tmpl w:val="02EC8F68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>
    <w:nsid w:val="77B1176D"/>
    <w:multiLevelType w:val="multilevel"/>
    <w:tmpl w:val="D3FAD234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2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3"/>
    </w:lvlOverride>
    <w:lvlOverride w:ilvl="1">
      <w:startOverride w:val="2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4554"/>
    <w:rsid w:val="000001F3"/>
    <w:rsid w:val="0000140A"/>
    <w:rsid w:val="00001B75"/>
    <w:rsid w:val="0000342A"/>
    <w:rsid w:val="000034A9"/>
    <w:rsid w:val="00004B25"/>
    <w:rsid w:val="0000594D"/>
    <w:rsid w:val="00006C01"/>
    <w:rsid w:val="00006D4B"/>
    <w:rsid w:val="00007B70"/>
    <w:rsid w:val="00010E70"/>
    <w:rsid w:val="00012CE1"/>
    <w:rsid w:val="00013BEF"/>
    <w:rsid w:val="00014F24"/>
    <w:rsid w:val="000156BF"/>
    <w:rsid w:val="00016479"/>
    <w:rsid w:val="00017530"/>
    <w:rsid w:val="00017A6C"/>
    <w:rsid w:val="00021561"/>
    <w:rsid w:val="00023FDE"/>
    <w:rsid w:val="00024877"/>
    <w:rsid w:val="0002527D"/>
    <w:rsid w:val="00026D5D"/>
    <w:rsid w:val="00032054"/>
    <w:rsid w:val="00033AB4"/>
    <w:rsid w:val="00036F08"/>
    <w:rsid w:val="00041F9F"/>
    <w:rsid w:val="000427CC"/>
    <w:rsid w:val="00042BDF"/>
    <w:rsid w:val="00043C72"/>
    <w:rsid w:val="00043F4F"/>
    <w:rsid w:val="000444F8"/>
    <w:rsid w:val="000448A6"/>
    <w:rsid w:val="0004585D"/>
    <w:rsid w:val="0004795F"/>
    <w:rsid w:val="00055F05"/>
    <w:rsid w:val="00056C55"/>
    <w:rsid w:val="00056F29"/>
    <w:rsid w:val="00060209"/>
    <w:rsid w:val="00062F59"/>
    <w:rsid w:val="0006477C"/>
    <w:rsid w:val="0006708D"/>
    <w:rsid w:val="00070A90"/>
    <w:rsid w:val="000732DE"/>
    <w:rsid w:val="00073309"/>
    <w:rsid w:val="000733B8"/>
    <w:rsid w:val="0007532B"/>
    <w:rsid w:val="00075BDA"/>
    <w:rsid w:val="00080A6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91A95"/>
    <w:rsid w:val="0009213C"/>
    <w:rsid w:val="0009347A"/>
    <w:rsid w:val="00093F18"/>
    <w:rsid w:val="0009475B"/>
    <w:rsid w:val="00094F54"/>
    <w:rsid w:val="000A07B9"/>
    <w:rsid w:val="000A22BA"/>
    <w:rsid w:val="000A258B"/>
    <w:rsid w:val="000A6005"/>
    <w:rsid w:val="000A6F87"/>
    <w:rsid w:val="000B03BF"/>
    <w:rsid w:val="000B049A"/>
    <w:rsid w:val="000B0BD1"/>
    <w:rsid w:val="000B1D28"/>
    <w:rsid w:val="000B4200"/>
    <w:rsid w:val="000B443D"/>
    <w:rsid w:val="000B44E4"/>
    <w:rsid w:val="000B61FD"/>
    <w:rsid w:val="000B6D83"/>
    <w:rsid w:val="000B7019"/>
    <w:rsid w:val="000C18D5"/>
    <w:rsid w:val="000C21F3"/>
    <w:rsid w:val="000C4FA9"/>
    <w:rsid w:val="000C693D"/>
    <w:rsid w:val="000D14E4"/>
    <w:rsid w:val="000D6663"/>
    <w:rsid w:val="000D7780"/>
    <w:rsid w:val="000E0C36"/>
    <w:rsid w:val="000E13EF"/>
    <w:rsid w:val="000E3BAB"/>
    <w:rsid w:val="000E3D37"/>
    <w:rsid w:val="000E577E"/>
    <w:rsid w:val="000F1E49"/>
    <w:rsid w:val="000F2D1D"/>
    <w:rsid w:val="000F369D"/>
    <w:rsid w:val="000F3D59"/>
    <w:rsid w:val="000F68AC"/>
    <w:rsid w:val="00100C9E"/>
    <w:rsid w:val="0010229B"/>
    <w:rsid w:val="00103012"/>
    <w:rsid w:val="00111E05"/>
    <w:rsid w:val="0011376D"/>
    <w:rsid w:val="0011395A"/>
    <w:rsid w:val="00116265"/>
    <w:rsid w:val="001165C1"/>
    <w:rsid w:val="00120320"/>
    <w:rsid w:val="00121F64"/>
    <w:rsid w:val="00123E4F"/>
    <w:rsid w:val="00125026"/>
    <w:rsid w:val="0012522D"/>
    <w:rsid w:val="00125B74"/>
    <w:rsid w:val="00126833"/>
    <w:rsid w:val="0013063A"/>
    <w:rsid w:val="00130850"/>
    <w:rsid w:val="001311D4"/>
    <w:rsid w:val="00132E52"/>
    <w:rsid w:val="001335FB"/>
    <w:rsid w:val="001340FB"/>
    <w:rsid w:val="00135006"/>
    <w:rsid w:val="001351A1"/>
    <w:rsid w:val="0013572A"/>
    <w:rsid w:val="00135DF5"/>
    <w:rsid w:val="00140843"/>
    <w:rsid w:val="001415F3"/>
    <w:rsid w:val="00142EC8"/>
    <w:rsid w:val="00142F99"/>
    <w:rsid w:val="00144B25"/>
    <w:rsid w:val="00144FF2"/>
    <w:rsid w:val="00146556"/>
    <w:rsid w:val="00146FDB"/>
    <w:rsid w:val="00152CE0"/>
    <w:rsid w:val="00153B4E"/>
    <w:rsid w:val="0015629E"/>
    <w:rsid w:val="00156C8A"/>
    <w:rsid w:val="00156CA8"/>
    <w:rsid w:val="00160131"/>
    <w:rsid w:val="00160B25"/>
    <w:rsid w:val="00161AF0"/>
    <w:rsid w:val="00161C7A"/>
    <w:rsid w:val="00165271"/>
    <w:rsid w:val="00165C1A"/>
    <w:rsid w:val="00167FBC"/>
    <w:rsid w:val="00171ACF"/>
    <w:rsid w:val="00172186"/>
    <w:rsid w:val="00172D47"/>
    <w:rsid w:val="001813C0"/>
    <w:rsid w:val="00181723"/>
    <w:rsid w:val="00181CA9"/>
    <w:rsid w:val="00181DD1"/>
    <w:rsid w:val="00182523"/>
    <w:rsid w:val="0018368A"/>
    <w:rsid w:val="00183D45"/>
    <w:rsid w:val="00183D4D"/>
    <w:rsid w:val="00186711"/>
    <w:rsid w:val="00187771"/>
    <w:rsid w:val="00193098"/>
    <w:rsid w:val="00193EA1"/>
    <w:rsid w:val="0019515C"/>
    <w:rsid w:val="001952EA"/>
    <w:rsid w:val="00197F23"/>
    <w:rsid w:val="001A0CB7"/>
    <w:rsid w:val="001A1D2E"/>
    <w:rsid w:val="001A1FCE"/>
    <w:rsid w:val="001A49B8"/>
    <w:rsid w:val="001A4FB6"/>
    <w:rsid w:val="001A74E8"/>
    <w:rsid w:val="001B0748"/>
    <w:rsid w:val="001B1338"/>
    <w:rsid w:val="001B3508"/>
    <w:rsid w:val="001B4BC0"/>
    <w:rsid w:val="001B6D9B"/>
    <w:rsid w:val="001C2516"/>
    <w:rsid w:val="001C2823"/>
    <w:rsid w:val="001C49AC"/>
    <w:rsid w:val="001C58BC"/>
    <w:rsid w:val="001C5A7B"/>
    <w:rsid w:val="001C5CE1"/>
    <w:rsid w:val="001C62B1"/>
    <w:rsid w:val="001C6749"/>
    <w:rsid w:val="001C6FFE"/>
    <w:rsid w:val="001C732C"/>
    <w:rsid w:val="001C7E11"/>
    <w:rsid w:val="001D1618"/>
    <w:rsid w:val="001D17BA"/>
    <w:rsid w:val="001D22E6"/>
    <w:rsid w:val="001D42F8"/>
    <w:rsid w:val="001D6D77"/>
    <w:rsid w:val="001D74D7"/>
    <w:rsid w:val="001E0A7F"/>
    <w:rsid w:val="001E1FD5"/>
    <w:rsid w:val="001E4001"/>
    <w:rsid w:val="001E5AEC"/>
    <w:rsid w:val="001E68F8"/>
    <w:rsid w:val="001F13EF"/>
    <w:rsid w:val="001F1840"/>
    <w:rsid w:val="001F303C"/>
    <w:rsid w:val="001F6BD8"/>
    <w:rsid w:val="00201E9A"/>
    <w:rsid w:val="002023B3"/>
    <w:rsid w:val="00206F38"/>
    <w:rsid w:val="00210A40"/>
    <w:rsid w:val="00214635"/>
    <w:rsid w:val="00214701"/>
    <w:rsid w:val="002156ED"/>
    <w:rsid w:val="00216DFD"/>
    <w:rsid w:val="00221469"/>
    <w:rsid w:val="00223764"/>
    <w:rsid w:val="00224A54"/>
    <w:rsid w:val="002278E7"/>
    <w:rsid w:val="00227E57"/>
    <w:rsid w:val="00231A6C"/>
    <w:rsid w:val="00231B29"/>
    <w:rsid w:val="00232DE5"/>
    <w:rsid w:val="00233BC7"/>
    <w:rsid w:val="0023436C"/>
    <w:rsid w:val="002346B0"/>
    <w:rsid w:val="00234D1F"/>
    <w:rsid w:val="002360B3"/>
    <w:rsid w:val="002362BC"/>
    <w:rsid w:val="00240AA2"/>
    <w:rsid w:val="00240FB7"/>
    <w:rsid w:val="00241D17"/>
    <w:rsid w:val="00242171"/>
    <w:rsid w:val="002443EE"/>
    <w:rsid w:val="00244451"/>
    <w:rsid w:val="00246E63"/>
    <w:rsid w:val="002472F6"/>
    <w:rsid w:val="00247A60"/>
    <w:rsid w:val="00252891"/>
    <w:rsid w:val="00255321"/>
    <w:rsid w:val="00256138"/>
    <w:rsid w:val="00256D9A"/>
    <w:rsid w:val="00260D82"/>
    <w:rsid w:val="00262F26"/>
    <w:rsid w:val="00270A41"/>
    <w:rsid w:val="00273E7F"/>
    <w:rsid w:val="0027447C"/>
    <w:rsid w:val="00274E26"/>
    <w:rsid w:val="0027610A"/>
    <w:rsid w:val="002762C1"/>
    <w:rsid w:val="00276F5F"/>
    <w:rsid w:val="00280254"/>
    <w:rsid w:val="002811AF"/>
    <w:rsid w:val="002817BE"/>
    <w:rsid w:val="0028216A"/>
    <w:rsid w:val="00284814"/>
    <w:rsid w:val="00284C98"/>
    <w:rsid w:val="002850E7"/>
    <w:rsid w:val="00285738"/>
    <w:rsid w:val="00285A14"/>
    <w:rsid w:val="0028770D"/>
    <w:rsid w:val="00290B4D"/>
    <w:rsid w:val="00297B26"/>
    <w:rsid w:val="002A07ED"/>
    <w:rsid w:val="002A0ADF"/>
    <w:rsid w:val="002A0EE5"/>
    <w:rsid w:val="002A3C05"/>
    <w:rsid w:val="002A47B2"/>
    <w:rsid w:val="002A66EE"/>
    <w:rsid w:val="002A74EF"/>
    <w:rsid w:val="002B3C1B"/>
    <w:rsid w:val="002B4ADA"/>
    <w:rsid w:val="002B5C6F"/>
    <w:rsid w:val="002B5FDD"/>
    <w:rsid w:val="002B78AD"/>
    <w:rsid w:val="002C0B8A"/>
    <w:rsid w:val="002C3C28"/>
    <w:rsid w:val="002C3CAA"/>
    <w:rsid w:val="002C3D13"/>
    <w:rsid w:val="002C411D"/>
    <w:rsid w:val="002C45AB"/>
    <w:rsid w:val="002C7E33"/>
    <w:rsid w:val="002D0716"/>
    <w:rsid w:val="002D12C0"/>
    <w:rsid w:val="002D179E"/>
    <w:rsid w:val="002D1E10"/>
    <w:rsid w:val="002D27DD"/>
    <w:rsid w:val="002D352A"/>
    <w:rsid w:val="002D5895"/>
    <w:rsid w:val="002D5C95"/>
    <w:rsid w:val="002D60A7"/>
    <w:rsid w:val="002E0B60"/>
    <w:rsid w:val="002E19A7"/>
    <w:rsid w:val="002E3366"/>
    <w:rsid w:val="002E3BFC"/>
    <w:rsid w:val="002E3DE5"/>
    <w:rsid w:val="002E446C"/>
    <w:rsid w:val="002E4815"/>
    <w:rsid w:val="002E4AA3"/>
    <w:rsid w:val="002E4B3B"/>
    <w:rsid w:val="002E4BDB"/>
    <w:rsid w:val="002E5B62"/>
    <w:rsid w:val="002E7B8B"/>
    <w:rsid w:val="002F0CBC"/>
    <w:rsid w:val="002F2BE7"/>
    <w:rsid w:val="002F3B04"/>
    <w:rsid w:val="002F47B1"/>
    <w:rsid w:val="002F5DC6"/>
    <w:rsid w:val="002F5E8D"/>
    <w:rsid w:val="002F5FAC"/>
    <w:rsid w:val="002F6818"/>
    <w:rsid w:val="00300112"/>
    <w:rsid w:val="003022E7"/>
    <w:rsid w:val="0030330E"/>
    <w:rsid w:val="003046BD"/>
    <w:rsid w:val="0030471B"/>
    <w:rsid w:val="00304DB6"/>
    <w:rsid w:val="003060E6"/>
    <w:rsid w:val="00306E10"/>
    <w:rsid w:val="003106CC"/>
    <w:rsid w:val="003113C2"/>
    <w:rsid w:val="00312D5F"/>
    <w:rsid w:val="003139F5"/>
    <w:rsid w:val="00315212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F7"/>
    <w:rsid w:val="003307AD"/>
    <w:rsid w:val="00330C84"/>
    <w:rsid w:val="0033284C"/>
    <w:rsid w:val="00334956"/>
    <w:rsid w:val="0033718F"/>
    <w:rsid w:val="00341BFE"/>
    <w:rsid w:val="0034203C"/>
    <w:rsid w:val="0034402E"/>
    <w:rsid w:val="0034784A"/>
    <w:rsid w:val="00350E1B"/>
    <w:rsid w:val="003516A1"/>
    <w:rsid w:val="00352F22"/>
    <w:rsid w:val="00353E49"/>
    <w:rsid w:val="00356004"/>
    <w:rsid w:val="003612FF"/>
    <w:rsid w:val="00361785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3201"/>
    <w:rsid w:val="0037352D"/>
    <w:rsid w:val="00373D9D"/>
    <w:rsid w:val="00373EEC"/>
    <w:rsid w:val="00374220"/>
    <w:rsid w:val="003758AC"/>
    <w:rsid w:val="0037663A"/>
    <w:rsid w:val="00376C25"/>
    <w:rsid w:val="00377768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3058"/>
    <w:rsid w:val="003935DE"/>
    <w:rsid w:val="00394341"/>
    <w:rsid w:val="003955B3"/>
    <w:rsid w:val="00395842"/>
    <w:rsid w:val="00396B70"/>
    <w:rsid w:val="003A012A"/>
    <w:rsid w:val="003A208D"/>
    <w:rsid w:val="003A3611"/>
    <w:rsid w:val="003A685C"/>
    <w:rsid w:val="003B21B4"/>
    <w:rsid w:val="003B2369"/>
    <w:rsid w:val="003B2746"/>
    <w:rsid w:val="003B4FC8"/>
    <w:rsid w:val="003C00BA"/>
    <w:rsid w:val="003C00C4"/>
    <w:rsid w:val="003D0711"/>
    <w:rsid w:val="003D0A46"/>
    <w:rsid w:val="003D2078"/>
    <w:rsid w:val="003D4386"/>
    <w:rsid w:val="003D4BDC"/>
    <w:rsid w:val="003E3A88"/>
    <w:rsid w:val="003E5906"/>
    <w:rsid w:val="003E6103"/>
    <w:rsid w:val="003E6319"/>
    <w:rsid w:val="003E6C37"/>
    <w:rsid w:val="003E717F"/>
    <w:rsid w:val="003E777E"/>
    <w:rsid w:val="003F00AC"/>
    <w:rsid w:val="003F0BB3"/>
    <w:rsid w:val="003F2F7A"/>
    <w:rsid w:val="004006FB"/>
    <w:rsid w:val="00401954"/>
    <w:rsid w:val="004024B0"/>
    <w:rsid w:val="00402E87"/>
    <w:rsid w:val="004039C6"/>
    <w:rsid w:val="0040433B"/>
    <w:rsid w:val="00404D5F"/>
    <w:rsid w:val="00404DC1"/>
    <w:rsid w:val="004076A3"/>
    <w:rsid w:val="0041026E"/>
    <w:rsid w:val="004116E1"/>
    <w:rsid w:val="004124B7"/>
    <w:rsid w:val="00414554"/>
    <w:rsid w:val="00414698"/>
    <w:rsid w:val="00415E98"/>
    <w:rsid w:val="00416F2B"/>
    <w:rsid w:val="004212BA"/>
    <w:rsid w:val="0042496D"/>
    <w:rsid w:val="004264DC"/>
    <w:rsid w:val="00426890"/>
    <w:rsid w:val="004339BA"/>
    <w:rsid w:val="00435690"/>
    <w:rsid w:val="004357F6"/>
    <w:rsid w:val="004413BC"/>
    <w:rsid w:val="00442F06"/>
    <w:rsid w:val="004444B9"/>
    <w:rsid w:val="00444B12"/>
    <w:rsid w:val="004452DB"/>
    <w:rsid w:val="00445460"/>
    <w:rsid w:val="0044717F"/>
    <w:rsid w:val="0045118C"/>
    <w:rsid w:val="0045151C"/>
    <w:rsid w:val="0045159E"/>
    <w:rsid w:val="0045215F"/>
    <w:rsid w:val="00452B2D"/>
    <w:rsid w:val="00453169"/>
    <w:rsid w:val="0045489C"/>
    <w:rsid w:val="00456A41"/>
    <w:rsid w:val="00456C6E"/>
    <w:rsid w:val="00461B98"/>
    <w:rsid w:val="00464612"/>
    <w:rsid w:val="00464961"/>
    <w:rsid w:val="0046514E"/>
    <w:rsid w:val="0046569E"/>
    <w:rsid w:val="00465AB4"/>
    <w:rsid w:val="00470455"/>
    <w:rsid w:val="00472A18"/>
    <w:rsid w:val="00473559"/>
    <w:rsid w:val="00475ADD"/>
    <w:rsid w:val="00475DAA"/>
    <w:rsid w:val="00477C7D"/>
    <w:rsid w:val="00477F6F"/>
    <w:rsid w:val="0048081B"/>
    <w:rsid w:val="00482ED6"/>
    <w:rsid w:val="004839C8"/>
    <w:rsid w:val="0048596F"/>
    <w:rsid w:val="00490A24"/>
    <w:rsid w:val="00490C7B"/>
    <w:rsid w:val="004911D1"/>
    <w:rsid w:val="00491BE6"/>
    <w:rsid w:val="00494E3F"/>
    <w:rsid w:val="00495CAA"/>
    <w:rsid w:val="0049700D"/>
    <w:rsid w:val="00497664"/>
    <w:rsid w:val="004A292C"/>
    <w:rsid w:val="004A5F57"/>
    <w:rsid w:val="004A6B52"/>
    <w:rsid w:val="004A6FAB"/>
    <w:rsid w:val="004A7080"/>
    <w:rsid w:val="004B09C9"/>
    <w:rsid w:val="004B0F2A"/>
    <w:rsid w:val="004B1BCA"/>
    <w:rsid w:val="004B4272"/>
    <w:rsid w:val="004B4518"/>
    <w:rsid w:val="004B4F4B"/>
    <w:rsid w:val="004B6768"/>
    <w:rsid w:val="004C0265"/>
    <w:rsid w:val="004C17E5"/>
    <w:rsid w:val="004C19CE"/>
    <w:rsid w:val="004C25C5"/>
    <w:rsid w:val="004C4ED1"/>
    <w:rsid w:val="004C5110"/>
    <w:rsid w:val="004C647A"/>
    <w:rsid w:val="004C7A36"/>
    <w:rsid w:val="004D267A"/>
    <w:rsid w:val="004D344E"/>
    <w:rsid w:val="004D3B09"/>
    <w:rsid w:val="004D3FC3"/>
    <w:rsid w:val="004D6435"/>
    <w:rsid w:val="004D6D92"/>
    <w:rsid w:val="004D7429"/>
    <w:rsid w:val="004D760F"/>
    <w:rsid w:val="004E2BCA"/>
    <w:rsid w:val="004E5927"/>
    <w:rsid w:val="004E59C4"/>
    <w:rsid w:val="004E7A3E"/>
    <w:rsid w:val="004E7FD8"/>
    <w:rsid w:val="004F0A99"/>
    <w:rsid w:val="004F1E9B"/>
    <w:rsid w:val="004F2D64"/>
    <w:rsid w:val="004F30EC"/>
    <w:rsid w:val="004F3434"/>
    <w:rsid w:val="004F3A41"/>
    <w:rsid w:val="004F43DF"/>
    <w:rsid w:val="004F4F32"/>
    <w:rsid w:val="004F57C5"/>
    <w:rsid w:val="004F6424"/>
    <w:rsid w:val="004F7E99"/>
    <w:rsid w:val="005000C4"/>
    <w:rsid w:val="005003DB"/>
    <w:rsid w:val="0050169D"/>
    <w:rsid w:val="00501EA2"/>
    <w:rsid w:val="00505ECF"/>
    <w:rsid w:val="00505FF2"/>
    <w:rsid w:val="00506173"/>
    <w:rsid w:val="00506D15"/>
    <w:rsid w:val="00511A6A"/>
    <w:rsid w:val="00511D06"/>
    <w:rsid w:val="00512599"/>
    <w:rsid w:val="005134E1"/>
    <w:rsid w:val="005149BE"/>
    <w:rsid w:val="0051572F"/>
    <w:rsid w:val="00516313"/>
    <w:rsid w:val="005169B2"/>
    <w:rsid w:val="00516B2E"/>
    <w:rsid w:val="00517962"/>
    <w:rsid w:val="00521AA4"/>
    <w:rsid w:val="00522447"/>
    <w:rsid w:val="00522E9B"/>
    <w:rsid w:val="00523174"/>
    <w:rsid w:val="00523237"/>
    <w:rsid w:val="0052345C"/>
    <w:rsid w:val="00523796"/>
    <w:rsid w:val="00523E5B"/>
    <w:rsid w:val="00524FB3"/>
    <w:rsid w:val="005269D9"/>
    <w:rsid w:val="005310CF"/>
    <w:rsid w:val="00534E65"/>
    <w:rsid w:val="005359A8"/>
    <w:rsid w:val="005359F5"/>
    <w:rsid w:val="00535ABC"/>
    <w:rsid w:val="00537B25"/>
    <w:rsid w:val="00541020"/>
    <w:rsid w:val="005410C9"/>
    <w:rsid w:val="00541A3B"/>
    <w:rsid w:val="005426A4"/>
    <w:rsid w:val="005439AF"/>
    <w:rsid w:val="005445A1"/>
    <w:rsid w:val="005461D4"/>
    <w:rsid w:val="005511B9"/>
    <w:rsid w:val="005516BB"/>
    <w:rsid w:val="00552B5E"/>
    <w:rsid w:val="00553884"/>
    <w:rsid w:val="00555209"/>
    <w:rsid w:val="00556F20"/>
    <w:rsid w:val="005575EC"/>
    <w:rsid w:val="00566878"/>
    <w:rsid w:val="00570D41"/>
    <w:rsid w:val="005724B7"/>
    <w:rsid w:val="00573251"/>
    <w:rsid w:val="0057467C"/>
    <w:rsid w:val="00574684"/>
    <w:rsid w:val="00575057"/>
    <w:rsid w:val="00577108"/>
    <w:rsid w:val="00580497"/>
    <w:rsid w:val="005807E8"/>
    <w:rsid w:val="005819B6"/>
    <w:rsid w:val="00584C9F"/>
    <w:rsid w:val="005858F6"/>
    <w:rsid w:val="005869F8"/>
    <w:rsid w:val="0059070C"/>
    <w:rsid w:val="005918E1"/>
    <w:rsid w:val="00591DA0"/>
    <w:rsid w:val="0059431E"/>
    <w:rsid w:val="00595CDC"/>
    <w:rsid w:val="00595F24"/>
    <w:rsid w:val="005960C6"/>
    <w:rsid w:val="005A00D6"/>
    <w:rsid w:val="005A05DC"/>
    <w:rsid w:val="005A149A"/>
    <w:rsid w:val="005A1B6E"/>
    <w:rsid w:val="005A2B8B"/>
    <w:rsid w:val="005A2BA3"/>
    <w:rsid w:val="005A32A7"/>
    <w:rsid w:val="005A3A29"/>
    <w:rsid w:val="005A4D96"/>
    <w:rsid w:val="005A5646"/>
    <w:rsid w:val="005A6524"/>
    <w:rsid w:val="005A6805"/>
    <w:rsid w:val="005A7232"/>
    <w:rsid w:val="005A73AF"/>
    <w:rsid w:val="005A7DC2"/>
    <w:rsid w:val="005B266C"/>
    <w:rsid w:val="005B3FB8"/>
    <w:rsid w:val="005C2292"/>
    <w:rsid w:val="005C5376"/>
    <w:rsid w:val="005C7607"/>
    <w:rsid w:val="005C77FE"/>
    <w:rsid w:val="005C7876"/>
    <w:rsid w:val="005D0529"/>
    <w:rsid w:val="005D1658"/>
    <w:rsid w:val="005D1F77"/>
    <w:rsid w:val="005D2301"/>
    <w:rsid w:val="005D4399"/>
    <w:rsid w:val="005D68CD"/>
    <w:rsid w:val="005E169B"/>
    <w:rsid w:val="005E1D70"/>
    <w:rsid w:val="005E4CC0"/>
    <w:rsid w:val="005E583E"/>
    <w:rsid w:val="005E6945"/>
    <w:rsid w:val="005E6EDB"/>
    <w:rsid w:val="005E7558"/>
    <w:rsid w:val="005E7DEF"/>
    <w:rsid w:val="005F0489"/>
    <w:rsid w:val="005F3051"/>
    <w:rsid w:val="005F37AB"/>
    <w:rsid w:val="005F4FA1"/>
    <w:rsid w:val="005F51E4"/>
    <w:rsid w:val="005F5F6F"/>
    <w:rsid w:val="005F6653"/>
    <w:rsid w:val="005F6C56"/>
    <w:rsid w:val="005F7473"/>
    <w:rsid w:val="00600FEC"/>
    <w:rsid w:val="0060370E"/>
    <w:rsid w:val="006043A2"/>
    <w:rsid w:val="0060510C"/>
    <w:rsid w:val="0060532F"/>
    <w:rsid w:val="0060564C"/>
    <w:rsid w:val="00606380"/>
    <w:rsid w:val="00607E6A"/>
    <w:rsid w:val="0061024B"/>
    <w:rsid w:val="00610AA8"/>
    <w:rsid w:val="00611565"/>
    <w:rsid w:val="00611726"/>
    <w:rsid w:val="00612D12"/>
    <w:rsid w:val="00613440"/>
    <w:rsid w:val="00616CBF"/>
    <w:rsid w:val="00616E4C"/>
    <w:rsid w:val="006213B4"/>
    <w:rsid w:val="00621819"/>
    <w:rsid w:val="00621920"/>
    <w:rsid w:val="006238A5"/>
    <w:rsid w:val="00625C51"/>
    <w:rsid w:val="0062657A"/>
    <w:rsid w:val="0062662A"/>
    <w:rsid w:val="00632293"/>
    <w:rsid w:val="006353AD"/>
    <w:rsid w:val="00635D43"/>
    <w:rsid w:val="006361A9"/>
    <w:rsid w:val="00636A49"/>
    <w:rsid w:val="00636AA8"/>
    <w:rsid w:val="00637265"/>
    <w:rsid w:val="0064163C"/>
    <w:rsid w:val="0064207D"/>
    <w:rsid w:val="006454E1"/>
    <w:rsid w:val="00645B47"/>
    <w:rsid w:val="00646EBE"/>
    <w:rsid w:val="006503EA"/>
    <w:rsid w:val="00651232"/>
    <w:rsid w:val="00653E38"/>
    <w:rsid w:val="00655EE2"/>
    <w:rsid w:val="00656C64"/>
    <w:rsid w:val="00657156"/>
    <w:rsid w:val="0065769F"/>
    <w:rsid w:val="0066022A"/>
    <w:rsid w:val="006636DA"/>
    <w:rsid w:val="00663A6A"/>
    <w:rsid w:val="00663C71"/>
    <w:rsid w:val="00664050"/>
    <w:rsid w:val="00665E3E"/>
    <w:rsid w:val="00667FC9"/>
    <w:rsid w:val="00670794"/>
    <w:rsid w:val="006712B5"/>
    <w:rsid w:val="006736C2"/>
    <w:rsid w:val="00676582"/>
    <w:rsid w:val="00676702"/>
    <w:rsid w:val="00677DC0"/>
    <w:rsid w:val="006800CC"/>
    <w:rsid w:val="006803C6"/>
    <w:rsid w:val="00682DBE"/>
    <w:rsid w:val="006833AB"/>
    <w:rsid w:val="00684707"/>
    <w:rsid w:val="00684758"/>
    <w:rsid w:val="006849B0"/>
    <w:rsid w:val="006859F7"/>
    <w:rsid w:val="00686D9A"/>
    <w:rsid w:val="00687ED1"/>
    <w:rsid w:val="006935E4"/>
    <w:rsid w:val="00695725"/>
    <w:rsid w:val="00695759"/>
    <w:rsid w:val="00696624"/>
    <w:rsid w:val="006A0353"/>
    <w:rsid w:val="006A0891"/>
    <w:rsid w:val="006A133C"/>
    <w:rsid w:val="006A2D95"/>
    <w:rsid w:val="006A3C60"/>
    <w:rsid w:val="006A627A"/>
    <w:rsid w:val="006A74CF"/>
    <w:rsid w:val="006B23B6"/>
    <w:rsid w:val="006B37A5"/>
    <w:rsid w:val="006B492A"/>
    <w:rsid w:val="006B7228"/>
    <w:rsid w:val="006C24D8"/>
    <w:rsid w:val="006C4256"/>
    <w:rsid w:val="006C5AAF"/>
    <w:rsid w:val="006C6BEC"/>
    <w:rsid w:val="006D0340"/>
    <w:rsid w:val="006D1255"/>
    <w:rsid w:val="006D1BA1"/>
    <w:rsid w:val="006D3379"/>
    <w:rsid w:val="006D5226"/>
    <w:rsid w:val="006D7148"/>
    <w:rsid w:val="006E2133"/>
    <w:rsid w:val="006E2225"/>
    <w:rsid w:val="006E4345"/>
    <w:rsid w:val="006E6350"/>
    <w:rsid w:val="006E635B"/>
    <w:rsid w:val="006E7DD0"/>
    <w:rsid w:val="006F16D4"/>
    <w:rsid w:val="006F17FC"/>
    <w:rsid w:val="006F29B6"/>
    <w:rsid w:val="006F2BDA"/>
    <w:rsid w:val="006F2D37"/>
    <w:rsid w:val="006F341C"/>
    <w:rsid w:val="006F3D1E"/>
    <w:rsid w:val="006F3F07"/>
    <w:rsid w:val="006F46E1"/>
    <w:rsid w:val="006F4D86"/>
    <w:rsid w:val="006F7075"/>
    <w:rsid w:val="007020A6"/>
    <w:rsid w:val="0070241C"/>
    <w:rsid w:val="007036F0"/>
    <w:rsid w:val="00703D4A"/>
    <w:rsid w:val="007046D6"/>
    <w:rsid w:val="0070786E"/>
    <w:rsid w:val="007138D4"/>
    <w:rsid w:val="00713C65"/>
    <w:rsid w:val="007161C9"/>
    <w:rsid w:val="0071745D"/>
    <w:rsid w:val="00720312"/>
    <w:rsid w:val="0072201D"/>
    <w:rsid w:val="007235A7"/>
    <w:rsid w:val="00723770"/>
    <w:rsid w:val="00723775"/>
    <w:rsid w:val="007249D2"/>
    <w:rsid w:val="00724BC0"/>
    <w:rsid w:val="00725B70"/>
    <w:rsid w:val="00725FF0"/>
    <w:rsid w:val="00726F22"/>
    <w:rsid w:val="00731625"/>
    <w:rsid w:val="00731A9C"/>
    <w:rsid w:val="00731EEA"/>
    <w:rsid w:val="0073234E"/>
    <w:rsid w:val="007325A9"/>
    <w:rsid w:val="00734B94"/>
    <w:rsid w:val="00734F33"/>
    <w:rsid w:val="00735C39"/>
    <w:rsid w:val="00737AB2"/>
    <w:rsid w:val="0074182B"/>
    <w:rsid w:val="0074198B"/>
    <w:rsid w:val="00742D05"/>
    <w:rsid w:val="007436A2"/>
    <w:rsid w:val="0074438D"/>
    <w:rsid w:val="007443B1"/>
    <w:rsid w:val="0074471A"/>
    <w:rsid w:val="00746CE2"/>
    <w:rsid w:val="00746E86"/>
    <w:rsid w:val="00747C22"/>
    <w:rsid w:val="00750F4E"/>
    <w:rsid w:val="00751DA4"/>
    <w:rsid w:val="00752088"/>
    <w:rsid w:val="00752203"/>
    <w:rsid w:val="00755B57"/>
    <w:rsid w:val="00757268"/>
    <w:rsid w:val="007608BB"/>
    <w:rsid w:val="00760939"/>
    <w:rsid w:val="00760DD8"/>
    <w:rsid w:val="00761F83"/>
    <w:rsid w:val="00763175"/>
    <w:rsid w:val="00765329"/>
    <w:rsid w:val="00767415"/>
    <w:rsid w:val="0076764F"/>
    <w:rsid w:val="007731FB"/>
    <w:rsid w:val="00774097"/>
    <w:rsid w:val="00774663"/>
    <w:rsid w:val="00776378"/>
    <w:rsid w:val="00777D0F"/>
    <w:rsid w:val="00780C24"/>
    <w:rsid w:val="0078156B"/>
    <w:rsid w:val="0078268E"/>
    <w:rsid w:val="007837C2"/>
    <w:rsid w:val="007838EB"/>
    <w:rsid w:val="00783B46"/>
    <w:rsid w:val="00783F85"/>
    <w:rsid w:val="007844D8"/>
    <w:rsid w:val="00787344"/>
    <w:rsid w:val="007916CD"/>
    <w:rsid w:val="00795137"/>
    <w:rsid w:val="0079597D"/>
    <w:rsid w:val="00796245"/>
    <w:rsid w:val="0079712B"/>
    <w:rsid w:val="007979F8"/>
    <w:rsid w:val="007A447C"/>
    <w:rsid w:val="007A5A54"/>
    <w:rsid w:val="007A7A1D"/>
    <w:rsid w:val="007A7A90"/>
    <w:rsid w:val="007B035C"/>
    <w:rsid w:val="007B078D"/>
    <w:rsid w:val="007B2488"/>
    <w:rsid w:val="007B3297"/>
    <w:rsid w:val="007B3BFF"/>
    <w:rsid w:val="007B4912"/>
    <w:rsid w:val="007B579C"/>
    <w:rsid w:val="007B7F31"/>
    <w:rsid w:val="007B7FC3"/>
    <w:rsid w:val="007C09C4"/>
    <w:rsid w:val="007C226F"/>
    <w:rsid w:val="007C2B87"/>
    <w:rsid w:val="007C345F"/>
    <w:rsid w:val="007C3C86"/>
    <w:rsid w:val="007C5555"/>
    <w:rsid w:val="007C7574"/>
    <w:rsid w:val="007C7663"/>
    <w:rsid w:val="007D11E6"/>
    <w:rsid w:val="007D1651"/>
    <w:rsid w:val="007D23B2"/>
    <w:rsid w:val="007D2A8E"/>
    <w:rsid w:val="007D6E3F"/>
    <w:rsid w:val="007D738D"/>
    <w:rsid w:val="007D7F6A"/>
    <w:rsid w:val="007E087D"/>
    <w:rsid w:val="007E103A"/>
    <w:rsid w:val="007E1204"/>
    <w:rsid w:val="007E17E9"/>
    <w:rsid w:val="007E19FA"/>
    <w:rsid w:val="007E4E09"/>
    <w:rsid w:val="007E4F5A"/>
    <w:rsid w:val="007E6AA3"/>
    <w:rsid w:val="007F058A"/>
    <w:rsid w:val="007F40EF"/>
    <w:rsid w:val="007F58C0"/>
    <w:rsid w:val="008006C4"/>
    <w:rsid w:val="0080213C"/>
    <w:rsid w:val="008029AA"/>
    <w:rsid w:val="00803AC7"/>
    <w:rsid w:val="008058B3"/>
    <w:rsid w:val="00805D24"/>
    <w:rsid w:val="00805DA2"/>
    <w:rsid w:val="008065E5"/>
    <w:rsid w:val="0080718B"/>
    <w:rsid w:val="0081016F"/>
    <w:rsid w:val="00811766"/>
    <w:rsid w:val="00813078"/>
    <w:rsid w:val="008130D4"/>
    <w:rsid w:val="0081371F"/>
    <w:rsid w:val="008171AB"/>
    <w:rsid w:val="00817C83"/>
    <w:rsid w:val="00817DC8"/>
    <w:rsid w:val="00817DF0"/>
    <w:rsid w:val="00821562"/>
    <w:rsid w:val="0082255A"/>
    <w:rsid w:val="00826682"/>
    <w:rsid w:val="00827AF7"/>
    <w:rsid w:val="00831E8E"/>
    <w:rsid w:val="0083273C"/>
    <w:rsid w:val="00833C08"/>
    <w:rsid w:val="00834FF6"/>
    <w:rsid w:val="008378D4"/>
    <w:rsid w:val="00841D07"/>
    <w:rsid w:val="00843E00"/>
    <w:rsid w:val="00846C38"/>
    <w:rsid w:val="008513B2"/>
    <w:rsid w:val="008525A7"/>
    <w:rsid w:val="008530E1"/>
    <w:rsid w:val="008535BA"/>
    <w:rsid w:val="00853CD7"/>
    <w:rsid w:val="00855BCD"/>
    <w:rsid w:val="00856250"/>
    <w:rsid w:val="00856BBA"/>
    <w:rsid w:val="00856D26"/>
    <w:rsid w:val="00857108"/>
    <w:rsid w:val="00857216"/>
    <w:rsid w:val="00857460"/>
    <w:rsid w:val="00857A90"/>
    <w:rsid w:val="00860C49"/>
    <w:rsid w:val="008625BC"/>
    <w:rsid w:val="00862D53"/>
    <w:rsid w:val="00863F59"/>
    <w:rsid w:val="00864C58"/>
    <w:rsid w:val="00865955"/>
    <w:rsid w:val="00871C95"/>
    <w:rsid w:val="008735DE"/>
    <w:rsid w:val="00874A30"/>
    <w:rsid w:val="00875400"/>
    <w:rsid w:val="00876390"/>
    <w:rsid w:val="00876E49"/>
    <w:rsid w:val="00877221"/>
    <w:rsid w:val="008776ED"/>
    <w:rsid w:val="00880744"/>
    <w:rsid w:val="008808C3"/>
    <w:rsid w:val="00881F87"/>
    <w:rsid w:val="008823B5"/>
    <w:rsid w:val="00882545"/>
    <w:rsid w:val="00882849"/>
    <w:rsid w:val="00883D93"/>
    <w:rsid w:val="0088424A"/>
    <w:rsid w:val="00884AE0"/>
    <w:rsid w:val="0088503C"/>
    <w:rsid w:val="00885C60"/>
    <w:rsid w:val="00891BA8"/>
    <w:rsid w:val="00892BAE"/>
    <w:rsid w:val="0089467D"/>
    <w:rsid w:val="00897843"/>
    <w:rsid w:val="00897B60"/>
    <w:rsid w:val="008A0634"/>
    <w:rsid w:val="008A0893"/>
    <w:rsid w:val="008A5C61"/>
    <w:rsid w:val="008A5EDB"/>
    <w:rsid w:val="008A63FF"/>
    <w:rsid w:val="008A740A"/>
    <w:rsid w:val="008A7F33"/>
    <w:rsid w:val="008B02BD"/>
    <w:rsid w:val="008B08DD"/>
    <w:rsid w:val="008B27B4"/>
    <w:rsid w:val="008B37C0"/>
    <w:rsid w:val="008B4523"/>
    <w:rsid w:val="008B52D0"/>
    <w:rsid w:val="008B564F"/>
    <w:rsid w:val="008B7064"/>
    <w:rsid w:val="008B75F7"/>
    <w:rsid w:val="008B7C18"/>
    <w:rsid w:val="008C211D"/>
    <w:rsid w:val="008C2DC4"/>
    <w:rsid w:val="008C6F65"/>
    <w:rsid w:val="008C764D"/>
    <w:rsid w:val="008D04BC"/>
    <w:rsid w:val="008D1B7A"/>
    <w:rsid w:val="008D3906"/>
    <w:rsid w:val="008D441E"/>
    <w:rsid w:val="008D6081"/>
    <w:rsid w:val="008D6BBB"/>
    <w:rsid w:val="008D73EB"/>
    <w:rsid w:val="008E0004"/>
    <w:rsid w:val="008E0D8E"/>
    <w:rsid w:val="008E12B4"/>
    <w:rsid w:val="008E184F"/>
    <w:rsid w:val="008E3377"/>
    <w:rsid w:val="008E34BB"/>
    <w:rsid w:val="008E3688"/>
    <w:rsid w:val="008E3C97"/>
    <w:rsid w:val="008E4E8D"/>
    <w:rsid w:val="008E51EE"/>
    <w:rsid w:val="008E7FE1"/>
    <w:rsid w:val="008F0B44"/>
    <w:rsid w:val="008F1354"/>
    <w:rsid w:val="008F18F4"/>
    <w:rsid w:val="008F1DD1"/>
    <w:rsid w:val="008F251A"/>
    <w:rsid w:val="008F3617"/>
    <w:rsid w:val="008F3A6C"/>
    <w:rsid w:val="008F3B92"/>
    <w:rsid w:val="008F7301"/>
    <w:rsid w:val="008F7C41"/>
    <w:rsid w:val="00900271"/>
    <w:rsid w:val="00902294"/>
    <w:rsid w:val="00903EBF"/>
    <w:rsid w:val="00903F63"/>
    <w:rsid w:val="00904568"/>
    <w:rsid w:val="009045DB"/>
    <w:rsid w:val="00904BD7"/>
    <w:rsid w:val="00905475"/>
    <w:rsid w:val="00905529"/>
    <w:rsid w:val="00905953"/>
    <w:rsid w:val="00906652"/>
    <w:rsid w:val="00906EAE"/>
    <w:rsid w:val="00907589"/>
    <w:rsid w:val="00913C80"/>
    <w:rsid w:val="009156A3"/>
    <w:rsid w:val="009158B2"/>
    <w:rsid w:val="009170BC"/>
    <w:rsid w:val="0092112A"/>
    <w:rsid w:val="00922164"/>
    <w:rsid w:val="00927A17"/>
    <w:rsid w:val="0093024F"/>
    <w:rsid w:val="009330EB"/>
    <w:rsid w:val="00933CAF"/>
    <w:rsid w:val="00936BF8"/>
    <w:rsid w:val="009419C9"/>
    <w:rsid w:val="0094260F"/>
    <w:rsid w:val="00943DB0"/>
    <w:rsid w:val="00944021"/>
    <w:rsid w:val="00946D14"/>
    <w:rsid w:val="009478B7"/>
    <w:rsid w:val="00947BE0"/>
    <w:rsid w:val="00952134"/>
    <w:rsid w:val="00952FCC"/>
    <w:rsid w:val="009536B8"/>
    <w:rsid w:val="00953A87"/>
    <w:rsid w:val="0095429B"/>
    <w:rsid w:val="00954EA0"/>
    <w:rsid w:val="00954F96"/>
    <w:rsid w:val="00955D92"/>
    <w:rsid w:val="00956D16"/>
    <w:rsid w:val="00961A72"/>
    <w:rsid w:val="009625F8"/>
    <w:rsid w:val="00962C74"/>
    <w:rsid w:val="00962CDB"/>
    <w:rsid w:val="009655C2"/>
    <w:rsid w:val="00965854"/>
    <w:rsid w:val="009676B1"/>
    <w:rsid w:val="00967A5F"/>
    <w:rsid w:val="00970BAE"/>
    <w:rsid w:val="0097110C"/>
    <w:rsid w:val="00971F5F"/>
    <w:rsid w:val="00972A9B"/>
    <w:rsid w:val="00972B92"/>
    <w:rsid w:val="0097514B"/>
    <w:rsid w:val="009756CE"/>
    <w:rsid w:val="0097645C"/>
    <w:rsid w:val="00976D51"/>
    <w:rsid w:val="0097766F"/>
    <w:rsid w:val="009814F2"/>
    <w:rsid w:val="009819EA"/>
    <w:rsid w:val="00981B43"/>
    <w:rsid w:val="00982E26"/>
    <w:rsid w:val="0098456F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6433"/>
    <w:rsid w:val="009979FF"/>
    <w:rsid w:val="009A102C"/>
    <w:rsid w:val="009A197A"/>
    <w:rsid w:val="009A201B"/>
    <w:rsid w:val="009A2115"/>
    <w:rsid w:val="009A2FD9"/>
    <w:rsid w:val="009A36A9"/>
    <w:rsid w:val="009A3F18"/>
    <w:rsid w:val="009A4948"/>
    <w:rsid w:val="009A4B3C"/>
    <w:rsid w:val="009A4B9C"/>
    <w:rsid w:val="009A6D2D"/>
    <w:rsid w:val="009A6F34"/>
    <w:rsid w:val="009B0B0F"/>
    <w:rsid w:val="009B2F12"/>
    <w:rsid w:val="009B366E"/>
    <w:rsid w:val="009B4BE3"/>
    <w:rsid w:val="009B5468"/>
    <w:rsid w:val="009B7E34"/>
    <w:rsid w:val="009C0022"/>
    <w:rsid w:val="009C122E"/>
    <w:rsid w:val="009C213E"/>
    <w:rsid w:val="009C2340"/>
    <w:rsid w:val="009C26AB"/>
    <w:rsid w:val="009C46C8"/>
    <w:rsid w:val="009C493C"/>
    <w:rsid w:val="009C65F3"/>
    <w:rsid w:val="009C66FB"/>
    <w:rsid w:val="009D0C5C"/>
    <w:rsid w:val="009D4535"/>
    <w:rsid w:val="009D53CF"/>
    <w:rsid w:val="009D558B"/>
    <w:rsid w:val="009D57AA"/>
    <w:rsid w:val="009D63D5"/>
    <w:rsid w:val="009D6EBB"/>
    <w:rsid w:val="009D7CAC"/>
    <w:rsid w:val="009E04A7"/>
    <w:rsid w:val="009E0FAD"/>
    <w:rsid w:val="009E454E"/>
    <w:rsid w:val="009E51BD"/>
    <w:rsid w:val="009E53D4"/>
    <w:rsid w:val="009F2238"/>
    <w:rsid w:val="009F2980"/>
    <w:rsid w:val="009F38CE"/>
    <w:rsid w:val="009F3EB6"/>
    <w:rsid w:val="009F547B"/>
    <w:rsid w:val="009F7664"/>
    <w:rsid w:val="00A02875"/>
    <w:rsid w:val="00A0393F"/>
    <w:rsid w:val="00A04322"/>
    <w:rsid w:val="00A04F20"/>
    <w:rsid w:val="00A06750"/>
    <w:rsid w:val="00A0798D"/>
    <w:rsid w:val="00A113E2"/>
    <w:rsid w:val="00A11777"/>
    <w:rsid w:val="00A12092"/>
    <w:rsid w:val="00A12148"/>
    <w:rsid w:val="00A135AC"/>
    <w:rsid w:val="00A136D5"/>
    <w:rsid w:val="00A163F3"/>
    <w:rsid w:val="00A16B73"/>
    <w:rsid w:val="00A202E5"/>
    <w:rsid w:val="00A213DC"/>
    <w:rsid w:val="00A21AD6"/>
    <w:rsid w:val="00A306B1"/>
    <w:rsid w:val="00A30847"/>
    <w:rsid w:val="00A30F19"/>
    <w:rsid w:val="00A30F85"/>
    <w:rsid w:val="00A31BAE"/>
    <w:rsid w:val="00A32F56"/>
    <w:rsid w:val="00A33E6A"/>
    <w:rsid w:val="00A34326"/>
    <w:rsid w:val="00A41F12"/>
    <w:rsid w:val="00A425B8"/>
    <w:rsid w:val="00A43DF3"/>
    <w:rsid w:val="00A45658"/>
    <w:rsid w:val="00A4604D"/>
    <w:rsid w:val="00A46437"/>
    <w:rsid w:val="00A468AD"/>
    <w:rsid w:val="00A5228D"/>
    <w:rsid w:val="00A54D43"/>
    <w:rsid w:val="00A568A6"/>
    <w:rsid w:val="00A56941"/>
    <w:rsid w:val="00A64F34"/>
    <w:rsid w:val="00A66D34"/>
    <w:rsid w:val="00A71985"/>
    <w:rsid w:val="00A734FC"/>
    <w:rsid w:val="00A74163"/>
    <w:rsid w:val="00A751F9"/>
    <w:rsid w:val="00A754EE"/>
    <w:rsid w:val="00A755A2"/>
    <w:rsid w:val="00A761A8"/>
    <w:rsid w:val="00A77481"/>
    <w:rsid w:val="00A80C09"/>
    <w:rsid w:val="00A82F9E"/>
    <w:rsid w:val="00A83169"/>
    <w:rsid w:val="00A83187"/>
    <w:rsid w:val="00A865A7"/>
    <w:rsid w:val="00A868FD"/>
    <w:rsid w:val="00A906B2"/>
    <w:rsid w:val="00A91F43"/>
    <w:rsid w:val="00A932FB"/>
    <w:rsid w:val="00A939DB"/>
    <w:rsid w:val="00A96126"/>
    <w:rsid w:val="00AA224D"/>
    <w:rsid w:val="00AA3226"/>
    <w:rsid w:val="00AA332D"/>
    <w:rsid w:val="00AA435D"/>
    <w:rsid w:val="00AA57E3"/>
    <w:rsid w:val="00AA65A2"/>
    <w:rsid w:val="00AA7A02"/>
    <w:rsid w:val="00AB12EC"/>
    <w:rsid w:val="00AB1AC5"/>
    <w:rsid w:val="00AB2C83"/>
    <w:rsid w:val="00AB3F2C"/>
    <w:rsid w:val="00AB43D4"/>
    <w:rsid w:val="00AC06FD"/>
    <w:rsid w:val="00AC1548"/>
    <w:rsid w:val="00AC17DB"/>
    <w:rsid w:val="00AC1AEB"/>
    <w:rsid w:val="00AC29BD"/>
    <w:rsid w:val="00AC2FD8"/>
    <w:rsid w:val="00AC681D"/>
    <w:rsid w:val="00AC78CB"/>
    <w:rsid w:val="00AC7D89"/>
    <w:rsid w:val="00AD0057"/>
    <w:rsid w:val="00AD189A"/>
    <w:rsid w:val="00AD2E08"/>
    <w:rsid w:val="00AD4669"/>
    <w:rsid w:val="00AD4E7A"/>
    <w:rsid w:val="00AD607D"/>
    <w:rsid w:val="00AD689B"/>
    <w:rsid w:val="00AE10E5"/>
    <w:rsid w:val="00AE25AF"/>
    <w:rsid w:val="00AE2949"/>
    <w:rsid w:val="00AE36A2"/>
    <w:rsid w:val="00AE4256"/>
    <w:rsid w:val="00AE4FAF"/>
    <w:rsid w:val="00AE5F19"/>
    <w:rsid w:val="00AE5F69"/>
    <w:rsid w:val="00AE6284"/>
    <w:rsid w:val="00AE789B"/>
    <w:rsid w:val="00AF035B"/>
    <w:rsid w:val="00AF1759"/>
    <w:rsid w:val="00B00DB2"/>
    <w:rsid w:val="00B0218B"/>
    <w:rsid w:val="00B03A9C"/>
    <w:rsid w:val="00B06858"/>
    <w:rsid w:val="00B07178"/>
    <w:rsid w:val="00B10AC0"/>
    <w:rsid w:val="00B10E3F"/>
    <w:rsid w:val="00B12975"/>
    <w:rsid w:val="00B165B6"/>
    <w:rsid w:val="00B2095C"/>
    <w:rsid w:val="00B2131D"/>
    <w:rsid w:val="00B22176"/>
    <w:rsid w:val="00B2471A"/>
    <w:rsid w:val="00B24F06"/>
    <w:rsid w:val="00B252FC"/>
    <w:rsid w:val="00B2682F"/>
    <w:rsid w:val="00B277D8"/>
    <w:rsid w:val="00B27E86"/>
    <w:rsid w:val="00B34E0A"/>
    <w:rsid w:val="00B35B35"/>
    <w:rsid w:val="00B35BEB"/>
    <w:rsid w:val="00B376CF"/>
    <w:rsid w:val="00B410B5"/>
    <w:rsid w:val="00B415AA"/>
    <w:rsid w:val="00B4264A"/>
    <w:rsid w:val="00B43264"/>
    <w:rsid w:val="00B43FAD"/>
    <w:rsid w:val="00B47445"/>
    <w:rsid w:val="00B47D84"/>
    <w:rsid w:val="00B506F9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7434"/>
    <w:rsid w:val="00B6032F"/>
    <w:rsid w:val="00B60B80"/>
    <w:rsid w:val="00B62DA6"/>
    <w:rsid w:val="00B63A2B"/>
    <w:rsid w:val="00B63B16"/>
    <w:rsid w:val="00B65B69"/>
    <w:rsid w:val="00B66344"/>
    <w:rsid w:val="00B67210"/>
    <w:rsid w:val="00B722F9"/>
    <w:rsid w:val="00B7267C"/>
    <w:rsid w:val="00B74880"/>
    <w:rsid w:val="00B825D4"/>
    <w:rsid w:val="00B82A1D"/>
    <w:rsid w:val="00B83516"/>
    <w:rsid w:val="00B83A9A"/>
    <w:rsid w:val="00B83ABF"/>
    <w:rsid w:val="00B84B6D"/>
    <w:rsid w:val="00B8615B"/>
    <w:rsid w:val="00B86720"/>
    <w:rsid w:val="00B86DC7"/>
    <w:rsid w:val="00B9097C"/>
    <w:rsid w:val="00B9159F"/>
    <w:rsid w:val="00B94120"/>
    <w:rsid w:val="00B94D18"/>
    <w:rsid w:val="00B96415"/>
    <w:rsid w:val="00BA3164"/>
    <w:rsid w:val="00BA65C3"/>
    <w:rsid w:val="00BA696E"/>
    <w:rsid w:val="00BA7737"/>
    <w:rsid w:val="00BB6B71"/>
    <w:rsid w:val="00BC006A"/>
    <w:rsid w:val="00BC1844"/>
    <w:rsid w:val="00BC2547"/>
    <w:rsid w:val="00BC37AD"/>
    <w:rsid w:val="00BC4134"/>
    <w:rsid w:val="00BC633A"/>
    <w:rsid w:val="00BC791A"/>
    <w:rsid w:val="00BD3BAD"/>
    <w:rsid w:val="00BD4DEC"/>
    <w:rsid w:val="00BE08D5"/>
    <w:rsid w:val="00BE1C7C"/>
    <w:rsid w:val="00BE2A07"/>
    <w:rsid w:val="00BE2A31"/>
    <w:rsid w:val="00BE3027"/>
    <w:rsid w:val="00BE6688"/>
    <w:rsid w:val="00BE6F99"/>
    <w:rsid w:val="00BE7446"/>
    <w:rsid w:val="00BE7EBE"/>
    <w:rsid w:val="00BF46C4"/>
    <w:rsid w:val="00BF49B9"/>
    <w:rsid w:val="00BF6BD9"/>
    <w:rsid w:val="00BF6CC6"/>
    <w:rsid w:val="00BF708E"/>
    <w:rsid w:val="00BF7F6D"/>
    <w:rsid w:val="00C000C6"/>
    <w:rsid w:val="00C00AC5"/>
    <w:rsid w:val="00C00F8C"/>
    <w:rsid w:val="00C01ECF"/>
    <w:rsid w:val="00C042D0"/>
    <w:rsid w:val="00C0446C"/>
    <w:rsid w:val="00C04FE3"/>
    <w:rsid w:val="00C1050B"/>
    <w:rsid w:val="00C10BAD"/>
    <w:rsid w:val="00C113F4"/>
    <w:rsid w:val="00C11764"/>
    <w:rsid w:val="00C14519"/>
    <w:rsid w:val="00C15A17"/>
    <w:rsid w:val="00C15B4B"/>
    <w:rsid w:val="00C1650F"/>
    <w:rsid w:val="00C16C5D"/>
    <w:rsid w:val="00C174EA"/>
    <w:rsid w:val="00C20D03"/>
    <w:rsid w:val="00C214A3"/>
    <w:rsid w:val="00C2326E"/>
    <w:rsid w:val="00C23728"/>
    <w:rsid w:val="00C25563"/>
    <w:rsid w:val="00C26036"/>
    <w:rsid w:val="00C30329"/>
    <w:rsid w:val="00C30959"/>
    <w:rsid w:val="00C30E21"/>
    <w:rsid w:val="00C31A4E"/>
    <w:rsid w:val="00C3223C"/>
    <w:rsid w:val="00C336AE"/>
    <w:rsid w:val="00C3621A"/>
    <w:rsid w:val="00C36486"/>
    <w:rsid w:val="00C37557"/>
    <w:rsid w:val="00C4281D"/>
    <w:rsid w:val="00C43239"/>
    <w:rsid w:val="00C4462E"/>
    <w:rsid w:val="00C44656"/>
    <w:rsid w:val="00C46CD5"/>
    <w:rsid w:val="00C47126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2518"/>
    <w:rsid w:val="00C62679"/>
    <w:rsid w:val="00C62D21"/>
    <w:rsid w:val="00C63D39"/>
    <w:rsid w:val="00C65BEB"/>
    <w:rsid w:val="00C6764C"/>
    <w:rsid w:val="00C70CD4"/>
    <w:rsid w:val="00C70EA9"/>
    <w:rsid w:val="00C71197"/>
    <w:rsid w:val="00C741B7"/>
    <w:rsid w:val="00C76C9B"/>
    <w:rsid w:val="00C77C53"/>
    <w:rsid w:val="00C77CED"/>
    <w:rsid w:val="00C806D6"/>
    <w:rsid w:val="00C80D85"/>
    <w:rsid w:val="00C81D2A"/>
    <w:rsid w:val="00C8382E"/>
    <w:rsid w:val="00C851DF"/>
    <w:rsid w:val="00C856BF"/>
    <w:rsid w:val="00C868EE"/>
    <w:rsid w:val="00C87C12"/>
    <w:rsid w:val="00C90A6D"/>
    <w:rsid w:val="00C911B5"/>
    <w:rsid w:val="00C924AF"/>
    <w:rsid w:val="00C92B63"/>
    <w:rsid w:val="00C97EB1"/>
    <w:rsid w:val="00CA2B3D"/>
    <w:rsid w:val="00CA3558"/>
    <w:rsid w:val="00CA4A6E"/>
    <w:rsid w:val="00CA4BA3"/>
    <w:rsid w:val="00CA620F"/>
    <w:rsid w:val="00CA685C"/>
    <w:rsid w:val="00CA6A5B"/>
    <w:rsid w:val="00CA6AAD"/>
    <w:rsid w:val="00CA724A"/>
    <w:rsid w:val="00CB1052"/>
    <w:rsid w:val="00CB15AF"/>
    <w:rsid w:val="00CB1A7C"/>
    <w:rsid w:val="00CB2416"/>
    <w:rsid w:val="00CB2A48"/>
    <w:rsid w:val="00CB4C4A"/>
    <w:rsid w:val="00CB4EB3"/>
    <w:rsid w:val="00CB58FB"/>
    <w:rsid w:val="00CB5C4F"/>
    <w:rsid w:val="00CB62AB"/>
    <w:rsid w:val="00CB7186"/>
    <w:rsid w:val="00CC035D"/>
    <w:rsid w:val="00CC1442"/>
    <w:rsid w:val="00CC14E3"/>
    <w:rsid w:val="00CC237E"/>
    <w:rsid w:val="00CC36CA"/>
    <w:rsid w:val="00CC3D46"/>
    <w:rsid w:val="00CC593C"/>
    <w:rsid w:val="00CD0AE2"/>
    <w:rsid w:val="00CD131F"/>
    <w:rsid w:val="00CD1DE8"/>
    <w:rsid w:val="00CD26A2"/>
    <w:rsid w:val="00CD2ADF"/>
    <w:rsid w:val="00CD2C9B"/>
    <w:rsid w:val="00CD3C09"/>
    <w:rsid w:val="00CD3E8F"/>
    <w:rsid w:val="00CD519D"/>
    <w:rsid w:val="00CD5265"/>
    <w:rsid w:val="00CD5A9D"/>
    <w:rsid w:val="00CD696A"/>
    <w:rsid w:val="00CD742C"/>
    <w:rsid w:val="00CE202F"/>
    <w:rsid w:val="00CE28B0"/>
    <w:rsid w:val="00CE70C6"/>
    <w:rsid w:val="00CF07AC"/>
    <w:rsid w:val="00CF0847"/>
    <w:rsid w:val="00CF16BE"/>
    <w:rsid w:val="00CF20B9"/>
    <w:rsid w:val="00CF3383"/>
    <w:rsid w:val="00CF469A"/>
    <w:rsid w:val="00CF4DE7"/>
    <w:rsid w:val="00CF52C5"/>
    <w:rsid w:val="00CF53FA"/>
    <w:rsid w:val="00CF62B0"/>
    <w:rsid w:val="00CF631B"/>
    <w:rsid w:val="00CF75CC"/>
    <w:rsid w:val="00CF7AAE"/>
    <w:rsid w:val="00D00839"/>
    <w:rsid w:val="00D028CE"/>
    <w:rsid w:val="00D02CEE"/>
    <w:rsid w:val="00D02D5D"/>
    <w:rsid w:val="00D0395B"/>
    <w:rsid w:val="00D05857"/>
    <w:rsid w:val="00D106B4"/>
    <w:rsid w:val="00D11045"/>
    <w:rsid w:val="00D1207F"/>
    <w:rsid w:val="00D13CD3"/>
    <w:rsid w:val="00D14276"/>
    <w:rsid w:val="00D14716"/>
    <w:rsid w:val="00D15175"/>
    <w:rsid w:val="00D15D93"/>
    <w:rsid w:val="00D2005A"/>
    <w:rsid w:val="00D20492"/>
    <w:rsid w:val="00D20A32"/>
    <w:rsid w:val="00D20DDF"/>
    <w:rsid w:val="00D21840"/>
    <w:rsid w:val="00D21922"/>
    <w:rsid w:val="00D21D2A"/>
    <w:rsid w:val="00D227A9"/>
    <w:rsid w:val="00D23716"/>
    <w:rsid w:val="00D24E16"/>
    <w:rsid w:val="00D26330"/>
    <w:rsid w:val="00D26F84"/>
    <w:rsid w:val="00D326FB"/>
    <w:rsid w:val="00D32FE9"/>
    <w:rsid w:val="00D3412E"/>
    <w:rsid w:val="00D36CAC"/>
    <w:rsid w:val="00D4194C"/>
    <w:rsid w:val="00D436CE"/>
    <w:rsid w:val="00D4381F"/>
    <w:rsid w:val="00D44DEB"/>
    <w:rsid w:val="00D45CF9"/>
    <w:rsid w:val="00D46C5D"/>
    <w:rsid w:val="00D52E68"/>
    <w:rsid w:val="00D5340A"/>
    <w:rsid w:val="00D53635"/>
    <w:rsid w:val="00D53CFB"/>
    <w:rsid w:val="00D55349"/>
    <w:rsid w:val="00D606C7"/>
    <w:rsid w:val="00D628C6"/>
    <w:rsid w:val="00D628D0"/>
    <w:rsid w:val="00D63D9E"/>
    <w:rsid w:val="00D64351"/>
    <w:rsid w:val="00D64438"/>
    <w:rsid w:val="00D64761"/>
    <w:rsid w:val="00D64ADD"/>
    <w:rsid w:val="00D6748E"/>
    <w:rsid w:val="00D677A5"/>
    <w:rsid w:val="00D67BB9"/>
    <w:rsid w:val="00D67E15"/>
    <w:rsid w:val="00D71246"/>
    <w:rsid w:val="00D71E48"/>
    <w:rsid w:val="00D7239A"/>
    <w:rsid w:val="00D755ED"/>
    <w:rsid w:val="00D76F98"/>
    <w:rsid w:val="00D82B67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986"/>
    <w:rsid w:val="00D9335A"/>
    <w:rsid w:val="00D93DC0"/>
    <w:rsid w:val="00D94D45"/>
    <w:rsid w:val="00D95445"/>
    <w:rsid w:val="00DA0571"/>
    <w:rsid w:val="00DA1A41"/>
    <w:rsid w:val="00DA3C17"/>
    <w:rsid w:val="00DA3CB7"/>
    <w:rsid w:val="00DB0652"/>
    <w:rsid w:val="00DB3254"/>
    <w:rsid w:val="00DB4C01"/>
    <w:rsid w:val="00DB5EF2"/>
    <w:rsid w:val="00DC0C82"/>
    <w:rsid w:val="00DC2129"/>
    <w:rsid w:val="00DC212D"/>
    <w:rsid w:val="00DC2C96"/>
    <w:rsid w:val="00DC5F25"/>
    <w:rsid w:val="00DC5FDA"/>
    <w:rsid w:val="00DD044F"/>
    <w:rsid w:val="00DD2711"/>
    <w:rsid w:val="00DD3A51"/>
    <w:rsid w:val="00DD3C91"/>
    <w:rsid w:val="00DD43E4"/>
    <w:rsid w:val="00DD618E"/>
    <w:rsid w:val="00DD7084"/>
    <w:rsid w:val="00DE0F6C"/>
    <w:rsid w:val="00DE1217"/>
    <w:rsid w:val="00DE2FFF"/>
    <w:rsid w:val="00DE4E98"/>
    <w:rsid w:val="00DE51BA"/>
    <w:rsid w:val="00DE5BB2"/>
    <w:rsid w:val="00DE6854"/>
    <w:rsid w:val="00DE694A"/>
    <w:rsid w:val="00DE6E66"/>
    <w:rsid w:val="00DE6F6C"/>
    <w:rsid w:val="00DF0235"/>
    <w:rsid w:val="00DF134D"/>
    <w:rsid w:val="00DF472B"/>
    <w:rsid w:val="00DF48DF"/>
    <w:rsid w:val="00DF5527"/>
    <w:rsid w:val="00DF6251"/>
    <w:rsid w:val="00DF6784"/>
    <w:rsid w:val="00DF7583"/>
    <w:rsid w:val="00DF7C63"/>
    <w:rsid w:val="00E00AFC"/>
    <w:rsid w:val="00E01490"/>
    <w:rsid w:val="00E02631"/>
    <w:rsid w:val="00E0383F"/>
    <w:rsid w:val="00E0644D"/>
    <w:rsid w:val="00E067F1"/>
    <w:rsid w:val="00E07508"/>
    <w:rsid w:val="00E07D51"/>
    <w:rsid w:val="00E10F41"/>
    <w:rsid w:val="00E11F61"/>
    <w:rsid w:val="00E12431"/>
    <w:rsid w:val="00E1274F"/>
    <w:rsid w:val="00E15295"/>
    <w:rsid w:val="00E15D89"/>
    <w:rsid w:val="00E15DFF"/>
    <w:rsid w:val="00E16109"/>
    <w:rsid w:val="00E165B0"/>
    <w:rsid w:val="00E16D7E"/>
    <w:rsid w:val="00E172D8"/>
    <w:rsid w:val="00E2031A"/>
    <w:rsid w:val="00E20603"/>
    <w:rsid w:val="00E21532"/>
    <w:rsid w:val="00E215F6"/>
    <w:rsid w:val="00E217A7"/>
    <w:rsid w:val="00E21CAF"/>
    <w:rsid w:val="00E23D6F"/>
    <w:rsid w:val="00E2423A"/>
    <w:rsid w:val="00E2431F"/>
    <w:rsid w:val="00E26E72"/>
    <w:rsid w:val="00E271E1"/>
    <w:rsid w:val="00E30282"/>
    <w:rsid w:val="00E313A6"/>
    <w:rsid w:val="00E31572"/>
    <w:rsid w:val="00E315E5"/>
    <w:rsid w:val="00E3162C"/>
    <w:rsid w:val="00E31693"/>
    <w:rsid w:val="00E3329E"/>
    <w:rsid w:val="00E33C0B"/>
    <w:rsid w:val="00E34B36"/>
    <w:rsid w:val="00E34FCF"/>
    <w:rsid w:val="00E35223"/>
    <w:rsid w:val="00E35720"/>
    <w:rsid w:val="00E4127C"/>
    <w:rsid w:val="00E417AA"/>
    <w:rsid w:val="00E425B3"/>
    <w:rsid w:val="00E4306E"/>
    <w:rsid w:val="00E43623"/>
    <w:rsid w:val="00E45327"/>
    <w:rsid w:val="00E45976"/>
    <w:rsid w:val="00E45CC1"/>
    <w:rsid w:val="00E46496"/>
    <w:rsid w:val="00E512F1"/>
    <w:rsid w:val="00E53C7F"/>
    <w:rsid w:val="00E5477B"/>
    <w:rsid w:val="00E577CB"/>
    <w:rsid w:val="00E61386"/>
    <w:rsid w:val="00E63737"/>
    <w:rsid w:val="00E660A0"/>
    <w:rsid w:val="00E66717"/>
    <w:rsid w:val="00E701EE"/>
    <w:rsid w:val="00E70AA4"/>
    <w:rsid w:val="00E723FD"/>
    <w:rsid w:val="00E7426F"/>
    <w:rsid w:val="00E76AF0"/>
    <w:rsid w:val="00E805A8"/>
    <w:rsid w:val="00E840E6"/>
    <w:rsid w:val="00E84F1D"/>
    <w:rsid w:val="00E87EF0"/>
    <w:rsid w:val="00E92133"/>
    <w:rsid w:val="00E958DB"/>
    <w:rsid w:val="00E9678F"/>
    <w:rsid w:val="00E97B5A"/>
    <w:rsid w:val="00EA05A7"/>
    <w:rsid w:val="00EA0F8D"/>
    <w:rsid w:val="00EA21CC"/>
    <w:rsid w:val="00EA3042"/>
    <w:rsid w:val="00EA3BEF"/>
    <w:rsid w:val="00EA3FAE"/>
    <w:rsid w:val="00EA5263"/>
    <w:rsid w:val="00EA5520"/>
    <w:rsid w:val="00EB1952"/>
    <w:rsid w:val="00EB3925"/>
    <w:rsid w:val="00EB4718"/>
    <w:rsid w:val="00EB4AF0"/>
    <w:rsid w:val="00EB5521"/>
    <w:rsid w:val="00EB5A39"/>
    <w:rsid w:val="00EB6F66"/>
    <w:rsid w:val="00EC0718"/>
    <w:rsid w:val="00EC5DC1"/>
    <w:rsid w:val="00EC6231"/>
    <w:rsid w:val="00ED0CF3"/>
    <w:rsid w:val="00ED26AC"/>
    <w:rsid w:val="00ED2A97"/>
    <w:rsid w:val="00ED3C83"/>
    <w:rsid w:val="00ED4515"/>
    <w:rsid w:val="00ED531E"/>
    <w:rsid w:val="00ED648A"/>
    <w:rsid w:val="00ED6761"/>
    <w:rsid w:val="00EE078D"/>
    <w:rsid w:val="00EE1665"/>
    <w:rsid w:val="00EE1B70"/>
    <w:rsid w:val="00EE24B6"/>
    <w:rsid w:val="00EE4983"/>
    <w:rsid w:val="00EE5E59"/>
    <w:rsid w:val="00EE64B5"/>
    <w:rsid w:val="00EE67EE"/>
    <w:rsid w:val="00EE727E"/>
    <w:rsid w:val="00EF03AF"/>
    <w:rsid w:val="00EF0442"/>
    <w:rsid w:val="00EF1AA9"/>
    <w:rsid w:val="00EF2652"/>
    <w:rsid w:val="00EF2E62"/>
    <w:rsid w:val="00EF4E1D"/>
    <w:rsid w:val="00EF5434"/>
    <w:rsid w:val="00EF706E"/>
    <w:rsid w:val="00EF7542"/>
    <w:rsid w:val="00F003D4"/>
    <w:rsid w:val="00F0202C"/>
    <w:rsid w:val="00F025BF"/>
    <w:rsid w:val="00F0281F"/>
    <w:rsid w:val="00F04007"/>
    <w:rsid w:val="00F04CCC"/>
    <w:rsid w:val="00F0557B"/>
    <w:rsid w:val="00F0597A"/>
    <w:rsid w:val="00F12F99"/>
    <w:rsid w:val="00F141DE"/>
    <w:rsid w:val="00F16E20"/>
    <w:rsid w:val="00F1772D"/>
    <w:rsid w:val="00F17E7F"/>
    <w:rsid w:val="00F24933"/>
    <w:rsid w:val="00F33343"/>
    <w:rsid w:val="00F34EFE"/>
    <w:rsid w:val="00F35555"/>
    <w:rsid w:val="00F379DC"/>
    <w:rsid w:val="00F40A8F"/>
    <w:rsid w:val="00F42401"/>
    <w:rsid w:val="00F4395E"/>
    <w:rsid w:val="00F448AE"/>
    <w:rsid w:val="00F465B3"/>
    <w:rsid w:val="00F46C22"/>
    <w:rsid w:val="00F53CD7"/>
    <w:rsid w:val="00F54ABB"/>
    <w:rsid w:val="00F54AEC"/>
    <w:rsid w:val="00F562DB"/>
    <w:rsid w:val="00F565F1"/>
    <w:rsid w:val="00F56F64"/>
    <w:rsid w:val="00F576EE"/>
    <w:rsid w:val="00F57B24"/>
    <w:rsid w:val="00F60337"/>
    <w:rsid w:val="00F60349"/>
    <w:rsid w:val="00F619F5"/>
    <w:rsid w:val="00F6256D"/>
    <w:rsid w:val="00F64761"/>
    <w:rsid w:val="00F6566C"/>
    <w:rsid w:val="00F66025"/>
    <w:rsid w:val="00F6610E"/>
    <w:rsid w:val="00F67705"/>
    <w:rsid w:val="00F67CF2"/>
    <w:rsid w:val="00F70647"/>
    <w:rsid w:val="00F70E20"/>
    <w:rsid w:val="00F72AEF"/>
    <w:rsid w:val="00F74B8B"/>
    <w:rsid w:val="00F74E88"/>
    <w:rsid w:val="00F75267"/>
    <w:rsid w:val="00F755B9"/>
    <w:rsid w:val="00F76539"/>
    <w:rsid w:val="00F80DDB"/>
    <w:rsid w:val="00F84216"/>
    <w:rsid w:val="00F86186"/>
    <w:rsid w:val="00F915F3"/>
    <w:rsid w:val="00F91A5B"/>
    <w:rsid w:val="00F92364"/>
    <w:rsid w:val="00F933CC"/>
    <w:rsid w:val="00F936AD"/>
    <w:rsid w:val="00F94142"/>
    <w:rsid w:val="00F94937"/>
    <w:rsid w:val="00F95054"/>
    <w:rsid w:val="00F9515F"/>
    <w:rsid w:val="00FA1333"/>
    <w:rsid w:val="00FA13EA"/>
    <w:rsid w:val="00FA200F"/>
    <w:rsid w:val="00FA2136"/>
    <w:rsid w:val="00FA4B7C"/>
    <w:rsid w:val="00FA4DEA"/>
    <w:rsid w:val="00FB00BD"/>
    <w:rsid w:val="00FB0303"/>
    <w:rsid w:val="00FB0E87"/>
    <w:rsid w:val="00FB3DF4"/>
    <w:rsid w:val="00FB5961"/>
    <w:rsid w:val="00FB5A2D"/>
    <w:rsid w:val="00FB653E"/>
    <w:rsid w:val="00FB6A7E"/>
    <w:rsid w:val="00FB7576"/>
    <w:rsid w:val="00FC0E2E"/>
    <w:rsid w:val="00FC4287"/>
    <w:rsid w:val="00FC46FE"/>
    <w:rsid w:val="00FC5B3B"/>
    <w:rsid w:val="00FC7087"/>
    <w:rsid w:val="00FD2B2B"/>
    <w:rsid w:val="00FD3C0C"/>
    <w:rsid w:val="00FD3F8D"/>
    <w:rsid w:val="00FD5A4A"/>
    <w:rsid w:val="00FD692F"/>
    <w:rsid w:val="00FD797C"/>
    <w:rsid w:val="00FD7CED"/>
    <w:rsid w:val="00FD7DE9"/>
    <w:rsid w:val="00FE128F"/>
    <w:rsid w:val="00FE13E1"/>
    <w:rsid w:val="00FE34B3"/>
    <w:rsid w:val="00FE4074"/>
    <w:rsid w:val="00FE483D"/>
    <w:rsid w:val="00FE509D"/>
    <w:rsid w:val="00FE6FF6"/>
    <w:rsid w:val="00FE70BA"/>
    <w:rsid w:val="00FE7D08"/>
    <w:rsid w:val="00FF1906"/>
    <w:rsid w:val="00FF36ED"/>
    <w:rsid w:val="00FF3981"/>
    <w:rsid w:val="00FF3F8D"/>
    <w:rsid w:val="00FF601C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4554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4554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styleId="a3">
    <w:name w:val="Hyperlink"/>
    <w:basedOn w:val="a0"/>
    <w:rsid w:val="00414554"/>
    <w:rPr>
      <w:color w:val="0000FF"/>
      <w:u w:val="single"/>
    </w:rPr>
  </w:style>
  <w:style w:type="paragraph" w:styleId="a4">
    <w:name w:val="List Paragraph"/>
    <w:basedOn w:val="a"/>
    <w:qFormat/>
    <w:rsid w:val="0041455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HTML">
    <w:name w:val="HTML Preformatted"/>
    <w:basedOn w:val="a"/>
    <w:link w:val="HTML0"/>
    <w:semiHidden/>
    <w:unhideWhenUsed/>
    <w:rsid w:val="004145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414554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1">
    <w:name w:val="Абзац списка1"/>
    <w:basedOn w:val="a"/>
    <w:rsid w:val="00414554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ru-RU"/>
    </w:rPr>
  </w:style>
  <w:style w:type="paragraph" w:customStyle="1" w:styleId="ConsPlusNormal">
    <w:name w:val="ConsPlusNormal"/>
    <w:rsid w:val="004145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5">
    <w:name w:val="Strong"/>
    <w:basedOn w:val="a0"/>
    <w:qFormat/>
    <w:rsid w:val="004145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o-bgp@bk.ru.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ao-bapp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taleckoe.ru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12085976.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talec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35</Pages>
  <Words>12025</Words>
  <Characters>68547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2013-09-04T01:46:00Z</cp:lastPrinted>
  <dcterms:created xsi:type="dcterms:W3CDTF">2013-08-01T23:13:00Z</dcterms:created>
  <dcterms:modified xsi:type="dcterms:W3CDTF">2013-09-04T01:46:00Z</dcterms:modified>
</cp:coreProperties>
</file>