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372AE" w:rsidRDefault="000372AE" w:rsidP="000372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0372AE" w:rsidRDefault="000372AE" w:rsidP="000372AE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0372AE" w:rsidRDefault="000372AE" w:rsidP="00037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0372AE" w:rsidRDefault="000372AE" w:rsidP="000372AE">
      <w:pPr>
        <w:jc w:val="center"/>
        <w:rPr>
          <w:b/>
          <w:sz w:val="28"/>
          <w:szCs w:val="28"/>
        </w:rPr>
      </w:pPr>
    </w:p>
    <w:p w:rsidR="000372AE" w:rsidRDefault="000372AE" w:rsidP="00037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</w:t>
      </w:r>
      <w:r w:rsidR="00B3191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№  30</w:t>
      </w:r>
    </w:p>
    <w:p w:rsidR="000372AE" w:rsidRPr="0020170A" w:rsidRDefault="000372AE" w:rsidP="000372AE">
      <w:pPr>
        <w:jc w:val="right"/>
        <w:rPr>
          <w:sz w:val="28"/>
          <w:szCs w:val="28"/>
        </w:rPr>
      </w:pPr>
      <w:r w:rsidRPr="0020170A">
        <w:rPr>
          <w:sz w:val="28"/>
          <w:szCs w:val="28"/>
        </w:rPr>
        <w:t>0</w:t>
      </w:r>
      <w:r w:rsidR="00B3191F">
        <w:rPr>
          <w:sz w:val="28"/>
          <w:szCs w:val="28"/>
        </w:rPr>
        <w:t>7</w:t>
      </w:r>
      <w:r w:rsidRPr="0020170A">
        <w:rPr>
          <w:sz w:val="28"/>
          <w:szCs w:val="28"/>
        </w:rPr>
        <w:t>.07.2014г</w:t>
      </w:r>
    </w:p>
    <w:p w:rsidR="000372AE" w:rsidRDefault="000372AE" w:rsidP="000372AE">
      <w:pPr>
        <w:shd w:val="clear" w:color="auto" w:fill="FFFFFF"/>
        <w:outlineLvl w:val="0"/>
        <w:rPr>
          <w:b/>
          <w:bCs/>
          <w:i/>
          <w:color w:val="000000"/>
          <w:kern w:val="36"/>
          <w:lang w:eastAsia="ru-RU"/>
        </w:rPr>
      </w:pPr>
      <w:r w:rsidRPr="000372AE">
        <w:rPr>
          <w:b/>
          <w:bCs/>
          <w:i/>
          <w:color w:val="000000"/>
          <w:kern w:val="36"/>
          <w:lang w:eastAsia="ru-RU"/>
        </w:rPr>
        <w:t>Об утверждении Порядка сбора, утилизации и уничтожения</w:t>
      </w:r>
    </w:p>
    <w:p w:rsidR="000372AE" w:rsidRDefault="000372AE" w:rsidP="000372AE">
      <w:pPr>
        <w:shd w:val="clear" w:color="auto" w:fill="FFFFFF"/>
        <w:outlineLvl w:val="0"/>
        <w:rPr>
          <w:b/>
          <w:bCs/>
          <w:i/>
          <w:color w:val="000000"/>
          <w:kern w:val="36"/>
          <w:lang w:eastAsia="ru-RU"/>
        </w:rPr>
      </w:pPr>
      <w:r w:rsidRPr="000372AE">
        <w:rPr>
          <w:b/>
          <w:bCs/>
          <w:i/>
          <w:color w:val="000000"/>
          <w:kern w:val="36"/>
          <w:lang w:eastAsia="ru-RU"/>
        </w:rPr>
        <w:t xml:space="preserve"> биологических отходов на территории </w:t>
      </w:r>
      <w:proofErr w:type="gramStart"/>
      <w:r w:rsidRPr="000372AE">
        <w:rPr>
          <w:b/>
          <w:bCs/>
          <w:i/>
          <w:color w:val="000000"/>
          <w:kern w:val="36"/>
          <w:lang w:eastAsia="ru-RU"/>
        </w:rPr>
        <w:t>муниципального</w:t>
      </w:r>
      <w:proofErr w:type="gramEnd"/>
      <w:r w:rsidRPr="000372AE">
        <w:rPr>
          <w:b/>
          <w:bCs/>
          <w:i/>
          <w:color w:val="000000"/>
          <w:kern w:val="36"/>
          <w:lang w:eastAsia="ru-RU"/>
        </w:rPr>
        <w:t xml:space="preserve"> </w:t>
      </w:r>
    </w:p>
    <w:p w:rsidR="000372AE" w:rsidRDefault="000372AE" w:rsidP="000372AE">
      <w:pPr>
        <w:shd w:val="clear" w:color="auto" w:fill="FFFFFF"/>
        <w:outlineLvl w:val="0"/>
        <w:rPr>
          <w:b/>
          <w:bCs/>
          <w:i/>
          <w:color w:val="000000"/>
          <w:kern w:val="36"/>
          <w:lang w:eastAsia="ru-RU"/>
        </w:rPr>
      </w:pPr>
      <w:r w:rsidRPr="000372AE">
        <w:rPr>
          <w:b/>
          <w:bCs/>
          <w:i/>
          <w:color w:val="000000"/>
          <w:kern w:val="36"/>
          <w:lang w:eastAsia="ru-RU"/>
        </w:rPr>
        <w:t>образования</w:t>
      </w:r>
      <w:r w:rsidRPr="004A17FA">
        <w:rPr>
          <w:rFonts w:ascii="Arial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0372AE">
        <w:rPr>
          <w:b/>
          <w:bCs/>
          <w:i/>
          <w:color w:val="000000"/>
          <w:kern w:val="36"/>
          <w:lang w:eastAsia="ru-RU"/>
        </w:rPr>
        <w:t>сельское поселение</w:t>
      </w:r>
      <w:r>
        <w:rPr>
          <w:rFonts w:ascii="Arial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0372AE">
        <w:rPr>
          <w:b/>
          <w:bCs/>
          <w:i/>
          <w:color w:val="000000"/>
          <w:kern w:val="36"/>
          <w:lang w:eastAsia="ru-RU"/>
        </w:rPr>
        <w:t>«</w:t>
      </w:r>
      <w:proofErr w:type="spellStart"/>
      <w:r w:rsidRPr="000372AE">
        <w:rPr>
          <w:b/>
          <w:bCs/>
          <w:i/>
          <w:color w:val="000000"/>
          <w:kern w:val="36"/>
          <w:lang w:eastAsia="ru-RU"/>
        </w:rPr>
        <w:t>Верхнеталецкое</w:t>
      </w:r>
      <w:proofErr w:type="spellEnd"/>
      <w:r w:rsidRPr="000372AE">
        <w:rPr>
          <w:b/>
          <w:bCs/>
          <w:i/>
          <w:color w:val="000000"/>
          <w:kern w:val="36"/>
          <w:lang w:eastAsia="ru-RU"/>
        </w:rPr>
        <w:t>»</w:t>
      </w:r>
    </w:p>
    <w:p w:rsidR="000372AE" w:rsidRPr="000372AE" w:rsidRDefault="000372AE" w:rsidP="000372AE">
      <w:pPr>
        <w:shd w:val="clear" w:color="auto" w:fill="FFFFFF"/>
        <w:outlineLvl w:val="0"/>
        <w:rPr>
          <w:b/>
          <w:bCs/>
          <w:i/>
          <w:color w:val="505050"/>
          <w:lang w:eastAsia="ru-RU"/>
        </w:rPr>
      </w:pPr>
    </w:p>
    <w:p w:rsidR="000372AE" w:rsidRDefault="000372AE" w:rsidP="000372AE">
      <w:pPr>
        <w:jc w:val="both"/>
      </w:pPr>
      <w:r>
        <w:rPr>
          <w:sz w:val="28"/>
          <w:szCs w:val="28"/>
        </w:rPr>
        <w:t xml:space="preserve">       </w:t>
      </w:r>
      <w:r w:rsidRPr="000372AE">
        <w:rPr>
          <w:sz w:val="28"/>
          <w:szCs w:val="28"/>
        </w:rPr>
        <w:t xml:space="preserve">С целью предотвращения случаев бесконтрольного захоронения в неустановленных местах трупов павших животных, других биологических отходов, усиления предотвращения возникновения очагов опасных </w:t>
      </w:r>
      <w:proofErr w:type="gramStart"/>
      <w:r w:rsidRPr="000372AE">
        <w:rPr>
          <w:sz w:val="28"/>
          <w:szCs w:val="28"/>
        </w:rPr>
        <w:t>заболеваний, охраны окружающей среды, руководствуясь ветеринарно-санитарными правилами сбора, утилизации и уничтожения биологических отходов от 14. 12. 1995г. № 13-7-2/469, Федеральным законом Российской Федерации от 30.03.1999г.№ 52-ФЗ «О санитарно-эпидемиоло</w:t>
      </w:r>
      <w:r>
        <w:rPr>
          <w:sz w:val="28"/>
          <w:szCs w:val="28"/>
        </w:rPr>
        <w:t>гическом благополучии населения</w:t>
      </w:r>
      <w:r w:rsidRPr="000372AE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0372AE">
        <w:rPr>
          <w:sz w:val="28"/>
          <w:szCs w:val="28"/>
        </w:rPr>
        <w:t>Законом Российской Федерации от 10.01.2002г. № 7-ФЗ «Об охране окружающей среды», Федеральным законом от 06.10.2003г. № 131-ФЗ «Об общих принципах организации местного самоуправления в Российской Федерации»</w:t>
      </w:r>
      <w:r>
        <w:t xml:space="preserve"> </w:t>
      </w:r>
      <w:proofErr w:type="gramEnd"/>
    </w:p>
    <w:p w:rsidR="000372AE" w:rsidRDefault="000372AE" w:rsidP="000372AE">
      <w:pPr>
        <w:jc w:val="both"/>
        <w:rPr>
          <w:b/>
        </w:rPr>
      </w:pPr>
      <w:r>
        <w:t xml:space="preserve">         </w:t>
      </w:r>
      <w:r w:rsidRPr="000C00C7">
        <w:rPr>
          <w:b/>
        </w:rPr>
        <w:t>ПОСТАНОВЛЯЮ:</w:t>
      </w:r>
    </w:p>
    <w:p w:rsidR="000372AE" w:rsidRPr="002B38F7" w:rsidRDefault="000372AE" w:rsidP="002B38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38F7">
        <w:rPr>
          <w:sz w:val="28"/>
          <w:szCs w:val="28"/>
        </w:rPr>
        <w:t xml:space="preserve">Утвердить порядок сбора, транспортировки, утилизации и уничтожения биологических отходов на территории </w:t>
      </w:r>
      <w:r w:rsidR="002B38F7" w:rsidRPr="002B38F7">
        <w:rPr>
          <w:sz w:val="28"/>
          <w:szCs w:val="28"/>
        </w:rPr>
        <w:t xml:space="preserve"> муниципального образования </w:t>
      </w:r>
      <w:proofErr w:type="spellStart"/>
      <w:r w:rsidRPr="002B38F7">
        <w:rPr>
          <w:sz w:val="28"/>
          <w:szCs w:val="28"/>
        </w:rPr>
        <w:t>сельско</w:t>
      </w:r>
      <w:r w:rsidR="002B38F7" w:rsidRPr="002B38F7">
        <w:rPr>
          <w:sz w:val="28"/>
          <w:szCs w:val="28"/>
        </w:rPr>
        <w:t>е</w:t>
      </w:r>
      <w:r w:rsidRPr="002B38F7">
        <w:rPr>
          <w:sz w:val="28"/>
          <w:szCs w:val="28"/>
        </w:rPr>
        <w:t>о</w:t>
      </w:r>
      <w:proofErr w:type="spellEnd"/>
      <w:r w:rsidRPr="002B38F7">
        <w:rPr>
          <w:sz w:val="28"/>
          <w:szCs w:val="28"/>
        </w:rPr>
        <w:t xml:space="preserve"> поселени</w:t>
      </w:r>
      <w:r w:rsidR="002B38F7" w:rsidRPr="002B38F7">
        <w:rPr>
          <w:sz w:val="28"/>
          <w:szCs w:val="28"/>
        </w:rPr>
        <w:t>е</w:t>
      </w:r>
      <w:r w:rsidRPr="002B38F7">
        <w:rPr>
          <w:sz w:val="28"/>
          <w:szCs w:val="28"/>
        </w:rPr>
        <w:t xml:space="preserve"> </w:t>
      </w:r>
      <w:r w:rsidR="002B38F7" w:rsidRPr="002B38F7">
        <w:rPr>
          <w:sz w:val="28"/>
          <w:szCs w:val="28"/>
        </w:rPr>
        <w:t>«</w:t>
      </w:r>
      <w:proofErr w:type="spellStart"/>
      <w:r w:rsidR="002B38F7" w:rsidRPr="002B38F7">
        <w:rPr>
          <w:sz w:val="28"/>
          <w:szCs w:val="28"/>
        </w:rPr>
        <w:t>Верхнеталецкое</w:t>
      </w:r>
      <w:proofErr w:type="spellEnd"/>
      <w:r w:rsidR="002B38F7" w:rsidRPr="002B38F7">
        <w:rPr>
          <w:sz w:val="28"/>
          <w:szCs w:val="28"/>
        </w:rPr>
        <w:t>» согласно п</w:t>
      </w:r>
      <w:r w:rsidRPr="002B38F7">
        <w:rPr>
          <w:sz w:val="28"/>
          <w:szCs w:val="28"/>
        </w:rPr>
        <w:t>риложени</w:t>
      </w:r>
      <w:r w:rsidR="002B38F7" w:rsidRPr="002B38F7">
        <w:rPr>
          <w:sz w:val="28"/>
          <w:szCs w:val="28"/>
        </w:rPr>
        <w:t>ю</w:t>
      </w:r>
      <w:r w:rsidRPr="002B38F7">
        <w:rPr>
          <w:sz w:val="28"/>
          <w:szCs w:val="28"/>
        </w:rPr>
        <w:t>.</w:t>
      </w:r>
    </w:p>
    <w:p w:rsidR="002B38F7" w:rsidRPr="00E7325F" w:rsidRDefault="002B38F7" w:rsidP="002B38F7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325F">
        <w:rPr>
          <w:sz w:val="28"/>
          <w:szCs w:val="28"/>
        </w:rPr>
        <w:t>Специалисту по делопроизводству Прониной О.Н. обнародовать  настоящее постановление.</w:t>
      </w:r>
    </w:p>
    <w:p w:rsidR="002B38F7" w:rsidRPr="00C27DC7" w:rsidRDefault="002B38F7" w:rsidP="002B38F7">
      <w:pPr>
        <w:ind w:left="480"/>
        <w:jc w:val="both"/>
        <w:rPr>
          <w:sz w:val="28"/>
          <w:szCs w:val="28"/>
        </w:rPr>
      </w:pPr>
      <w:r w:rsidRPr="00C27DC7">
        <w:rPr>
          <w:sz w:val="28"/>
          <w:szCs w:val="28"/>
        </w:rPr>
        <w:t>3. Постановление вступает в силу со дня его обнародования.</w:t>
      </w:r>
    </w:p>
    <w:p w:rsidR="002B38F7" w:rsidRDefault="002B38F7" w:rsidP="002B38F7">
      <w:pPr>
        <w:pStyle w:val="a3"/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gramStart"/>
      <w:r w:rsidRPr="00C27DC7">
        <w:rPr>
          <w:sz w:val="28"/>
          <w:szCs w:val="28"/>
        </w:rPr>
        <w:t>Контроль за</w:t>
      </w:r>
      <w:proofErr w:type="gramEnd"/>
      <w:r w:rsidRPr="00C27DC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2B38F7" w:rsidRDefault="002B38F7" w:rsidP="002B38F7">
      <w:pPr>
        <w:pStyle w:val="a3"/>
        <w:ind w:left="840"/>
        <w:jc w:val="both"/>
        <w:rPr>
          <w:sz w:val="28"/>
          <w:szCs w:val="28"/>
        </w:rPr>
      </w:pPr>
    </w:p>
    <w:p w:rsidR="002B38F7" w:rsidRDefault="002B38F7" w:rsidP="002B38F7">
      <w:pPr>
        <w:pStyle w:val="a3"/>
        <w:ind w:left="840"/>
        <w:jc w:val="both"/>
        <w:rPr>
          <w:sz w:val="28"/>
          <w:szCs w:val="28"/>
        </w:rPr>
      </w:pPr>
    </w:p>
    <w:p w:rsidR="002B38F7" w:rsidRPr="00C27DC7" w:rsidRDefault="002B38F7" w:rsidP="002B38F7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>Глава Администрации муниципального образования</w:t>
      </w:r>
    </w:p>
    <w:p w:rsidR="002B38F7" w:rsidRPr="00C27DC7" w:rsidRDefault="002B38F7" w:rsidP="002B38F7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 xml:space="preserve"> сельское поселение « </w:t>
      </w:r>
      <w:proofErr w:type="spellStart"/>
      <w:r w:rsidRPr="00C27DC7">
        <w:rPr>
          <w:sz w:val="28"/>
          <w:szCs w:val="28"/>
        </w:rPr>
        <w:t>Верхнеталецкое</w:t>
      </w:r>
      <w:proofErr w:type="spellEnd"/>
      <w:r w:rsidRPr="00C27DC7">
        <w:rPr>
          <w:sz w:val="28"/>
          <w:szCs w:val="28"/>
        </w:rPr>
        <w:t xml:space="preserve">»                                         А.В. </w:t>
      </w:r>
      <w:proofErr w:type="spellStart"/>
      <w:r w:rsidRPr="00C27DC7">
        <w:rPr>
          <w:sz w:val="28"/>
          <w:szCs w:val="28"/>
        </w:rPr>
        <w:t>Кучумов</w:t>
      </w:r>
      <w:proofErr w:type="spellEnd"/>
      <w:r w:rsidRPr="00C27DC7">
        <w:rPr>
          <w:sz w:val="28"/>
          <w:szCs w:val="28"/>
        </w:rPr>
        <w:t xml:space="preserve"> </w:t>
      </w:r>
    </w:p>
    <w:p w:rsidR="000372AE" w:rsidRPr="004A17FA" w:rsidRDefault="000372AE" w:rsidP="000372AE">
      <w:pPr>
        <w:rPr>
          <w:lang w:eastAsia="ru-RU"/>
        </w:rPr>
      </w:pPr>
      <w:r w:rsidRPr="004A17FA">
        <w:rPr>
          <w:rFonts w:ascii="Arial" w:hAnsi="Arial" w:cs="Arial"/>
          <w:color w:val="000000"/>
          <w:sz w:val="18"/>
          <w:szCs w:val="18"/>
          <w:lang w:eastAsia="ru-RU"/>
        </w:rPr>
        <w:br/>
      </w:r>
      <w:r w:rsidRPr="004A17FA">
        <w:rPr>
          <w:rFonts w:ascii="Arial" w:hAnsi="Arial" w:cs="Arial"/>
          <w:color w:val="000000"/>
          <w:sz w:val="18"/>
          <w:szCs w:val="18"/>
          <w:lang w:eastAsia="ru-RU"/>
        </w:rPr>
        <w:br/>
      </w:r>
    </w:p>
    <w:p w:rsidR="000372AE" w:rsidRPr="004A17FA" w:rsidRDefault="000372AE" w:rsidP="000372AE">
      <w:pPr>
        <w:rPr>
          <w:lang w:eastAsia="ru-RU"/>
        </w:rPr>
      </w:pPr>
      <w:r w:rsidRPr="004A17FA">
        <w:rPr>
          <w:rFonts w:ascii="Arial" w:hAnsi="Arial" w:cs="Arial"/>
          <w:color w:val="000000"/>
          <w:sz w:val="18"/>
          <w:szCs w:val="18"/>
          <w:lang w:eastAsia="ru-RU"/>
        </w:rPr>
        <w:br/>
      </w:r>
      <w:r w:rsidRPr="004A17FA">
        <w:rPr>
          <w:rFonts w:ascii="Arial" w:hAnsi="Arial" w:cs="Arial"/>
          <w:color w:val="000000"/>
          <w:sz w:val="18"/>
          <w:szCs w:val="18"/>
          <w:lang w:eastAsia="ru-RU"/>
        </w:rPr>
        <w:br/>
      </w:r>
    </w:p>
    <w:p w:rsidR="002B38F7" w:rsidRDefault="002B38F7" w:rsidP="002B38F7">
      <w:pPr>
        <w:jc w:val="right"/>
        <w:rPr>
          <w:color w:val="000000"/>
          <w:sz w:val="28"/>
          <w:szCs w:val="28"/>
          <w:lang w:eastAsia="ru-RU"/>
        </w:rPr>
      </w:pPr>
    </w:p>
    <w:p w:rsidR="002B38F7" w:rsidRPr="002B38F7" w:rsidRDefault="002B38F7" w:rsidP="002B38F7">
      <w:pPr>
        <w:jc w:val="right"/>
        <w:rPr>
          <w:b/>
          <w:i/>
          <w:color w:val="000000"/>
          <w:lang w:eastAsia="ru-RU"/>
        </w:rPr>
      </w:pPr>
      <w:r w:rsidRPr="002B38F7">
        <w:rPr>
          <w:b/>
          <w:i/>
          <w:color w:val="000000"/>
          <w:lang w:eastAsia="ru-RU"/>
        </w:rPr>
        <w:lastRenderedPageBreak/>
        <w:t>Приложение</w:t>
      </w:r>
    </w:p>
    <w:p w:rsidR="002B38F7" w:rsidRDefault="002B38F7" w:rsidP="002B38F7">
      <w:pPr>
        <w:jc w:val="right"/>
        <w:rPr>
          <w:b/>
          <w:i/>
          <w:color w:val="000000"/>
          <w:lang w:eastAsia="ru-RU"/>
        </w:rPr>
      </w:pPr>
      <w:r w:rsidRPr="002B38F7">
        <w:rPr>
          <w:b/>
          <w:i/>
          <w:color w:val="000000"/>
          <w:lang w:eastAsia="ru-RU"/>
        </w:rPr>
        <w:t xml:space="preserve">к постановлению Администрации </w:t>
      </w:r>
      <w:proofErr w:type="gramStart"/>
      <w:r w:rsidRPr="002B38F7">
        <w:rPr>
          <w:b/>
          <w:i/>
          <w:color w:val="000000"/>
          <w:lang w:eastAsia="ru-RU"/>
        </w:rPr>
        <w:t>муниципального</w:t>
      </w:r>
      <w:proofErr w:type="gramEnd"/>
      <w:r w:rsidRPr="002B38F7">
        <w:rPr>
          <w:b/>
          <w:i/>
          <w:color w:val="000000"/>
          <w:lang w:eastAsia="ru-RU"/>
        </w:rPr>
        <w:t xml:space="preserve"> </w:t>
      </w:r>
    </w:p>
    <w:p w:rsidR="002B38F7" w:rsidRPr="002B38F7" w:rsidRDefault="002B38F7" w:rsidP="002B38F7">
      <w:pPr>
        <w:jc w:val="right"/>
        <w:rPr>
          <w:b/>
          <w:i/>
          <w:color w:val="000000"/>
          <w:lang w:eastAsia="ru-RU"/>
        </w:rPr>
      </w:pPr>
      <w:r w:rsidRPr="002B38F7">
        <w:rPr>
          <w:b/>
          <w:i/>
          <w:color w:val="000000"/>
          <w:lang w:eastAsia="ru-RU"/>
        </w:rPr>
        <w:t>образования сельское поселение «</w:t>
      </w:r>
      <w:proofErr w:type="spellStart"/>
      <w:r w:rsidRPr="002B38F7">
        <w:rPr>
          <w:b/>
          <w:i/>
          <w:color w:val="000000"/>
          <w:lang w:eastAsia="ru-RU"/>
        </w:rPr>
        <w:t>Верхнеталецкое</w:t>
      </w:r>
      <w:proofErr w:type="spellEnd"/>
      <w:r w:rsidRPr="002B38F7">
        <w:rPr>
          <w:b/>
          <w:i/>
          <w:color w:val="000000"/>
          <w:lang w:eastAsia="ru-RU"/>
        </w:rPr>
        <w:t>»</w:t>
      </w:r>
    </w:p>
    <w:p w:rsidR="000372AE" w:rsidRPr="002B38F7" w:rsidRDefault="002B38F7" w:rsidP="002B38F7">
      <w:pPr>
        <w:jc w:val="right"/>
        <w:rPr>
          <w:sz w:val="28"/>
          <w:szCs w:val="28"/>
          <w:lang w:eastAsia="ru-RU"/>
        </w:rPr>
      </w:pPr>
      <w:r w:rsidRPr="002B38F7">
        <w:rPr>
          <w:b/>
          <w:i/>
          <w:color w:val="000000"/>
          <w:lang w:eastAsia="ru-RU"/>
        </w:rPr>
        <w:t>от 7.07.20147г № 30</w:t>
      </w:r>
      <w:r w:rsidR="000372AE" w:rsidRPr="002B38F7">
        <w:rPr>
          <w:color w:val="000000"/>
          <w:sz w:val="28"/>
          <w:szCs w:val="28"/>
          <w:lang w:eastAsia="ru-RU"/>
        </w:rPr>
        <w:br/>
      </w:r>
      <w:r w:rsidR="000372AE" w:rsidRPr="002B38F7">
        <w:rPr>
          <w:color w:val="000000"/>
          <w:sz w:val="28"/>
          <w:szCs w:val="28"/>
          <w:lang w:eastAsia="ru-RU"/>
        </w:rPr>
        <w:br/>
      </w:r>
    </w:p>
    <w:p w:rsidR="002B38F7" w:rsidRDefault="000372AE" w:rsidP="002B38F7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  <w:lang w:eastAsia="ru-RU"/>
        </w:rPr>
      </w:pPr>
      <w:r w:rsidRPr="002B38F7">
        <w:rPr>
          <w:b/>
          <w:bCs/>
          <w:color w:val="000000"/>
          <w:sz w:val="28"/>
          <w:szCs w:val="28"/>
          <w:lang w:eastAsia="ru-RU"/>
        </w:rPr>
        <w:t>ПОРЯДОК</w:t>
      </w:r>
    </w:p>
    <w:p w:rsidR="000372AE" w:rsidRDefault="000372AE" w:rsidP="002B38F7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  <w:lang w:eastAsia="ru-RU"/>
        </w:rPr>
      </w:pPr>
      <w:r w:rsidRPr="002B38F7">
        <w:rPr>
          <w:b/>
          <w:bCs/>
          <w:color w:val="000000"/>
          <w:sz w:val="28"/>
          <w:szCs w:val="28"/>
          <w:lang w:eastAsia="ru-RU"/>
        </w:rPr>
        <w:t xml:space="preserve"> СБОРА, УТИЛИЗАЦИИ И УНИЧТОЖЕНИЯ БИОЛОГИЧЕСКИХ ОТХОДОВ НА ТЕРРИТОР</w:t>
      </w:r>
      <w:r w:rsidR="002B38F7">
        <w:rPr>
          <w:b/>
          <w:bCs/>
          <w:color w:val="000000"/>
          <w:sz w:val="28"/>
          <w:szCs w:val="28"/>
          <w:lang w:eastAsia="ru-RU"/>
        </w:rPr>
        <w:t xml:space="preserve">ИИ МУНИЦИПАЛЬНОГО ОБРАЗОВАНИЯ  </w:t>
      </w:r>
      <w:r w:rsidRPr="002B38F7">
        <w:rPr>
          <w:b/>
          <w:bCs/>
          <w:color w:val="000000"/>
          <w:sz w:val="28"/>
          <w:szCs w:val="28"/>
          <w:lang w:eastAsia="ru-RU"/>
        </w:rPr>
        <w:t xml:space="preserve">СЕЛЬСКОЕ ПОСЕЛЕНИЕ </w:t>
      </w:r>
      <w:r w:rsidR="002B38F7">
        <w:rPr>
          <w:b/>
          <w:bCs/>
          <w:color w:val="000000"/>
          <w:sz w:val="28"/>
          <w:szCs w:val="28"/>
          <w:lang w:eastAsia="ru-RU"/>
        </w:rPr>
        <w:t>«ВЕРХНЕТАЛЕЦКОЕ»</w:t>
      </w:r>
    </w:p>
    <w:p w:rsidR="0017165C" w:rsidRDefault="0017165C" w:rsidP="002B38F7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  <w:lang w:eastAsia="ru-RU"/>
        </w:rPr>
      </w:pPr>
    </w:p>
    <w:p w:rsidR="002B38F7" w:rsidRPr="002B38F7" w:rsidRDefault="0020170A" w:rsidP="002B38F7">
      <w:pPr>
        <w:jc w:val="both"/>
        <w:rPr>
          <w:color w:val="3B2D36"/>
          <w:sz w:val="28"/>
          <w:szCs w:val="28"/>
          <w:lang w:eastAsia="ru-RU"/>
        </w:rPr>
      </w:pPr>
      <w:r>
        <w:rPr>
          <w:color w:val="3B2D36"/>
          <w:sz w:val="28"/>
          <w:szCs w:val="28"/>
          <w:lang w:eastAsia="ru-RU"/>
        </w:rPr>
        <w:t xml:space="preserve">          </w:t>
      </w:r>
      <w:r w:rsidR="002B38F7" w:rsidRPr="002B38F7">
        <w:rPr>
          <w:color w:val="3B2D36"/>
          <w:sz w:val="28"/>
          <w:szCs w:val="28"/>
          <w:lang w:eastAsia="ru-RU"/>
        </w:rPr>
        <w:t xml:space="preserve">1. </w:t>
      </w:r>
      <w:proofErr w:type="gramStart"/>
      <w:r w:rsidR="002B38F7" w:rsidRPr="002B38F7">
        <w:rPr>
          <w:color w:val="3B2D36"/>
          <w:sz w:val="28"/>
          <w:szCs w:val="28"/>
          <w:lang w:eastAsia="ru-RU"/>
        </w:rPr>
        <w:t>Порядок сбора, вывоза, утилизации и уничтожения биологических отходов на территории муниципального образования</w:t>
      </w:r>
      <w:r w:rsidR="002B38F7">
        <w:rPr>
          <w:color w:val="3B2D36"/>
          <w:sz w:val="28"/>
          <w:szCs w:val="28"/>
          <w:lang w:eastAsia="ru-RU"/>
        </w:rPr>
        <w:t xml:space="preserve"> сельское поселение</w:t>
      </w:r>
      <w:r w:rsidR="002B38F7" w:rsidRPr="002B38F7">
        <w:rPr>
          <w:color w:val="3B2D36"/>
          <w:sz w:val="28"/>
          <w:szCs w:val="28"/>
          <w:lang w:eastAsia="ru-RU"/>
        </w:rPr>
        <w:t xml:space="preserve"> "</w:t>
      </w:r>
      <w:proofErr w:type="spellStart"/>
      <w:r w:rsidR="002B38F7">
        <w:rPr>
          <w:color w:val="3B2D36"/>
          <w:sz w:val="28"/>
          <w:szCs w:val="28"/>
          <w:lang w:eastAsia="ru-RU"/>
        </w:rPr>
        <w:t>Верхнеталецко</w:t>
      </w:r>
      <w:r w:rsidR="002B38F7" w:rsidRPr="002B38F7">
        <w:rPr>
          <w:color w:val="3B2D36"/>
          <w:sz w:val="28"/>
          <w:szCs w:val="28"/>
          <w:lang w:eastAsia="ru-RU"/>
        </w:rPr>
        <w:t>е</w:t>
      </w:r>
      <w:proofErr w:type="spellEnd"/>
      <w:r w:rsidR="002B38F7" w:rsidRPr="002B38F7">
        <w:rPr>
          <w:color w:val="3B2D36"/>
          <w:sz w:val="28"/>
          <w:szCs w:val="28"/>
          <w:lang w:eastAsia="ru-RU"/>
        </w:rPr>
        <w:t>" (далее – Порядок) разработан в соответствии с Федеральными законами от 06.10.2003Г 131-ФЗ "Об общих принципах организации местного самоуправления в Российской Федерации", от 10.01.2002 N 7-ФЗ "Об охране окружающей среды", от 30.03.1999 N 52-ФЗ "О санитарно-эпидемиологическом благополучии населения", Ветеринарно-санитарными правилами сбора, утилизации и уничтожения биологических отходов</w:t>
      </w:r>
      <w:proofErr w:type="gramEnd"/>
      <w:r w:rsidR="002B38F7" w:rsidRPr="002B38F7">
        <w:rPr>
          <w:color w:val="3B2D36"/>
          <w:sz w:val="28"/>
          <w:szCs w:val="28"/>
          <w:lang w:eastAsia="ru-RU"/>
        </w:rPr>
        <w:t>, утвержденными Главным государственным ветеринарным инспектором Российской Федерации 04.12.1995 N 13-7-2/469 и зарегистрированными Минюстом РФ 05.01.1996 N 1005 и регулирует отношения в области сбора, вывоза, утилизации и уничтожения биологических отходов на территории муниципального образования</w:t>
      </w:r>
      <w:r w:rsidR="00B72AD0">
        <w:rPr>
          <w:color w:val="3B2D36"/>
          <w:sz w:val="28"/>
          <w:szCs w:val="28"/>
          <w:lang w:eastAsia="ru-RU"/>
        </w:rPr>
        <w:t xml:space="preserve"> сельское поселение</w:t>
      </w:r>
      <w:r w:rsidR="002B38F7" w:rsidRPr="002B38F7">
        <w:rPr>
          <w:color w:val="3B2D36"/>
          <w:sz w:val="28"/>
          <w:szCs w:val="28"/>
          <w:lang w:eastAsia="ru-RU"/>
        </w:rPr>
        <w:t xml:space="preserve"> " </w:t>
      </w:r>
      <w:proofErr w:type="spellStart"/>
      <w:r w:rsidR="00B72AD0">
        <w:rPr>
          <w:color w:val="3B2D36"/>
          <w:sz w:val="28"/>
          <w:szCs w:val="28"/>
          <w:lang w:eastAsia="ru-RU"/>
        </w:rPr>
        <w:t>Верхнеталецко</w:t>
      </w:r>
      <w:r w:rsidR="00B72AD0" w:rsidRPr="002B38F7">
        <w:rPr>
          <w:color w:val="3B2D36"/>
          <w:sz w:val="28"/>
          <w:szCs w:val="28"/>
          <w:lang w:eastAsia="ru-RU"/>
        </w:rPr>
        <w:t>е</w:t>
      </w:r>
      <w:proofErr w:type="spellEnd"/>
      <w:r w:rsidR="00B72AD0" w:rsidRPr="002B38F7">
        <w:rPr>
          <w:color w:val="3B2D36"/>
          <w:sz w:val="28"/>
          <w:szCs w:val="28"/>
          <w:lang w:eastAsia="ru-RU"/>
        </w:rPr>
        <w:t xml:space="preserve"> </w:t>
      </w:r>
      <w:r w:rsidR="002B38F7" w:rsidRPr="002B38F7">
        <w:rPr>
          <w:color w:val="3B2D36"/>
          <w:sz w:val="28"/>
          <w:szCs w:val="28"/>
          <w:lang w:eastAsia="ru-RU"/>
        </w:rPr>
        <w:t>", предоставления услуг в области обращения с биологическими отходами.</w:t>
      </w:r>
    </w:p>
    <w:p w:rsidR="000372AE" w:rsidRPr="002B38F7" w:rsidRDefault="0020170A" w:rsidP="00B72AD0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0372AE" w:rsidRPr="002B38F7">
        <w:rPr>
          <w:color w:val="000000"/>
          <w:sz w:val="28"/>
          <w:szCs w:val="28"/>
          <w:lang w:eastAsia="ru-RU"/>
        </w:rPr>
        <w:t>2</w:t>
      </w:r>
      <w:r w:rsidR="00B72AD0">
        <w:rPr>
          <w:color w:val="000000"/>
          <w:sz w:val="28"/>
          <w:szCs w:val="28"/>
          <w:lang w:eastAsia="ru-RU"/>
        </w:rPr>
        <w:t>.</w:t>
      </w:r>
      <w:r w:rsidR="000372AE" w:rsidRPr="002B38F7">
        <w:rPr>
          <w:color w:val="000000"/>
          <w:sz w:val="28"/>
          <w:szCs w:val="28"/>
          <w:lang w:eastAsia="ru-RU"/>
        </w:rPr>
        <w:t xml:space="preserve"> Настоящий Порядок обязателен для исполнения владельцами животных, независимо от способа ведения хозяйства, а также организациями, предприятиями (в дальнейшем - организациями) всех форм собственности, занимающимися производством, транспортировкой, заготовкой, переработкой, хранением и реализацией продуктов и сырья животного происхождения, а также для учреждений, в процессе деятельности которых образуются биологические отходы.</w:t>
      </w:r>
    </w:p>
    <w:p w:rsidR="000372AE" w:rsidRPr="002B38F7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B72AD0">
        <w:rPr>
          <w:color w:val="000000"/>
          <w:sz w:val="28"/>
          <w:szCs w:val="28"/>
          <w:lang w:eastAsia="ru-RU"/>
        </w:rPr>
        <w:t>3.</w:t>
      </w:r>
      <w:r w:rsidR="000372AE" w:rsidRPr="002B38F7">
        <w:rPr>
          <w:color w:val="000000"/>
          <w:sz w:val="28"/>
          <w:szCs w:val="28"/>
          <w:lang w:eastAsia="ru-RU"/>
        </w:rPr>
        <w:t>Биологическими отходами являются: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>- трупы животных и птиц, в т.ч. лабораторных;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>- абортированные и мертворожденные плоды;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 xml:space="preserve">- ветеринарные </w:t>
      </w:r>
      <w:proofErr w:type="spellStart"/>
      <w:r w:rsidRPr="002B38F7">
        <w:rPr>
          <w:color w:val="000000"/>
          <w:sz w:val="28"/>
          <w:szCs w:val="28"/>
          <w:lang w:eastAsia="ru-RU"/>
        </w:rPr>
        <w:t>конфискаты</w:t>
      </w:r>
      <w:proofErr w:type="spellEnd"/>
      <w:r w:rsidRPr="002B38F7">
        <w:rPr>
          <w:color w:val="000000"/>
          <w:sz w:val="28"/>
          <w:szCs w:val="28"/>
          <w:lang w:eastAsia="ru-RU"/>
        </w:rPr>
        <w:t xml:space="preserve"> (мясо, рыба, другая продукция животного происхождения), выявленные после ветеринарно-санитарной и санитарно-эпидемиологической экспертизы на рынках, в организациях торговли и других объектах;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>- другие отходы, получаемые при переработке пищевого и непищевого сырья животного происхождения.</w:t>
      </w:r>
    </w:p>
    <w:p w:rsidR="000372AE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17165C">
        <w:rPr>
          <w:color w:val="000000"/>
          <w:sz w:val="28"/>
          <w:szCs w:val="28"/>
          <w:lang w:eastAsia="ru-RU"/>
        </w:rPr>
        <w:t>4.</w:t>
      </w:r>
      <w:r w:rsidR="000372AE" w:rsidRPr="002B38F7">
        <w:rPr>
          <w:color w:val="000000"/>
          <w:sz w:val="28"/>
          <w:szCs w:val="28"/>
          <w:lang w:eastAsia="ru-RU"/>
        </w:rPr>
        <w:t xml:space="preserve"> Владельцы животных в срок не более одних суток с момента гибели животного, обнаружения абортированного или мертворожденного плода обязаны известить об этом ветеринарное учреждение, специалист которого </w:t>
      </w:r>
      <w:r w:rsidR="000372AE" w:rsidRPr="002B38F7">
        <w:rPr>
          <w:color w:val="000000"/>
          <w:sz w:val="28"/>
          <w:szCs w:val="28"/>
          <w:lang w:eastAsia="ru-RU"/>
        </w:rPr>
        <w:lastRenderedPageBreak/>
        <w:t>на месте производит осмотр и определяет порядок утилизации или уничтожения биологических отходов. Обязанность по доставке специалиста ветеринарного учреждения к месту осмотра возлагается на владельца биологических отходов.</w:t>
      </w:r>
    </w:p>
    <w:p w:rsidR="0020170A" w:rsidRDefault="0020170A" w:rsidP="0020170A">
      <w:pPr>
        <w:tabs>
          <w:tab w:val="left" w:pos="540"/>
          <w:tab w:val="left" w:pos="720"/>
          <w:tab w:val="left" w:pos="90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5.</w:t>
      </w:r>
      <w:r w:rsidRPr="0020170A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Ветеринарный специалист при осмотре трупа животного, мертворожденного, абортированного плода и других биологических отходов дает заключение об их уборке, утилизации или уничтожении.</w:t>
      </w:r>
    </w:p>
    <w:p w:rsidR="0020170A" w:rsidRDefault="0020170A" w:rsidP="0020170A">
      <w:pPr>
        <w:tabs>
          <w:tab w:val="left" w:pos="540"/>
          <w:tab w:val="left" w:pos="900"/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заболевания животного болезнью ветеринарная служба дает обязательное для исполнения всеми лицами указание об убое или уничтожении животных. До их убоя или уничтожения эти лица обязаны принять меры, исключающие доступ к ним посторонних лиц граждан, а также животных, включая птиц и насекомых.</w:t>
      </w:r>
    </w:p>
    <w:p w:rsidR="0020170A" w:rsidRPr="0020170A" w:rsidRDefault="0020170A" w:rsidP="0020170A">
      <w:pPr>
        <w:tabs>
          <w:tab w:val="left" w:pos="540"/>
          <w:tab w:val="left" w:pos="90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70A">
        <w:rPr>
          <w:sz w:val="28"/>
          <w:szCs w:val="28"/>
        </w:rPr>
        <w:t>6.Транспортные средства, выделенные для перевозки биологических отходов, оборудуют водонепроницаемыми закрытыми кузовами, которые легко подвергаются санитарной обработке. Использование такого транспорта для перевозки кормов и пищевых продуктов запрещается.</w:t>
      </w:r>
    </w:p>
    <w:p w:rsidR="0020170A" w:rsidRDefault="0020170A" w:rsidP="0020170A">
      <w:pPr>
        <w:tabs>
          <w:tab w:val="left" w:pos="540"/>
          <w:tab w:val="left" w:pos="90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Транспортные средства, инвентарь, инструменты, оборудование дезинфицируют после каждого случая доставки биологических отходов для утилизации, обеззараживания или уничтожения.</w:t>
      </w:r>
    </w:p>
    <w:p w:rsidR="002B38F7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7</w:t>
      </w:r>
      <w:r w:rsidR="00B72AD0">
        <w:rPr>
          <w:color w:val="000000"/>
          <w:sz w:val="28"/>
          <w:szCs w:val="28"/>
          <w:lang w:eastAsia="ru-RU"/>
        </w:rPr>
        <w:t>.</w:t>
      </w:r>
      <w:r w:rsidR="000372AE" w:rsidRPr="002B38F7">
        <w:rPr>
          <w:color w:val="000000"/>
          <w:sz w:val="28"/>
          <w:szCs w:val="28"/>
          <w:lang w:eastAsia="ru-RU"/>
        </w:rPr>
        <w:t xml:space="preserve"> Сбор трупов диких (бродячих) животных, услуги по доставке биологических отходов к месту их утилизации и уничтожения возлагаются на </w:t>
      </w:r>
      <w:r w:rsidR="00B72AD0">
        <w:rPr>
          <w:color w:val="000000"/>
          <w:sz w:val="28"/>
          <w:szCs w:val="28"/>
          <w:lang w:eastAsia="ru-RU"/>
        </w:rPr>
        <w:t>Администрацию поселения</w:t>
      </w:r>
      <w:r w:rsidR="000372AE" w:rsidRPr="002B38F7">
        <w:rPr>
          <w:color w:val="000000"/>
          <w:sz w:val="28"/>
          <w:szCs w:val="28"/>
          <w:lang w:eastAsia="ru-RU"/>
        </w:rPr>
        <w:t>.</w:t>
      </w:r>
    </w:p>
    <w:p w:rsidR="000372AE" w:rsidRPr="002B38F7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8</w:t>
      </w:r>
      <w:r w:rsidR="00B72AD0">
        <w:rPr>
          <w:color w:val="000000"/>
          <w:sz w:val="28"/>
          <w:szCs w:val="28"/>
          <w:lang w:eastAsia="ru-RU"/>
        </w:rPr>
        <w:t>.</w:t>
      </w:r>
      <w:r w:rsidR="000372AE" w:rsidRPr="002B38F7">
        <w:rPr>
          <w:color w:val="000000"/>
          <w:sz w:val="28"/>
          <w:szCs w:val="28"/>
          <w:lang w:eastAsia="ru-RU"/>
        </w:rPr>
        <w:t xml:space="preserve"> Сбор и вывоз биологических отходов должен быть произведен в течение двух часов с момента их обнаружения.</w:t>
      </w:r>
    </w:p>
    <w:p w:rsidR="000372AE" w:rsidRPr="002B38F7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9</w:t>
      </w:r>
      <w:r w:rsidR="00B72AD0">
        <w:rPr>
          <w:color w:val="000000"/>
          <w:sz w:val="28"/>
          <w:szCs w:val="28"/>
          <w:lang w:eastAsia="ru-RU"/>
        </w:rPr>
        <w:t>.</w:t>
      </w:r>
      <w:r w:rsidR="000372AE" w:rsidRPr="002B38F7">
        <w:rPr>
          <w:color w:val="000000"/>
          <w:sz w:val="28"/>
          <w:szCs w:val="28"/>
          <w:lang w:eastAsia="ru-RU"/>
        </w:rPr>
        <w:t xml:space="preserve"> Оплата стоимости услуг по доставке биологических отходов к месту утилизации и уничтожения производится за счет: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>- владельцев биологических отходов;</w:t>
      </w:r>
    </w:p>
    <w:p w:rsidR="000372AE" w:rsidRPr="002B38F7" w:rsidRDefault="000372AE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B38F7">
        <w:rPr>
          <w:color w:val="000000"/>
          <w:sz w:val="28"/>
          <w:szCs w:val="28"/>
          <w:lang w:eastAsia="ru-RU"/>
        </w:rPr>
        <w:t xml:space="preserve">- бюджета муниципального образования сельское поселение </w:t>
      </w:r>
      <w:r w:rsidR="00B72AD0">
        <w:rPr>
          <w:color w:val="000000"/>
          <w:sz w:val="28"/>
          <w:szCs w:val="28"/>
          <w:lang w:eastAsia="ru-RU"/>
        </w:rPr>
        <w:t>«</w:t>
      </w:r>
      <w:proofErr w:type="spellStart"/>
      <w:r w:rsidR="00B72AD0">
        <w:rPr>
          <w:color w:val="3B2D36"/>
          <w:sz w:val="28"/>
          <w:szCs w:val="28"/>
          <w:lang w:eastAsia="ru-RU"/>
        </w:rPr>
        <w:t>Верхнеталецко</w:t>
      </w:r>
      <w:r w:rsidR="00B72AD0" w:rsidRPr="002B38F7">
        <w:rPr>
          <w:color w:val="3B2D36"/>
          <w:sz w:val="28"/>
          <w:szCs w:val="28"/>
          <w:lang w:eastAsia="ru-RU"/>
        </w:rPr>
        <w:t>е</w:t>
      </w:r>
      <w:proofErr w:type="spellEnd"/>
      <w:r w:rsidR="00B72AD0">
        <w:rPr>
          <w:color w:val="3B2D36"/>
          <w:sz w:val="28"/>
          <w:szCs w:val="28"/>
          <w:lang w:eastAsia="ru-RU"/>
        </w:rPr>
        <w:t xml:space="preserve">» </w:t>
      </w:r>
      <w:r w:rsidRPr="002B38F7">
        <w:rPr>
          <w:color w:val="000000"/>
          <w:sz w:val="28"/>
          <w:szCs w:val="28"/>
          <w:lang w:eastAsia="ru-RU"/>
        </w:rPr>
        <w:t xml:space="preserve"> при утилизации и уничтожении всех видов биологических отходов, не имеющих владельцев, в т.ч. умерших диких (бродячих) животных.</w:t>
      </w:r>
    </w:p>
    <w:p w:rsidR="000372AE" w:rsidRPr="002B38F7" w:rsidRDefault="0020170A" w:rsidP="0017165C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10</w:t>
      </w:r>
      <w:r w:rsidR="0017165C">
        <w:rPr>
          <w:color w:val="000000"/>
          <w:sz w:val="28"/>
          <w:szCs w:val="28"/>
          <w:lang w:eastAsia="ru-RU"/>
        </w:rPr>
        <w:t xml:space="preserve">. </w:t>
      </w:r>
      <w:r w:rsidR="000372AE" w:rsidRPr="002B38F7">
        <w:rPr>
          <w:color w:val="000000"/>
          <w:sz w:val="28"/>
          <w:szCs w:val="28"/>
          <w:lang w:eastAsia="ru-RU"/>
        </w:rPr>
        <w:t>Утилизация и уничтожение биологических о</w:t>
      </w:r>
      <w:r w:rsidR="00B72AD0">
        <w:rPr>
          <w:color w:val="000000"/>
          <w:sz w:val="28"/>
          <w:szCs w:val="28"/>
          <w:lang w:eastAsia="ru-RU"/>
        </w:rPr>
        <w:t xml:space="preserve">тходов животных производится </w:t>
      </w:r>
      <w:r w:rsidR="000372AE" w:rsidRPr="002B38F7">
        <w:rPr>
          <w:color w:val="000000"/>
          <w:sz w:val="28"/>
          <w:szCs w:val="28"/>
          <w:lang w:eastAsia="ru-RU"/>
        </w:rPr>
        <w:t xml:space="preserve"> в специально отведенных местах в соответствии с Ветеринарно-санитарными правилами</w:t>
      </w:r>
      <w:r w:rsidR="00B72AD0">
        <w:rPr>
          <w:color w:val="000000"/>
          <w:sz w:val="28"/>
          <w:szCs w:val="28"/>
          <w:lang w:eastAsia="ru-RU"/>
        </w:rPr>
        <w:t xml:space="preserve"> (термические ямы)</w:t>
      </w:r>
      <w:r w:rsidR="0017165C">
        <w:rPr>
          <w:color w:val="000000"/>
          <w:sz w:val="28"/>
          <w:szCs w:val="28"/>
          <w:lang w:eastAsia="ru-RU"/>
        </w:rPr>
        <w:t xml:space="preserve"> </w:t>
      </w:r>
      <w:r w:rsidR="000372AE" w:rsidRPr="002B38F7">
        <w:rPr>
          <w:color w:val="000000"/>
          <w:sz w:val="28"/>
          <w:szCs w:val="28"/>
          <w:lang w:eastAsia="ru-RU"/>
        </w:rPr>
        <w:t xml:space="preserve"> </w:t>
      </w:r>
      <w:r w:rsidR="0017165C">
        <w:rPr>
          <w:color w:val="000000"/>
          <w:sz w:val="28"/>
          <w:szCs w:val="28"/>
          <w:lang w:eastAsia="ru-RU"/>
        </w:rPr>
        <w:t>правил</w:t>
      </w:r>
      <w:r w:rsidR="000372AE" w:rsidRPr="002B38F7">
        <w:rPr>
          <w:color w:val="000000"/>
          <w:sz w:val="28"/>
          <w:szCs w:val="28"/>
          <w:lang w:eastAsia="ru-RU"/>
        </w:rPr>
        <w:t xml:space="preserve"> до образования негорючего органического остатка.</w:t>
      </w:r>
    </w:p>
    <w:p w:rsidR="000372AE" w:rsidRDefault="0020170A" w:rsidP="000372A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11</w:t>
      </w:r>
      <w:r w:rsidR="000372AE" w:rsidRPr="002B38F7">
        <w:rPr>
          <w:color w:val="000000"/>
          <w:sz w:val="28"/>
          <w:szCs w:val="28"/>
          <w:lang w:eastAsia="ru-RU"/>
        </w:rPr>
        <w:t xml:space="preserve">. Категорически запрещается самостоятельное уничтожение трупов животных и других биологических отходов любым способом, кроме вышеуказанного, в т.ч. захоронением в землю, сбросом в водоемы, реки, болота, карьеры, мусорные контейнеры, сбор и вывоз их на </w:t>
      </w:r>
      <w:proofErr w:type="gramStart"/>
      <w:r w:rsidR="000372AE" w:rsidRPr="002B38F7">
        <w:rPr>
          <w:color w:val="000000"/>
          <w:sz w:val="28"/>
          <w:szCs w:val="28"/>
          <w:lang w:eastAsia="ru-RU"/>
        </w:rPr>
        <w:t>свалки</w:t>
      </w:r>
      <w:proofErr w:type="gramEnd"/>
      <w:r w:rsidR="000372AE" w:rsidRPr="002B38F7">
        <w:rPr>
          <w:color w:val="000000"/>
          <w:sz w:val="28"/>
          <w:szCs w:val="28"/>
          <w:lang w:eastAsia="ru-RU"/>
        </w:rPr>
        <w:t xml:space="preserve"> и полигоны для захоронения.</w:t>
      </w:r>
    </w:p>
    <w:p w:rsidR="0017165C" w:rsidRPr="0017165C" w:rsidRDefault="0020170A" w:rsidP="00171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165C" w:rsidRPr="0017165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17165C" w:rsidRPr="0017165C">
        <w:rPr>
          <w:sz w:val="28"/>
          <w:szCs w:val="28"/>
        </w:rPr>
        <w:t xml:space="preserve">. В случае несоблюдения настоящего Порядка, индивидуальные предприниматели  и юридические лица, а также граждане, виновные в нарушении требований обращения с </w:t>
      </w:r>
      <w:proofErr w:type="spellStart"/>
      <w:r w:rsidR="0017165C" w:rsidRPr="0017165C">
        <w:rPr>
          <w:sz w:val="28"/>
          <w:szCs w:val="28"/>
        </w:rPr>
        <w:t>биоотхоами</w:t>
      </w:r>
      <w:proofErr w:type="spellEnd"/>
      <w:r w:rsidR="0017165C" w:rsidRPr="0017165C">
        <w:rPr>
          <w:sz w:val="28"/>
          <w:szCs w:val="28"/>
        </w:rPr>
        <w:t xml:space="preserve">, несут ответственности в соответствии с действующим законодательством.  </w:t>
      </w:r>
    </w:p>
    <w:p w:rsidR="0017165C" w:rsidRPr="002B38F7" w:rsidRDefault="0017165C" w:rsidP="000372AE">
      <w:pPr>
        <w:shd w:val="clear" w:color="auto" w:fill="FFFFFF"/>
        <w:spacing w:after="100" w:afterAutospacing="1"/>
        <w:jc w:val="both"/>
        <w:rPr>
          <w:color w:val="000000"/>
          <w:sz w:val="28"/>
          <w:szCs w:val="28"/>
          <w:lang w:eastAsia="ru-RU"/>
        </w:rPr>
      </w:pPr>
    </w:p>
    <w:p w:rsidR="000372AE" w:rsidRPr="002B38F7" w:rsidRDefault="000372AE" w:rsidP="000372AE">
      <w:pPr>
        <w:rPr>
          <w:sz w:val="28"/>
          <w:szCs w:val="28"/>
        </w:rPr>
      </w:pPr>
    </w:p>
    <w:p w:rsidR="000372AE" w:rsidRPr="002B38F7" w:rsidRDefault="000372AE" w:rsidP="000372AE">
      <w:pPr>
        <w:rPr>
          <w:b/>
          <w:i/>
          <w:sz w:val="28"/>
          <w:szCs w:val="28"/>
        </w:rPr>
      </w:pPr>
    </w:p>
    <w:p w:rsidR="00516313" w:rsidRPr="002B38F7" w:rsidRDefault="00516313">
      <w:pPr>
        <w:rPr>
          <w:sz w:val="28"/>
          <w:szCs w:val="28"/>
        </w:rPr>
      </w:pPr>
    </w:p>
    <w:sectPr w:rsidR="00516313" w:rsidRPr="002B38F7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9191814"/>
    <w:multiLevelType w:val="multilevel"/>
    <w:tmpl w:val="E8C0C4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1DA2390"/>
    <w:multiLevelType w:val="hybridMultilevel"/>
    <w:tmpl w:val="D3BEC552"/>
    <w:lvl w:ilvl="0" w:tplc="9A286CA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0623AFE"/>
    <w:multiLevelType w:val="multilevel"/>
    <w:tmpl w:val="5A20F4AE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2AE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372AE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206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65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70A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209D"/>
    <w:rsid w:val="00262202"/>
    <w:rsid w:val="002627F8"/>
    <w:rsid w:val="00262F26"/>
    <w:rsid w:val="00262FF3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8F7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591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C9"/>
    <w:rsid w:val="0094260F"/>
    <w:rsid w:val="009428B2"/>
    <w:rsid w:val="00942AA7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C7A75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686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91F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2AD0"/>
    <w:rsid w:val="00B74880"/>
    <w:rsid w:val="00B7575E"/>
    <w:rsid w:val="00B760AC"/>
    <w:rsid w:val="00B768DA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6211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699F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1BAF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00E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2A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2A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qFormat/>
    <w:rsid w:val="002B3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2014-07-08T06:53:00Z</cp:lastPrinted>
  <dcterms:created xsi:type="dcterms:W3CDTF">2014-06-30T06:17:00Z</dcterms:created>
  <dcterms:modified xsi:type="dcterms:W3CDTF">2014-07-08T06:55:00Z</dcterms:modified>
</cp:coreProperties>
</file>