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C5" w:rsidRDefault="002A10ED" w:rsidP="00B555C5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+</w:t>
      </w:r>
    </w:p>
    <w:p w:rsidR="00B475F3" w:rsidRPr="008E0D01" w:rsidRDefault="008E0D01" w:rsidP="008E0D01">
      <w:pPr>
        <w:jc w:val="center"/>
        <w:rPr>
          <w:b/>
          <w:sz w:val="28"/>
          <w:szCs w:val="28"/>
        </w:rPr>
      </w:pPr>
      <w:r w:rsidRPr="008E0D01">
        <w:rPr>
          <w:b/>
          <w:sz w:val="28"/>
          <w:szCs w:val="28"/>
        </w:rPr>
        <w:t xml:space="preserve">Информация </w:t>
      </w:r>
    </w:p>
    <w:p w:rsidR="00B475F3" w:rsidRPr="008E0D01" w:rsidRDefault="008E0D01" w:rsidP="00B475F3">
      <w:pPr>
        <w:jc w:val="center"/>
        <w:rPr>
          <w:b/>
          <w:sz w:val="28"/>
          <w:szCs w:val="28"/>
        </w:rPr>
      </w:pPr>
      <w:r w:rsidRPr="008E0D01">
        <w:rPr>
          <w:b/>
          <w:sz w:val="28"/>
          <w:szCs w:val="28"/>
        </w:rPr>
        <w:t>о м</w:t>
      </w:r>
      <w:r w:rsidR="00E07D40" w:rsidRPr="008E0D01">
        <w:rPr>
          <w:b/>
          <w:sz w:val="28"/>
          <w:szCs w:val="28"/>
        </w:rPr>
        <w:t>ало</w:t>
      </w:r>
      <w:r w:rsidRPr="008E0D01">
        <w:rPr>
          <w:b/>
          <w:sz w:val="28"/>
          <w:szCs w:val="28"/>
        </w:rPr>
        <w:t>м</w:t>
      </w:r>
      <w:r w:rsidR="00E07D40" w:rsidRPr="008E0D01">
        <w:rPr>
          <w:b/>
          <w:sz w:val="28"/>
          <w:szCs w:val="28"/>
        </w:rPr>
        <w:t xml:space="preserve"> и средне</w:t>
      </w:r>
      <w:r w:rsidRPr="008E0D01">
        <w:rPr>
          <w:b/>
          <w:sz w:val="28"/>
          <w:szCs w:val="28"/>
        </w:rPr>
        <w:t>м</w:t>
      </w:r>
      <w:r w:rsidR="00E07D40" w:rsidRPr="008E0D01">
        <w:rPr>
          <w:b/>
          <w:sz w:val="28"/>
          <w:szCs w:val="28"/>
        </w:rPr>
        <w:t xml:space="preserve"> предпринимательств</w:t>
      </w:r>
      <w:r w:rsidRPr="008E0D01">
        <w:rPr>
          <w:b/>
          <w:sz w:val="28"/>
          <w:szCs w:val="28"/>
        </w:rPr>
        <w:t>е</w:t>
      </w:r>
      <w:r w:rsidR="00E07D40" w:rsidRPr="008E0D01">
        <w:rPr>
          <w:b/>
          <w:sz w:val="28"/>
          <w:szCs w:val="28"/>
        </w:rPr>
        <w:t>, включая микропредприятия</w:t>
      </w:r>
      <w:r w:rsidRPr="008E0D01">
        <w:rPr>
          <w:b/>
          <w:sz w:val="28"/>
          <w:szCs w:val="28"/>
        </w:rPr>
        <w:t>,</w:t>
      </w:r>
    </w:p>
    <w:p w:rsidR="008E0D01" w:rsidRPr="008E0D01" w:rsidRDefault="008E0D01" w:rsidP="00B475F3">
      <w:pPr>
        <w:jc w:val="center"/>
        <w:rPr>
          <w:b/>
          <w:sz w:val="28"/>
          <w:szCs w:val="28"/>
        </w:rPr>
      </w:pPr>
      <w:r w:rsidRPr="008E0D01">
        <w:rPr>
          <w:b/>
          <w:sz w:val="28"/>
          <w:szCs w:val="28"/>
        </w:rPr>
        <w:t xml:space="preserve">осуществляющих свою деятельность на территории </w:t>
      </w:r>
      <w:r w:rsidR="00B475F3" w:rsidRPr="008E0D01">
        <w:rPr>
          <w:b/>
          <w:sz w:val="28"/>
          <w:szCs w:val="28"/>
        </w:rPr>
        <w:t xml:space="preserve"> МО СП «Верхнеталецкое»</w:t>
      </w:r>
      <w:r w:rsidRPr="008E0D01">
        <w:rPr>
          <w:b/>
          <w:sz w:val="28"/>
          <w:szCs w:val="28"/>
        </w:rPr>
        <w:t xml:space="preserve"> </w:t>
      </w:r>
    </w:p>
    <w:p w:rsidR="00D96A41" w:rsidRPr="008E0D01" w:rsidRDefault="008E0D01" w:rsidP="00B475F3">
      <w:pPr>
        <w:jc w:val="center"/>
        <w:rPr>
          <w:b/>
          <w:sz w:val="28"/>
          <w:szCs w:val="28"/>
        </w:rPr>
      </w:pPr>
      <w:r w:rsidRPr="008E0D01">
        <w:rPr>
          <w:b/>
          <w:sz w:val="28"/>
          <w:szCs w:val="28"/>
        </w:rPr>
        <w:t>по состоянию на 01.01.2015 г</w:t>
      </w:r>
    </w:p>
    <w:p w:rsidR="00B475F3" w:rsidRPr="008E0D01" w:rsidRDefault="00B475F3" w:rsidP="00D96A41">
      <w:pPr>
        <w:jc w:val="both"/>
        <w:rPr>
          <w:sz w:val="28"/>
          <w:szCs w:val="28"/>
        </w:rPr>
      </w:pPr>
    </w:p>
    <w:tbl>
      <w:tblPr>
        <w:tblStyle w:val="a3"/>
        <w:tblW w:w="9180" w:type="dxa"/>
        <w:tblLayout w:type="fixed"/>
        <w:tblLook w:val="04A0"/>
      </w:tblPr>
      <w:tblGrid>
        <w:gridCol w:w="534"/>
        <w:gridCol w:w="2976"/>
        <w:gridCol w:w="1843"/>
        <w:gridCol w:w="1985"/>
        <w:gridCol w:w="1842"/>
      </w:tblGrid>
      <w:tr w:rsidR="00961EAF" w:rsidRPr="008E0D01" w:rsidTr="008E0D01">
        <w:trPr>
          <w:trHeight w:val="1103"/>
        </w:trPr>
        <w:tc>
          <w:tcPr>
            <w:tcW w:w="534" w:type="dxa"/>
          </w:tcPr>
          <w:p w:rsidR="00961EAF" w:rsidRPr="004B6394" w:rsidRDefault="00961EAF" w:rsidP="00B475F3">
            <w:pPr>
              <w:jc w:val="center"/>
              <w:rPr>
                <w:sz w:val="28"/>
                <w:szCs w:val="28"/>
              </w:rPr>
            </w:pPr>
            <w:r w:rsidRPr="004B6394">
              <w:rPr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961EAF" w:rsidRPr="008E0D01" w:rsidRDefault="008E0D01" w:rsidP="0055511D">
            <w:pPr>
              <w:jc w:val="both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В</w:t>
            </w:r>
            <w:r w:rsidR="0055511D" w:rsidRPr="008E0D01">
              <w:rPr>
                <w:sz w:val="28"/>
                <w:szCs w:val="28"/>
              </w:rPr>
              <w:t xml:space="preserve">иды </w:t>
            </w:r>
            <w:r w:rsidR="00961EAF" w:rsidRPr="008E0D01">
              <w:rPr>
                <w:sz w:val="28"/>
                <w:szCs w:val="28"/>
              </w:rPr>
              <w:t>экономической деятельности</w:t>
            </w:r>
            <w:r w:rsidR="0055511D" w:rsidRPr="008E0D01">
              <w:rPr>
                <w:sz w:val="28"/>
                <w:szCs w:val="28"/>
              </w:rPr>
              <w:t xml:space="preserve">  малых предприятий</w:t>
            </w:r>
          </w:p>
        </w:tc>
        <w:tc>
          <w:tcPr>
            <w:tcW w:w="1843" w:type="dxa"/>
          </w:tcPr>
          <w:p w:rsidR="00961EAF" w:rsidRPr="008E0D01" w:rsidRDefault="0055511D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Число малых предприятий</w:t>
            </w:r>
          </w:p>
        </w:tc>
        <w:tc>
          <w:tcPr>
            <w:tcW w:w="1985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 xml:space="preserve">Численность </w:t>
            </w:r>
            <w:r w:rsidR="008E0D01" w:rsidRPr="008E0D01">
              <w:rPr>
                <w:sz w:val="28"/>
                <w:szCs w:val="28"/>
              </w:rPr>
              <w:t>занятых на предприятиях</w:t>
            </w:r>
            <w:r w:rsidRPr="008E0D01">
              <w:rPr>
                <w:sz w:val="28"/>
                <w:szCs w:val="28"/>
              </w:rPr>
              <w:t xml:space="preserve"> (чел.)</w:t>
            </w:r>
          </w:p>
        </w:tc>
        <w:tc>
          <w:tcPr>
            <w:tcW w:w="1842" w:type="dxa"/>
          </w:tcPr>
          <w:p w:rsidR="0055511D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Оборот малых предприятий</w:t>
            </w:r>
          </w:p>
          <w:p w:rsidR="00961EAF" w:rsidRPr="008E0D01" w:rsidRDefault="0055511D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( тыс. руб)</w:t>
            </w:r>
          </w:p>
        </w:tc>
      </w:tr>
      <w:tr w:rsidR="00961EAF" w:rsidRPr="008E0D01" w:rsidTr="008E0D01">
        <w:trPr>
          <w:trHeight w:val="145"/>
        </w:trPr>
        <w:tc>
          <w:tcPr>
            <w:tcW w:w="534" w:type="dxa"/>
          </w:tcPr>
          <w:p w:rsidR="00961EAF" w:rsidRPr="008E0D01" w:rsidRDefault="00961EAF" w:rsidP="00B475F3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961EAF" w:rsidRPr="008E0D01" w:rsidRDefault="00961EAF" w:rsidP="002E4772">
            <w:pPr>
              <w:jc w:val="both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Обрабатывающие производства</w:t>
            </w:r>
          </w:p>
          <w:p w:rsidR="00961EAF" w:rsidRPr="008E0D01" w:rsidRDefault="00961EAF" w:rsidP="002E4772">
            <w:pPr>
              <w:jc w:val="both"/>
              <w:rPr>
                <w:sz w:val="28"/>
                <w:szCs w:val="28"/>
              </w:rPr>
            </w:pPr>
          </w:p>
          <w:p w:rsidR="00961EAF" w:rsidRPr="008E0D01" w:rsidRDefault="00961EAF" w:rsidP="00A437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129</w:t>
            </w:r>
          </w:p>
        </w:tc>
        <w:tc>
          <w:tcPr>
            <w:tcW w:w="1842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55 100,00</w:t>
            </w:r>
          </w:p>
        </w:tc>
      </w:tr>
      <w:tr w:rsidR="00961EAF" w:rsidRPr="008E0D01" w:rsidTr="008E0D01">
        <w:trPr>
          <w:trHeight w:val="145"/>
        </w:trPr>
        <w:tc>
          <w:tcPr>
            <w:tcW w:w="534" w:type="dxa"/>
          </w:tcPr>
          <w:p w:rsidR="00961EAF" w:rsidRPr="008E0D01" w:rsidRDefault="00961EAF" w:rsidP="00B475F3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961EAF" w:rsidRPr="008E0D01" w:rsidRDefault="00961EAF" w:rsidP="002E4772">
            <w:pPr>
              <w:jc w:val="both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Оптовая и розничная торговля, общественное питание</w:t>
            </w:r>
          </w:p>
        </w:tc>
        <w:tc>
          <w:tcPr>
            <w:tcW w:w="1843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66</w:t>
            </w:r>
          </w:p>
        </w:tc>
        <w:tc>
          <w:tcPr>
            <w:tcW w:w="1842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50 716,13</w:t>
            </w:r>
          </w:p>
        </w:tc>
      </w:tr>
      <w:tr w:rsidR="00961EAF" w:rsidRPr="008E0D01" w:rsidTr="008E0D01">
        <w:trPr>
          <w:trHeight w:val="145"/>
        </w:trPr>
        <w:tc>
          <w:tcPr>
            <w:tcW w:w="534" w:type="dxa"/>
          </w:tcPr>
          <w:p w:rsidR="00961EAF" w:rsidRPr="008E0D01" w:rsidRDefault="00961EAF" w:rsidP="00B475F3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961EAF" w:rsidRPr="008E0D01" w:rsidRDefault="00961EAF" w:rsidP="002E4772">
            <w:pPr>
              <w:jc w:val="both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1843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34</w:t>
            </w:r>
          </w:p>
        </w:tc>
        <w:tc>
          <w:tcPr>
            <w:tcW w:w="1842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22 751,25</w:t>
            </w:r>
          </w:p>
        </w:tc>
      </w:tr>
      <w:tr w:rsidR="00961EAF" w:rsidRPr="008E0D01" w:rsidTr="008E0D01">
        <w:trPr>
          <w:trHeight w:val="145"/>
        </w:trPr>
        <w:tc>
          <w:tcPr>
            <w:tcW w:w="3510" w:type="dxa"/>
            <w:gridSpan w:val="2"/>
          </w:tcPr>
          <w:p w:rsidR="00961EAF" w:rsidRPr="008E0D01" w:rsidRDefault="00961EAF" w:rsidP="002E4772">
            <w:pPr>
              <w:jc w:val="both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ВСЕГО:</w:t>
            </w:r>
          </w:p>
        </w:tc>
        <w:tc>
          <w:tcPr>
            <w:tcW w:w="1843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229</w:t>
            </w:r>
          </w:p>
        </w:tc>
        <w:tc>
          <w:tcPr>
            <w:tcW w:w="1842" w:type="dxa"/>
          </w:tcPr>
          <w:p w:rsidR="00961EAF" w:rsidRPr="008E0D01" w:rsidRDefault="00961EAF" w:rsidP="008E0D01">
            <w:pPr>
              <w:jc w:val="center"/>
              <w:rPr>
                <w:sz w:val="28"/>
                <w:szCs w:val="28"/>
              </w:rPr>
            </w:pPr>
            <w:r w:rsidRPr="008E0D01">
              <w:rPr>
                <w:sz w:val="28"/>
                <w:szCs w:val="28"/>
              </w:rPr>
              <w:t>128 567,38</w:t>
            </w:r>
          </w:p>
        </w:tc>
      </w:tr>
    </w:tbl>
    <w:p w:rsidR="00C73A64" w:rsidRDefault="00C73A64" w:rsidP="00606EBF">
      <w:pPr>
        <w:rPr>
          <w:sz w:val="28"/>
          <w:szCs w:val="28"/>
        </w:rPr>
      </w:pPr>
    </w:p>
    <w:p w:rsidR="00C45270" w:rsidRDefault="00C45270" w:rsidP="00606EBF">
      <w:pPr>
        <w:rPr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5E20F5" w:rsidRDefault="005E20F5" w:rsidP="00116BD6">
      <w:pPr>
        <w:jc w:val="center"/>
        <w:rPr>
          <w:b/>
          <w:sz w:val="28"/>
          <w:szCs w:val="28"/>
        </w:rPr>
      </w:pPr>
    </w:p>
    <w:p w:rsidR="00116BD6" w:rsidRPr="00116BD6" w:rsidRDefault="00116BD6" w:rsidP="005E20F5">
      <w:pPr>
        <w:rPr>
          <w:b/>
          <w:sz w:val="28"/>
          <w:szCs w:val="28"/>
        </w:rPr>
      </w:pPr>
    </w:p>
    <w:sectPr w:rsidR="00116BD6" w:rsidRPr="00116BD6" w:rsidSect="005E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4FF4"/>
    <w:multiLevelType w:val="hybridMultilevel"/>
    <w:tmpl w:val="E3302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0D78"/>
    <w:multiLevelType w:val="hybridMultilevel"/>
    <w:tmpl w:val="2368A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3519B"/>
    <w:multiLevelType w:val="hybridMultilevel"/>
    <w:tmpl w:val="846CA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5C5"/>
    <w:rsid w:val="000008A7"/>
    <w:rsid w:val="00005A7B"/>
    <w:rsid w:val="0003283E"/>
    <w:rsid w:val="0003626E"/>
    <w:rsid w:val="00045CDD"/>
    <w:rsid w:val="000C2C56"/>
    <w:rsid w:val="000E1E38"/>
    <w:rsid w:val="00116BD6"/>
    <w:rsid w:val="00123B7E"/>
    <w:rsid w:val="00126756"/>
    <w:rsid w:val="00153761"/>
    <w:rsid w:val="00180F69"/>
    <w:rsid w:val="00194800"/>
    <w:rsid w:val="001A6313"/>
    <w:rsid w:val="001B1083"/>
    <w:rsid w:val="001C0290"/>
    <w:rsid w:val="001D1991"/>
    <w:rsid w:val="00205653"/>
    <w:rsid w:val="0021555E"/>
    <w:rsid w:val="002607EA"/>
    <w:rsid w:val="0026798D"/>
    <w:rsid w:val="002A10ED"/>
    <w:rsid w:val="002C5631"/>
    <w:rsid w:val="002E37BC"/>
    <w:rsid w:val="002E4772"/>
    <w:rsid w:val="00371D9F"/>
    <w:rsid w:val="003B737A"/>
    <w:rsid w:val="0040786E"/>
    <w:rsid w:val="00434DCE"/>
    <w:rsid w:val="00446208"/>
    <w:rsid w:val="0046435C"/>
    <w:rsid w:val="004A25AD"/>
    <w:rsid w:val="004B6394"/>
    <w:rsid w:val="00526CDE"/>
    <w:rsid w:val="0055511D"/>
    <w:rsid w:val="005C1886"/>
    <w:rsid w:val="005C27B2"/>
    <w:rsid w:val="005E20F5"/>
    <w:rsid w:val="005E2A87"/>
    <w:rsid w:val="00606EBF"/>
    <w:rsid w:val="0062272D"/>
    <w:rsid w:val="00626E57"/>
    <w:rsid w:val="006314C3"/>
    <w:rsid w:val="00640CD0"/>
    <w:rsid w:val="006C07A6"/>
    <w:rsid w:val="006E6F6A"/>
    <w:rsid w:val="0075686E"/>
    <w:rsid w:val="00785A4E"/>
    <w:rsid w:val="00794004"/>
    <w:rsid w:val="008072B0"/>
    <w:rsid w:val="008321E5"/>
    <w:rsid w:val="008E0D01"/>
    <w:rsid w:val="00930993"/>
    <w:rsid w:val="00935E8C"/>
    <w:rsid w:val="00961EAF"/>
    <w:rsid w:val="00980C76"/>
    <w:rsid w:val="009D304D"/>
    <w:rsid w:val="009E2EAC"/>
    <w:rsid w:val="009F0E8E"/>
    <w:rsid w:val="00A437FF"/>
    <w:rsid w:val="00A94685"/>
    <w:rsid w:val="00A97208"/>
    <w:rsid w:val="00B4195E"/>
    <w:rsid w:val="00B475F3"/>
    <w:rsid w:val="00B555C5"/>
    <w:rsid w:val="00BA244A"/>
    <w:rsid w:val="00BD1EAF"/>
    <w:rsid w:val="00BF1E59"/>
    <w:rsid w:val="00C162DB"/>
    <w:rsid w:val="00C37EE2"/>
    <w:rsid w:val="00C45270"/>
    <w:rsid w:val="00C73A64"/>
    <w:rsid w:val="00CA7EFD"/>
    <w:rsid w:val="00CB4D88"/>
    <w:rsid w:val="00CC2F71"/>
    <w:rsid w:val="00CE3EA4"/>
    <w:rsid w:val="00CE3FAD"/>
    <w:rsid w:val="00D47C56"/>
    <w:rsid w:val="00D64424"/>
    <w:rsid w:val="00D82ED6"/>
    <w:rsid w:val="00D96A41"/>
    <w:rsid w:val="00DD08E5"/>
    <w:rsid w:val="00DE0640"/>
    <w:rsid w:val="00DE57B4"/>
    <w:rsid w:val="00E07D40"/>
    <w:rsid w:val="00E64752"/>
    <w:rsid w:val="00ED2BFD"/>
    <w:rsid w:val="00EE595A"/>
    <w:rsid w:val="00F30A66"/>
    <w:rsid w:val="00F91320"/>
    <w:rsid w:val="00FA4359"/>
    <w:rsid w:val="00FC249C"/>
    <w:rsid w:val="00FD3667"/>
    <w:rsid w:val="00FE4F68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55C5"/>
    <w:pPr>
      <w:keepNext/>
      <w:jc w:val="center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5C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table" w:styleId="a3">
    <w:name w:val="Table Grid"/>
    <w:basedOn w:val="a1"/>
    <w:uiPriority w:val="59"/>
    <w:rsid w:val="00B47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6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F9AC-C8CE-4621-90A1-29FB1665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2015-02-20T00:32:00Z</cp:lastPrinted>
  <dcterms:created xsi:type="dcterms:W3CDTF">2015-02-19T02:31:00Z</dcterms:created>
  <dcterms:modified xsi:type="dcterms:W3CDTF">2015-02-20T00:37:00Z</dcterms:modified>
</cp:coreProperties>
</file>