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E53B6" w:rsidRDefault="006E53B6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743C8" w:rsidRPr="001114F3" w:rsidRDefault="004743C8" w:rsidP="001114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14F3" w:rsidRPr="001114F3" w:rsidRDefault="001114F3" w:rsidP="001114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4F3">
        <w:rPr>
          <w:rFonts w:ascii="Times New Roman" w:hAnsi="Times New Roman" w:cs="Times New Roman"/>
          <w:b/>
          <w:sz w:val="28"/>
          <w:szCs w:val="28"/>
        </w:rPr>
        <w:t>Кадастровая палата по Б</w:t>
      </w:r>
      <w:r>
        <w:rPr>
          <w:rFonts w:ascii="Times New Roman" w:hAnsi="Times New Roman" w:cs="Times New Roman"/>
          <w:b/>
          <w:sz w:val="28"/>
          <w:szCs w:val="28"/>
        </w:rPr>
        <w:t>урятии подвела итоги Е</w:t>
      </w:r>
      <w:r w:rsidRPr="001114F3">
        <w:rPr>
          <w:rFonts w:ascii="Times New Roman" w:hAnsi="Times New Roman" w:cs="Times New Roman"/>
          <w:b/>
          <w:sz w:val="28"/>
          <w:szCs w:val="28"/>
        </w:rPr>
        <w:t>диного дня консультаций</w:t>
      </w:r>
    </w:p>
    <w:p w:rsidR="001114F3" w:rsidRPr="001114F3" w:rsidRDefault="001114F3" w:rsidP="001114F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14F3" w:rsidRP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t xml:space="preserve">1 марта, филиал Кадастровой палаты по Бурятии провел Единый день консультаций для заявителей и кадастровых инженеров. Свыше 40 человек обратилось за профессиональным советом к сотрудникам Филиала. </w:t>
      </w:r>
    </w:p>
    <w:p w:rsidR="001114F3" w:rsidRP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t>Подавляющее большинство пришедших, интересовали вопросы по оформлению прав на недвижимость, государственному кадастровому учету и кадастровой оценке недвижимости.</w:t>
      </w:r>
    </w:p>
    <w:p w:rsidR="001114F3" w:rsidRP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t>Приведем некоторые из них:</w:t>
      </w:r>
    </w:p>
    <w:p w:rsidR="001114F3" w:rsidRP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t>1.</w:t>
      </w:r>
      <w:r w:rsidRPr="001114F3">
        <w:rPr>
          <w:rFonts w:ascii="Times New Roman" w:hAnsi="Times New Roman" w:cs="Times New Roman"/>
          <w:sz w:val="28"/>
          <w:szCs w:val="28"/>
        </w:rPr>
        <w:tab/>
      </w:r>
      <w:r w:rsidRPr="001114F3">
        <w:rPr>
          <w:rFonts w:ascii="Times New Roman" w:hAnsi="Times New Roman" w:cs="Times New Roman"/>
          <w:i/>
          <w:sz w:val="28"/>
          <w:szCs w:val="28"/>
        </w:rPr>
        <w:t>Чем грозит не отмежеванный участок?</w:t>
      </w:r>
      <w:r w:rsidRPr="00111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4F3" w:rsidRPr="001114F3" w:rsidRDefault="001114F3" w:rsidP="00111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4F3">
        <w:rPr>
          <w:rFonts w:ascii="Times New Roman" w:hAnsi="Times New Roman" w:cs="Times New Roman"/>
          <w:sz w:val="28"/>
          <w:szCs w:val="28"/>
        </w:rPr>
        <w:t>«На сегодняшний день закон не обязывает граждан проводить межевание, однако межевание земельных участков несет неоспоримые выгоды для собственников, поскольку данная операция точно определит границы участка, так как зачастую из-за отсутствия четких границ земельного участка возникают разногласия между соседями, что впоследствии может довести и до судебных споров, - давал пояснения специалист Кадастровой палаты.</w:t>
      </w:r>
      <w:proofErr w:type="gramEnd"/>
    </w:p>
    <w:p w:rsidR="001114F3" w:rsidRP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t>2.</w:t>
      </w:r>
      <w:r w:rsidRPr="001114F3">
        <w:rPr>
          <w:rFonts w:ascii="Times New Roman" w:hAnsi="Times New Roman" w:cs="Times New Roman"/>
          <w:sz w:val="28"/>
          <w:szCs w:val="28"/>
        </w:rPr>
        <w:tab/>
      </w:r>
      <w:r w:rsidRPr="001114F3">
        <w:rPr>
          <w:rFonts w:ascii="Times New Roman" w:hAnsi="Times New Roman" w:cs="Times New Roman"/>
          <w:i/>
          <w:sz w:val="28"/>
          <w:szCs w:val="28"/>
        </w:rPr>
        <w:t>Возможна ли постановка на кадастровый учет объекта, находящегося в Московской области?</w:t>
      </w:r>
    </w:p>
    <w:p w:rsidR="001114F3" w:rsidRP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t>«С начала 2017 года филиал Кадастровой палаты по Бурятии ведет прием заявлений на кадастровый учет и (или) регистрацию прав на объект недвижимости по экстерриториальному принципу. То есть, для того, чтобы жителю Бурятии зарегистрировать недвижимость в Московской области, ему не нужно обращаться в орган регистрации прав по месту расположения объекта недвижимости. Для этого в Бурятии выделен отдельный офис Кадастровой палаты в городе Улан-Удэ по ул. Ленина, 55», - объяснил сотрудник Филиала.</w:t>
      </w:r>
    </w:p>
    <w:p w:rsidR="001114F3" w:rsidRP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t>3</w:t>
      </w:r>
      <w:r w:rsidRPr="001114F3">
        <w:rPr>
          <w:rFonts w:ascii="Times New Roman" w:hAnsi="Times New Roman" w:cs="Times New Roman"/>
          <w:i/>
          <w:sz w:val="28"/>
          <w:szCs w:val="28"/>
        </w:rPr>
        <w:t>.</w:t>
      </w:r>
      <w:r w:rsidRPr="001114F3">
        <w:rPr>
          <w:rFonts w:ascii="Times New Roman" w:hAnsi="Times New Roman" w:cs="Times New Roman"/>
          <w:i/>
          <w:sz w:val="28"/>
          <w:szCs w:val="28"/>
        </w:rPr>
        <w:tab/>
        <w:t>Как определить кадастровую стоимость?</w:t>
      </w:r>
    </w:p>
    <w:p w:rsidR="001114F3" w:rsidRP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lastRenderedPageBreak/>
        <w:t xml:space="preserve">«Для этого достаточно зайти на портал </w:t>
      </w:r>
      <w:proofErr w:type="spellStart"/>
      <w:r w:rsidRPr="001114F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114F3">
        <w:rPr>
          <w:rFonts w:ascii="Times New Roman" w:hAnsi="Times New Roman" w:cs="Times New Roman"/>
          <w:sz w:val="28"/>
          <w:szCs w:val="28"/>
        </w:rPr>
        <w:t xml:space="preserve"> (http://kadastr.ru или http://rosreestr.ru) и заказать выписку из ЕГРН о кадастровой стоимости объекта недвижимости. Выписка предоставляется бесплатно в течение трех рабочих дней. </w:t>
      </w:r>
    </w:p>
    <w:p w:rsidR="001114F3" w:rsidRP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t xml:space="preserve">Кроме того, эту же информацию можно получить в личном кабинете правообладателя, который расположен на главной странице сайта </w:t>
      </w:r>
      <w:proofErr w:type="spellStart"/>
      <w:r w:rsidRPr="001114F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114F3">
        <w:rPr>
          <w:rFonts w:ascii="Times New Roman" w:hAnsi="Times New Roman" w:cs="Times New Roman"/>
          <w:sz w:val="28"/>
          <w:szCs w:val="28"/>
        </w:rPr>
        <w:t xml:space="preserve">. Для авторизации в личном кабинете используется подтвержденная учетная запись пользователя на едином портале государственных услуг (www.gosuslugi.ru). Также, кадастровую стоимость можно посмотреть с помощью сервисов «Публичная кадастровая карта» и «Справочная информация по объектам недвижимости в режиме </w:t>
      </w:r>
      <w:proofErr w:type="spellStart"/>
      <w:r w:rsidRPr="001114F3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114F3">
        <w:rPr>
          <w:rFonts w:ascii="Times New Roman" w:hAnsi="Times New Roman" w:cs="Times New Roman"/>
          <w:sz w:val="28"/>
          <w:szCs w:val="28"/>
        </w:rPr>
        <w:t>», - отвечали специалисты Филиала.</w:t>
      </w:r>
    </w:p>
    <w:p w:rsidR="001114F3" w:rsidRP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4F3">
        <w:rPr>
          <w:rFonts w:ascii="Times New Roman" w:hAnsi="Times New Roman" w:cs="Times New Roman"/>
          <w:i/>
          <w:sz w:val="28"/>
          <w:szCs w:val="28"/>
        </w:rPr>
        <w:t>4.</w:t>
      </w:r>
      <w:r w:rsidRPr="001114F3">
        <w:rPr>
          <w:rFonts w:ascii="Times New Roman" w:hAnsi="Times New Roman" w:cs="Times New Roman"/>
          <w:i/>
          <w:sz w:val="28"/>
          <w:szCs w:val="28"/>
        </w:rPr>
        <w:tab/>
        <w:t>Как получить электронную подпись?</w:t>
      </w:r>
    </w:p>
    <w:p w:rsidR="001114F3" w:rsidRP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t xml:space="preserve"> «Чтобы получить сертификат электронной подписи, необходимо зарегистрироваться и сформировать заявку из своего личного кабинета на сайте Удостоверяющего центра https://uc.kadastr.ru/. После этого заявителю нужно будет только один раз обратиться в офис Кадастровой палаты по адресу: г. Улан-Удэ, ул. Ленина, 55 для удостоверения личности. После завершения всех необходимых процедур заявитель может скачать сертификат со своего личного кабинета, - пояснили сотрудники Удостоверяющего центра.</w:t>
      </w:r>
    </w:p>
    <w:p w:rsidR="001114F3" w:rsidRP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t>Так, в течение 7 часов, каждый желающий без записи мог обратиться к экспертам и получить подробный ответ по своей проблеме.</w:t>
      </w:r>
    </w:p>
    <w:p w:rsidR="00556B62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t>Напомним, данное мероприятие проведено в каждом регионе страны в честь 10-летия образования Федеральной службы государственной регистрации, кадастра и картографии.</w:t>
      </w:r>
      <w:bookmarkStart w:id="0" w:name="_GoBack"/>
      <w:bookmarkEnd w:id="0"/>
    </w:p>
    <w:p w:rsid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4F3" w:rsidRPr="001114F3" w:rsidRDefault="001114F3" w:rsidP="001114F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5EE" w:rsidRPr="001114F3" w:rsidRDefault="00D755EE" w:rsidP="001114F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4F3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1114F3" w:rsidRDefault="00D755EE" w:rsidP="001114F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4F3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Pr="004743C8" w:rsidRDefault="000F6087" w:rsidP="004743C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F6" w:rsidRDefault="009E0DF6" w:rsidP="000F6087">
      <w:pPr>
        <w:spacing w:after="0" w:line="240" w:lineRule="auto"/>
      </w:pPr>
      <w:r>
        <w:separator/>
      </w:r>
    </w:p>
  </w:endnote>
  <w:endnote w:type="continuationSeparator" w:id="0">
    <w:p w:rsidR="009E0DF6" w:rsidRDefault="009E0DF6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</w:t>
    </w:r>
    <w:proofErr w:type="spellStart"/>
    <w:r w:rsidRPr="000F6087">
      <w:rPr>
        <w:rFonts w:ascii="Times New Roman" w:hAnsi="Times New Roman" w:cs="Times New Roman"/>
        <w:sz w:val="20"/>
        <w:szCs w:val="20"/>
      </w:rPr>
      <w:t>mail</w:t>
    </w:r>
    <w:proofErr w:type="spellEnd"/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proofErr w:type="spellEnd"/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Дагбаева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Туяна</w:t>
    </w:r>
    <w:proofErr w:type="spellEnd"/>
    <w:r>
      <w:rPr>
        <w:rFonts w:ascii="Times New Roman" w:hAnsi="Times New Roman" w:cs="Times New Roman"/>
        <w:sz w:val="20"/>
        <w:szCs w:val="20"/>
      </w:rPr>
      <w:t xml:space="preserve"> Андреевна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F6" w:rsidRDefault="009E0DF6" w:rsidP="000F6087">
      <w:pPr>
        <w:spacing w:after="0" w:line="240" w:lineRule="auto"/>
      </w:pPr>
      <w:r>
        <w:separator/>
      </w:r>
    </w:p>
  </w:footnote>
  <w:footnote w:type="continuationSeparator" w:id="0">
    <w:p w:rsidR="009E0DF6" w:rsidRDefault="009E0DF6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1114F3"/>
    <w:rsid w:val="00137ECD"/>
    <w:rsid w:val="001D7E22"/>
    <w:rsid w:val="00285B23"/>
    <w:rsid w:val="00292E6A"/>
    <w:rsid w:val="00303BBB"/>
    <w:rsid w:val="003B2121"/>
    <w:rsid w:val="004743C8"/>
    <w:rsid w:val="00556A59"/>
    <w:rsid w:val="00556B62"/>
    <w:rsid w:val="00567374"/>
    <w:rsid w:val="005A349A"/>
    <w:rsid w:val="005D2B58"/>
    <w:rsid w:val="00606BF2"/>
    <w:rsid w:val="006E53B6"/>
    <w:rsid w:val="007E6141"/>
    <w:rsid w:val="00820593"/>
    <w:rsid w:val="00952C60"/>
    <w:rsid w:val="009A4867"/>
    <w:rsid w:val="009D375D"/>
    <w:rsid w:val="009E0DF6"/>
    <w:rsid w:val="009E4213"/>
    <w:rsid w:val="00C40F40"/>
    <w:rsid w:val="00C85841"/>
    <w:rsid w:val="00C91839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Дагбаева Туяна Андреевна</cp:lastModifiedBy>
  <cp:revision>11</cp:revision>
  <dcterms:created xsi:type="dcterms:W3CDTF">2018-02-16T06:23:00Z</dcterms:created>
  <dcterms:modified xsi:type="dcterms:W3CDTF">2018-03-05T08:59:00Z</dcterms:modified>
</cp:coreProperties>
</file>