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E9" w:rsidRPr="00AF34E9" w:rsidRDefault="00AF34E9" w:rsidP="00AF34E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34E9">
        <w:rPr>
          <w:color w:val="000000"/>
          <w:sz w:val="28"/>
          <w:szCs w:val="28"/>
        </w:rPr>
        <w:t> </w:t>
      </w:r>
      <w:r w:rsidRPr="00AF34E9">
        <w:rPr>
          <w:rStyle w:val="a4"/>
          <w:color w:val="000000"/>
          <w:sz w:val="28"/>
          <w:szCs w:val="28"/>
        </w:rPr>
        <w:t xml:space="preserve">Кадастровая палата напоминает, что оценить </w:t>
      </w:r>
      <w:proofErr w:type="spellStart"/>
      <w:r w:rsidRPr="00AF34E9">
        <w:rPr>
          <w:rStyle w:val="a4"/>
          <w:color w:val="000000"/>
          <w:sz w:val="28"/>
          <w:szCs w:val="28"/>
        </w:rPr>
        <w:t>госуслуги</w:t>
      </w:r>
      <w:proofErr w:type="spellEnd"/>
      <w:r w:rsidRPr="00AF34E9">
        <w:rPr>
          <w:rStyle w:val="a4"/>
          <w:color w:val="000000"/>
          <w:sz w:val="28"/>
          <w:szCs w:val="28"/>
        </w:rPr>
        <w:t xml:space="preserve"> филиала можно на портале «Ваш контроль»</w:t>
      </w:r>
    </w:p>
    <w:p w:rsidR="00AF34E9" w:rsidRPr="00AF34E9" w:rsidRDefault="00AF34E9" w:rsidP="00AF34E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34E9">
        <w:rPr>
          <w:color w:val="000000"/>
          <w:sz w:val="28"/>
          <w:szCs w:val="28"/>
        </w:rPr>
        <w:t> </w:t>
      </w:r>
    </w:p>
    <w:p w:rsidR="00AF34E9" w:rsidRPr="00AF34E9" w:rsidRDefault="00AF34E9" w:rsidP="00AF34E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34E9">
        <w:rPr>
          <w:color w:val="000000"/>
          <w:sz w:val="28"/>
          <w:szCs w:val="28"/>
        </w:rPr>
        <w:t>    Жители Бурятии могут оценить качество предоставления государственных услуг в сфере кадастрового учета и регистрации права специалистами филиала Кадастровой палаты по Республике Бурятия на сайте мониторинга качества государственных услуг «Ваш контроль», который позволяет на основании мнений граждан оценивать работу ведомств и их руководителей. </w:t>
      </w:r>
      <w:r w:rsidRPr="00AF34E9">
        <w:rPr>
          <w:color w:val="000000"/>
          <w:sz w:val="28"/>
          <w:szCs w:val="28"/>
        </w:rPr>
        <w:br/>
        <w:t xml:space="preserve">    Так, заявители, посетившие офис Кадастровой палаты, с помощью сайта «Ваш контроль» могут оценить скорость работы, профессионализм и вежливость сотрудников, время ожидания в очереди, уровень комфорта в помещениях и удобство процедуры получения услуги в целом. Оценку можно поставить не только после получения документов в офисе филиала, подготовленных по результатам оказания услуги, но и после получения услуги посредством электронных сервисов </w:t>
      </w:r>
      <w:proofErr w:type="spellStart"/>
      <w:r w:rsidRPr="00AF34E9">
        <w:rPr>
          <w:color w:val="000000"/>
          <w:sz w:val="28"/>
          <w:szCs w:val="28"/>
        </w:rPr>
        <w:t>Росреестра</w:t>
      </w:r>
      <w:proofErr w:type="spellEnd"/>
      <w:r w:rsidRPr="00AF34E9">
        <w:rPr>
          <w:color w:val="000000"/>
          <w:sz w:val="28"/>
          <w:szCs w:val="28"/>
        </w:rPr>
        <w:t>, посещения консультаций или личного приема, который проводится руководством Кадастровой палаты.</w:t>
      </w:r>
      <w:r w:rsidRPr="00AF34E9">
        <w:rPr>
          <w:color w:val="000000"/>
          <w:sz w:val="28"/>
          <w:szCs w:val="28"/>
        </w:rPr>
        <w:br/>
        <w:t>    Кроме того, на сайте «Ваш контроль» можно оставить подробный отзыв о том, что понравилось или не понравилось при получении услуги, рассказать о трудностях, с которыми пришлось столкнуться, или, напротив, похвалить сотрудников. Комментарий можно сопроводить фотографиями или видео.</w:t>
      </w:r>
      <w:r w:rsidRPr="00AF34E9">
        <w:rPr>
          <w:color w:val="000000"/>
          <w:sz w:val="28"/>
          <w:szCs w:val="28"/>
        </w:rPr>
        <w:br/>
        <w:t>    Для оценки качества оказанных услуг необходимо:</w:t>
      </w:r>
      <w:r w:rsidRPr="00AF34E9">
        <w:rPr>
          <w:color w:val="000000"/>
          <w:sz w:val="28"/>
          <w:szCs w:val="28"/>
        </w:rPr>
        <w:br/>
        <w:t>1. Зарегистрироваться на сайте </w:t>
      </w:r>
      <w:hyperlink r:id="rId4" w:tgtFrame="_blank" w:history="1">
        <w:r w:rsidRPr="00AF34E9">
          <w:rPr>
            <w:rStyle w:val="a5"/>
            <w:color w:val="0077CC"/>
            <w:sz w:val="28"/>
            <w:szCs w:val="28"/>
          </w:rPr>
          <w:t>www.vashkontrol.ru</w:t>
        </w:r>
      </w:hyperlink>
      <w:r w:rsidRPr="00AF34E9">
        <w:rPr>
          <w:color w:val="000000"/>
          <w:sz w:val="28"/>
          <w:szCs w:val="28"/>
        </w:rPr>
        <w:t xml:space="preserve"> (или войти с помощью </w:t>
      </w:r>
      <w:proofErr w:type="gramStart"/>
      <w:r w:rsidRPr="00AF34E9">
        <w:rPr>
          <w:color w:val="000000"/>
          <w:sz w:val="28"/>
          <w:szCs w:val="28"/>
        </w:rPr>
        <w:t>Вашего</w:t>
      </w:r>
      <w:proofErr w:type="gramEnd"/>
      <w:r w:rsidRPr="00AF34E9">
        <w:rPr>
          <w:color w:val="000000"/>
          <w:sz w:val="28"/>
          <w:szCs w:val="28"/>
        </w:rPr>
        <w:t xml:space="preserve"> </w:t>
      </w:r>
      <w:proofErr w:type="spellStart"/>
      <w:r w:rsidRPr="00AF34E9">
        <w:rPr>
          <w:color w:val="000000"/>
          <w:sz w:val="28"/>
          <w:szCs w:val="28"/>
        </w:rPr>
        <w:t>аккаунта</w:t>
      </w:r>
      <w:proofErr w:type="spellEnd"/>
      <w:r w:rsidRPr="00AF34E9">
        <w:rPr>
          <w:color w:val="000000"/>
          <w:sz w:val="28"/>
          <w:szCs w:val="28"/>
        </w:rPr>
        <w:t xml:space="preserve"> на сайте </w:t>
      </w:r>
      <w:hyperlink r:id="rId5" w:tgtFrame="_blank" w:history="1">
        <w:r w:rsidRPr="00AF34E9">
          <w:rPr>
            <w:rStyle w:val="a5"/>
            <w:color w:val="0077CC"/>
            <w:sz w:val="28"/>
            <w:szCs w:val="28"/>
          </w:rPr>
          <w:t>www.gosuslugi.ru</w:t>
        </w:r>
      </w:hyperlink>
      <w:r w:rsidRPr="00AF34E9">
        <w:rPr>
          <w:color w:val="000000"/>
          <w:sz w:val="28"/>
          <w:szCs w:val="28"/>
        </w:rPr>
        <w:t>, либо одной из социальных сетей);</w:t>
      </w:r>
      <w:r w:rsidRPr="00AF34E9">
        <w:rPr>
          <w:color w:val="000000"/>
          <w:sz w:val="28"/>
          <w:szCs w:val="28"/>
        </w:rPr>
        <w:br/>
        <w:t xml:space="preserve">2. Найти в списке организаций филиал ФГБУ «ФКП </w:t>
      </w:r>
      <w:proofErr w:type="spellStart"/>
      <w:r w:rsidRPr="00AF34E9">
        <w:rPr>
          <w:color w:val="000000"/>
          <w:sz w:val="28"/>
          <w:szCs w:val="28"/>
        </w:rPr>
        <w:t>Росреестра</w:t>
      </w:r>
      <w:proofErr w:type="spellEnd"/>
      <w:r w:rsidRPr="00AF34E9">
        <w:rPr>
          <w:color w:val="000000"/>
          <w:sz w:val="28"/>
          <w:szCs w:val="28"/>
        </w:rPr>
        <w:t>» по Республике Бурятия;</w:t>
      </w:r>
      <w:r w:rsidRPr="00AF34E9">
        <w:rPr>
          <w:color w:val="000000"/>
          <w:sz w:val="28"/>
          <w:szCs w:val="28"/>
        </w:rPr>
        <w:br/>
        <w:t>3. Выбрать услугу, о которой хотите оставить отзыв;</w:t>
      </w:r>
      <w:r w:rsidRPr="00AF34E9">
        <w:rPr>
          <w:color w:val="000000"/>
          <w:sz w:val="28"/>
          <w:szCs w:val="28"/>
        </w:rPr>
        <w:br/>
        <w:t>4. Оценить качество государственной услуги, ответив на вопросы анкеты.</w:t>
      </w:r>
      <w:r w:rsidRPr="00AF34E9">
        <w:rPr>
          <w:color w:val="000000"/>
          <w:sz w:val="28"/>
          <w:szCs w:val="28"/>
        </w:rPr>
        <w:br/>
        <w:t xml:space="preserve">    Отметим, что благодаря оставленным отзывам, руководство Кадастровой палаты может проанализировать работу специалистов, и, в случае необходимости, осуществить действия по улучшению качества и доступности государственных услуг </w:t>
      </w:r>
      <w:proofErr w:type="spellStart"/>
      <w:r w:rsidRPr="00AF34E9">
        <w:rPr>
          <w:color w:val="000000"/>
          <w:sz w:val="28"/>
          <w:szCs w:val="28"/>
        </w:rPr>
        <w:t>Росреестра</w:t>
      </w:r>
      <w:proofErr w:type="spellEnd"/>
      <w:r w:rsidRPr="00AF34E9">
        <w:rPr>
          <w:color w:val="000000"/>
          <w:sz w:val="28"/>
          <w:szCs w:val="28"/>
        </w:rPr>
        <w:t>, оказываемых Кадастровой палатой.</w:t>
      </w:r>
    </w:p>
    <w:p w:rsidR="00AF34E9" w:rsidRPr="00AF34E9" w:rsidRDefault="00AF34E9" w:rsidP="00AF34E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34E9">
        <w:rPr>
          <w:color w:val="000000"/>
          <w:sz w:val="28"/>
          <w:szCs w:val="28"/>
        </w:rPr>
        <w:t> </w:t>
      </w:r>
    </w:p>
    <w:p w:rsidR="00AF34E9" w:rsidRPr="00AF34E9" w:rsidRDefault="00AF34E9" w:rsidP="00AF34E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F34E9">
        <w:rPr>
          <w:color w:val="000000"/>
          <w:sz w:val="28"/>
          <w:szCs w:val="28"/>
        </w:rPr>
        <w:t> </w:t>
      </w:r>
    </w:p>
    <w:p w:rsidR="000972C7" w:rsidRPr="00AF34E9" w:rsidRDefault="000972C7">
      <w:pPr>
        <w:rPr>
          <w:rFonts w:ascii="Times New Roman" w:hAnsi="Times New Roman" w:cs="Times New Roman"/>
          <w:sz w:val="28"/>
          <w:szCs w:val="28"/>
        </w:rPr>
      </w:pPr>
    </w:p>
    <w:sectPr w:rsidR="000972C7" w:rsidRPr="00AF34E9" w:rsidSect="0009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4E9"/>
    <w:rsid w:val="000972C7"/>
    <w:rsid w:val="00AF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4E9"/>
    <w:rPr>
      <w:b/>
      <w:bCs/>
    </w:rPr>
  </w:style>
  <w:style w:type="character" w:styleId="a5">
    <w:name w:val="Hyperlink"/>
    <w:basedOn w:val="a0"/>
    <w:uiPriority w:val="99"/>
    <w:semiHidden/>
    <w:unhideWhenUsed/>
    <w:rsid w:val="00AF3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www.vashkontr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>Home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2018-03-20T01:38:00Z</dcterms:created>
  <dcterms:modified xsi:type="dcterms:W3CDTF">2018-03-20T01:39:00Z</dcterms:modified>
</cp:coreProperties>
</file>