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0F7" w:rsidRPr="00D53EEC" w:rsidRDefault="00CF00F7" w:rsidP="0014271A">
      <w:pPr>
        <w:spacing w:before="75" w:after="150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53E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Информация о финансово-экономическом состоянии субъектов малого и среднего предпринимательства за 202</w:t>
      </w:r>
      <w:r w:rsidR="00B36C23" w:rsidRPr="00D53E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Pr="00D53EE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год.</w:t>
      </w:r>
    </w:p>
    <w:p w:rsidR="004C7BC6" w:rsidRPr="00D53EEC" w:rsidRDefault="004C7BC6" w:rsidP="0014271A">
      <w:pPr>
        <w:spacing w:before="75" w:after="150"/>
        <w:ind w:firstLine="709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00F7" w:rsidRPr="00D53EEC" w:rsidRDefault="00CF00F7" w:rsidP="0014271A">
      <w:pPr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Администрацией муниципального образования сельское поселение «</w:t>
      </w:r>
      <w:proofErr w:type="spellStart"/>
      <w:r w:rsidR="00D53EEC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Верхнеталец</w:t>
      </w: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кое</w:t>
      </w:r>
      <w:proofErr w:type="spellEnd"/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DD468D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организован мониторинг за состоянием финансово-экономической ситуации в организациях малого и среднего предпринимательства для оперативного реагирования на складывающуюся обстановку и предотвращение социальной и трудовой напряженности в поселении.</w:t>
      </w:r>
    </w:p>
    <w:p w:rsidR="00CF00F7" w:rsidRPr="00D53EEC" w:rsidRDefault="00CF00F7" w:rsidP="0014271A">
      <w:pPr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территории поселения осуществляют свою деятельность </w:t>
      </w:r>
      <w:r w:rsidR="006679C9">
        <w:rPr>
          <w:rFonts w:ascii="Times New Roman" w:eastAsia="Times New Roman" w:hAnsi="Times New Roman" w:cs="Times New Roman"/>
          <w:sz w:val="20"/>
          <w:szCs w:val="20"/>
          <w:lang w:eastAsia="ru-RU"/>
        </w:rPr>
        <w:t>17</w:t>
      </w: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микро предприяти</w:t>
      </w:r>
      <w:r w:rsidR="00B36C23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. Из них по видам экономической деятельности:</w:t>
      </w:r>
    </w:p>
    <w:p w:rsidR="00CF00F7" w:rsidRPr="00D53EEC" w:rsidRDefault="006679C9" w:rsidP="0014271A">
      <w:pPr>
        <w:pStyle w:val="a3"/>
        <w:numPr>
          <w:ilvl w:val="0"/>
          <w:numId w:val="4"/>
        </w:numPr>
        <w:spacing w:before="150" w:after="150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животноводство</w:t>
      </w:r>
      <w:r w:rsidR="00CF00F7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-5,9</w:t>
      </w:r>
      <w:r w:rsidR="00CF00F7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%;</w:t>
      </w:r>
    </w:p>
    <w:p w:rsidR="0014271A" w:rsidRPr="00D53EEC" w:rsidRDefault="006679C9" w:rsidP="0014271A">
      <w:pPr>
        <w:pStyle w:val="a3"/>
        <w:numPr>
          <w:ilvl w:val="0"/>
          <w:numId w:val="4"/>
        </w:numPr>
        <w:spacing w:before="150" w:after="150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лесозаготовки – 17,7 </w:t>
      </w:r>
      <w:r w:rsidR="0014271A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%;</w:t>
      </w:r>
    </w:p>
    <w:p w:rsidR="00CF00F7" w:rsidRDefault="0014271A" w:rsidP="0014271A">
      <w:pPr>
        <w:pStyle w:val="a3"/>
        <w:numPr>
          <w:ilvl w:val="0"/>
          <w:numId w:val="4"/>
        </w:numPr>
        <w:spacing w:before="150" w:after="150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00F7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оптовая и розничная торговля </w:t>
      </w:r>
      <w:r w:rsidR="006679C9">
        <w:rPr>
          <w:rFonts w:ascii="Times New Roman" w:eastAsia="Times New Roman" w:hAnsi="Times New Roman" w:cs="Times New Roman"/>
          <w:sz w:val="20"/>
          <w:szCs w:val="20"/>
          <w:lang w:eastAsia="ru-RU"/>
        </w:rPr>
        <w:t>-41,2</w:t>
      </w:r>
      <w:r w:rsidR="00CF00F7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%;</w:t>
      </w:r>
    </w:p>
    <w:p w:rsidR="006679C9" w:rsidRPr="00D53EEC" w:rsidRDefault="006679C9" w:rsidP="0014271A">
      <w:pPr>
        <w:pStyle w:val="a3"/>
        <w:numPr>
          <w:ilvl w:val="0"/>
          <w:numId w:val="4"/>
        </w:numPr>
        <w:spacing w:before="150" w:after="150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иное – 35,2 %.</w:t>
      </w:r>
    </w:p>
    <w:p w:rsidR="00CF00F7" w:rsidRPr="00D53EEC" w:rsidRDefault="00CF00F7" w:rsidP="0014271A">
      <w:pPr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Численность лиц, занятых в сфере малого предпринимательства (работающих на малых предприятиях, в крестьянских (фермерских) хозяйствах, в сфере предпринимательской деятельности)</w:t>
      </w:r>
      <w:r w:rsidR="00DD468D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состояни</w:t>
      </w:r>
      <w:r w:rsidR="006679C9">
        <w:rPr>
          <w:rFonts w:ascii="Times New Roman" w:eastAsia="Times New Roman" w:hAnsi="Times New Roman" w:cs="Times New Roman"/>
          <w:sz w:val="20"/>
          <w:szCs w:val="20"/>
          <w:lang w:eastAsia="ru-RU"/>
        </w:rPr>
        <w:t>ю на 01.03.2022г. составляет 31</w:t>
      </w: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человек, среднемесячная з</w:t>
      </w:r>
      <w:r w:rsidR="006679C9">
        <w:rPr>
          <w:rFonts w:ascii="Times New Roman" w:eastAsia="Times New Roman" w:hAnsi="Times New Roman" w:cs="Times New Roman"/>
          <w:sz w:val="20"/>
          <w:szCs w:val="20"/>
          <w:lang w:eastAsia="ru-RU"/>
        </w:rPr>
        <w:t>аработная плата составляет 21877</w:t>
      </w: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рублей.</w:t>
      </w:r>
    </w:p>
    <w:p w:rsidR="009C531C" w:rsidRPr="00D53EEC" w:rsidRDefault="00CF00F7" w:rsidP="006679C9">
      <w:pPr>
        <w:spacing w:before="150" w:after="150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Оборот товаров (работ и услуг), произведенных субъектами малого и среднего предпринимательства </w:t>
      </w:r>
      <w:r w:rsidR="006679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(в области торговли) </w:t>
      </w:r>
      <w:r w:rsidR="00DD468D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за 202</w:t>
      </w:r>
      <w:r w:rsidR="00B36C23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DD468D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 составил </w:t>
      </w:r>
      <w:r w:rsidR="006679C9">
        <w:rPr>
          <w:rFonts w:ascii="Times New Roman" w:eastAsia="Times New Roman" w:hAnsi="Times New Roman" w:cs="Times New Roman"/>
          <w:sz w:val="20"/>
          <w:szCs w:val="20"/>
          <w:lang w:eastAsia="ru-RU"/>
        </w:rPr>
        <w:t>30</w:t>
      </w:r>
      <w:r w:rsidR="00B36C23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,5</w:t>
      </w:r>
      <w:r w:rsidR="00DD468D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млн. рублей</w:t>
      </w:r>
      <w:r w:rsidR="006679C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C7BC6" w:rsidRPr="00D53EEC" w:rsidRDefault="004C7BC6" w:rsidP="0014271A">
      <w:pPr>
        <w:spacing w:before="72" w:after="72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Общее финансово-экономическое состояние </w:t>
      </w:r>
      <w:r w:rsidR="009C531C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субъектов малого и среднего предпринимательства в муниципальном образовании сельское поселение «</w:t>
      </w:r>
      <w:proofErr w:type="spellStart"/>
      <w:r w:rsidR="00D53EEC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Верхнеталец</w:t>
      </w:r>
      <w:r w:rsidR="009C531C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кое</w:t>
      </w:r>
      <w:proofErr w:type="spellEnd"/>
      <w:r w:rsidR="009C531C" w:rsidRPr="00D53EEC">
        <w:rPr>
          <w:rFonts w:ascii="Times New Roman" w:eastAsia="Times New Roman" w:hAnsi="Times New Roman" w:cs="Times New Roman"/>
          <w:sz w:val="20"/>
          <w:szCs w:val="20"/>
          <w:lang w:eastAsia="ru-RU"/>
        </w:rPr>
        <w:t>» оценивается как удовлетворительное.</w:t>
      </w:r>
    </w:p>
    <w:sectPr w:rsidR="004C7BC6" w:rsidRPr="00D53EEC" w:rsidSect="00377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0799C"/>
    <w:multiLevelType w:val="multilevel"/>
    <w:tmpl w:val="514C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290A51"/>
    <w:multiLevelType w:val="multilevel"/>
    <w:tmpl w:val="CEE2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304E40"/>
    <w:multiLevelType w:val="hybridMultilevel"/>
    <w:tmpl w:val="77BCC94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DD67FAC"/>
    <w:multiLevelType w:val="hybridMultilevel"/>
    <w:tmpl w:val="578A9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CF00F7"/>
    <w:rsid w:val="000A2111"/>
    <w:rsid w:val="00135580"/>
    <w:rsid w:val="0014271A"/>
    <w:rsid w:val="003772D3"/>
    <w:rsid w:val="003F40B0"/>
    <w:rsid w:val="0045551F"/>
    <w:rsid w:val="00474712"/>
    <w:rsid w:val="004C7BC6"/>
    <w:rsid w:val="006038E4"/>
    <w:rsid w:val="006679C9"/>
    <w:rsid w:val="009C531C"/>
    <w:rsid w:val="00AE3430"/>
    <w:rsid w:val="00B36C23"/>
    <w:rsid w:val="00CF00F7"/>
    <w:rsid w:val="00D53EEC"/>
    <w:rsid w:val="00DD4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B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8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Buh02</dc:creator>
  <cp:lastModifiedBy>132</cp:lastModifiedBy>
  <cp:revision>4</cp:revision>
  <cp:lastPrinted>2023-09-27T03:13:00Z</cp:lastPrinted>
  <dcterms:created xsi:type="dcterms:W3CDTF">2023-09-25T00:47:00Z</dcterms:created>
  <dcterms:modified xsi:type="dcterms:W3CDTF">2023-09-27T03:13:00Z</dcterms:modified>
</cp:coreProperties>
</file>