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0C4A3F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Природные пожары относятся к числу очень опасных и часто повторяющихся происшествий. Они становятся настоящим бедствием: сгорают гигантские площади лесных массивов, гибнут животные и растения, уничтожаются уникальные экосистемы.</w:t>
      </w:r>
    </w:p>
    <w:p w:rsidR="000C4A3F" w:rsidRPr="000C4A3F" w:rsidRDefault="001618F5" w:rsidP="000C4A3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00790" cy="3337581"/>
            <wp:effectExtent l="19050" t="0" r="9360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790" cy="333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С пожарами в атмосферу выбрасывается огромное количество дыма, содержащего такие опасные загрязнители как углекислый газ, угарный газ и окись азота. От задымления страдают жители населенных пунктов. Нередко такие пожары становятся причиной </w:t>
      </w:r>
      <w:proofErr w:type="spellStart"/>
      <w:r>
        <w:rPr>
          <w:color w:val="273350"/>
          <w:sz w:val="28"/>
          <w:szCs w:val="28"/>
        </w:rPr>
        <w:t>травмирования</w:t>
      </w:r>
      <w:proofErr w:type="spellEnd"/>
      <w:r>
        <w:rPr>
          <w:color w:val="273350"/>
          <w:sz w:val="28"/>
          <w:szCs w:val="28"/>
        </w:rPr>
        <w:t>, заболеваний и гибели людей. Источником возникновения природных пожаров могут быть естественные причины: разряд молнии, самовозгорание, трение деревьев. Но они составляют незначительную долю. В большинстве случаев природные пожары являются следствием нарушения человеком требований пожарной безопасности. В ряде случаев они становятся следствием умышленного поджога, техногенной аварии или катастрофы.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Примерно 60-70 % природных пожаров возникает в радиусе пяти километров от населенных пунктов. Статистика природных пожаров показывает, что их всплеск наблюдается в выходные дни, когда люди массово направляются отдыхать на природу. Самые распространенные природные пожары – это травяные палы. Граждане сжигают мусор и прошлогоднюю траву на своих огородах и дворовых территориях, а дети поджигают траву у дорог и на пустырях. А ведь в это же время, когда подразделения пожарной охраны заняты тушением сухой травы, где-то может произойти действительно серьезный пожар, и под угрозой может оказаться чья-то жизнь.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Весной прошлогодняя трава быстро высыхает на солнце и легко загорается от любой искры. Травяные палы быстро распространяются, особенно в ветреные дни. Горение травы, сухостоя – процесс неуправляемый. Остановить хорошо разгоревшийся пожар бывает очень непросто. Нередко от травяных пожаров сгорают дома или даже целые дачные поселки и деревни. Привычное многим сжигание травы оборачивается тем, что </w:t>
      </w:r>
      <w:r>
        <w:rPr>
          <w:color w:val="273350"/>
          <w:sz w:val="28"/>
          <w:szCs w:val="28"/>
        </w:rPr>
        <w:lastRenderedPageBreak/>
        <w:t>плодородный слой почвы будет восстанавливаться после такого пала минимум семь лет.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Травяные палы вызывают очень сильное задымление. Шлейф дыма от разгоревшейся травы или оставленной на поле соломы может распространяться на многие километры. Во время горения стерни, мусора и других отходов в атмосферу выделяется огромное количество опасных веществ, отравляющих окружающую среду. Часто травяные палы уничтожают молодые посадки леса среди сельскохозяйственных полей.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За беспечность людей действующим законодательством предусмотрено наказание. Травяные палы во многих случаях становятся причиной более катастрофичных пожаров – лесных и торфяных. Лес относится к природным ландшафтам </w:t>
      </w:r>
      <w:proofErr w:type="gramStart"/>
      <w:r>
        <w:rPr>
          <w:color w:val="273350"/>
          <w:sz w:val="28"/>
          <w:szCs w:val="28"/>
        </w:rPr>
        <w:t>повышенной</w:t>
      </w:r>
      <w:proofErr w:type="gramEnd"/>
      <w:r>
        <w:rPr>
          <w:color w:val="273350"/>
          <w:sz w:val="28"/>
          <w:szCs w:val="28"/>
        </w:rPr>
        <w:t xml:space="preserve"> </w:t>
      </w:r>
      <w:proofErr w:type="spellStart"/>
      <w:r>
        <w:rPr>
          <w:color w:val="273350"/>
          <w:sz w:val="28"/>
          <w:szCs w:val="28"/>
        </w:rPr>
        <w:t>пожароопасности</w:t>
      </w:r>
      <w:proofErr w:type="spellEnd"/>
      <w:r>
        <w:rPr>
          <w:color w:val="273350"/>
          <w:sz w:val="28"/>
          <w:szCs w:val="28"/>
        </w:rPr>
        <w:t xml:space="preserve">. </w:t>
      </w:r>
      <w:proofErr w:type="gramStart"/>
      <w:r>
        <w:rPr>
          <w:color w:val="273350"/>
          <w:sz w:val="28"/>
          <w:szCs w:val="28"/>
        </w:rPr>
        <w:t>В лесу может гореть практически все: трава, мох, пни, порубочные остатки, корни, валежник, бурелом, кустарники, подрост, подлесок, листья, древостой.</w:t>
      </w:r>
      <w:proofErr w:type="gramEnd"/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Уважаемые жители </w:t>
      </w:r>
      <w:proofErr w:type="spellStart"/>
      <w:r>
        <w:rPr>
          <w:color w:val="273350"/>
          <w:sz w:val="28"/>
          <w:szCs w:val="28"/>
        </w:rPr>
        <w:t>Хоринского</w:t>
      </w:r>
      <w:proofErr w:type="spellEnd"/>
      <w:r>
        <w:rPr>
          <w:color w:val="273350"/>
          <w:sz w:val="28"/>
          <w:szCs w:val="28"/>
        </w:rPr>
        <w:t xml:space="preserve"> района! Чтобы в ваш дом не пришла беда, соблюдайте элементарные правила пожарной безопасности в весенне-летний пожароопасный период: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1. Не выжигайте траву и стерню на полях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2. Не сжигайте сухую траву вблизи кустов, деревьев, деревянных построек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3. Не производите бесконтрольное сжигание мусора и разведение костров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4. Не разрешайте детям баловаться со спичками, не позволяйте им сжигать траву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5. Во избежание перехода огня с одного строения на другое очистите от мусора и сухой травы территорию хозяйственных дворов, гаражных кооперативов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6. Не бросайте горящие спички и окурки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7. Не оставляйте на освещенном солнцем месте бутылки или осколки стекла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Если вы обнаружили начинающийся пожар, например</w:t>
      </w:r>
      <w:proofErr w:type="gramStart"/>
      <w:r>
        <w:rPr>
          <w:color w:val="273350"/>
          <w:sz w:val="28"/>
          <w:szCs w:val="28"/>
        </w:rPr>
        <w:t>,</w:t>
      </w:r>
      <w:proofErr w:type="gramEnd"/>
      <w:r>
        <w:rPr>
          <w:color w:val="273350"/>
          <w:sz w:val="28"/>
          <w:szCs w:val="28"/>
        </w:rPr>
        <w:t xml:space="preserve"> небольшой травяной пал, постарайтесь затушить его самостоятельно. Иногда достаточно просто затоптать пламя (надо подождать и убедиться, что трава действительно не тлеет, иначе огонь может появиться вновь). 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Позвоните в пожарную охрану (телефон 101 и 112) и сообщите об обнаруженном очаге возгорания, укажите, как туда добраться.</w:t>
      </w:r>
    </w:p>
    <w:p w:rsidR="000C4A3F" w:rsidRDefault="000C4A3F" w:rsidP="000C4A3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Инструктор противопожарной профилактики</w:t>
      </w:r>
    </w:p>
    <w:p w:rsidR="000C4A3F" w:rsidRPr="000C4A3F" w:rsidRDefault="000C4A3F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11-го </w:t>
      </w:r>
      <w:proofErr w:type="spellStart"/>
      <w:r>
        <w:rPr>
          <w:color w:val="273350"/>
          <w:sz w:val="28"/>
          <w:szCs w:val="28"/>
        </w:rPr>
        <w:t>Хоринского</w:t>
      </w:r>
      <w:proofErr w:type="spellEnd"/>
      <w:r>
        <w:rPr>
          <w:color w:val="273350"/>
          <w:sz w:val="28"/>
          <w:szCs w:val="28"/>
        </w:rPr>
        <w:t xml:space="preserve"> отряда ГПС РБ                                                  </w:t>
      </w:r>
      <w:proofErr w:type="spellStart"/>
      <w:r>
        <w:rPr>
          <w:color w:val="273350"/>
          <w:sz w:val="28"/>
          <w:szCs w:val="28"/>
        </w:rPr>
        <w:t>Ботова</w:t>
      </w:r>
      <w:proofErr w:type="spellEnd"/>
      <w:r>
        <w:rPr>
          <w:color w:val="273350"/>
          <w:sz w:val="28"/>
          <w:szCs w:val="28"/>
        </w:rPr>
        <w:t xml:space="preserve"> Ю. А.</w:t>
      </w:r>
    </w:p>
    <w:p w:rsidR="000C4A3F" w:rsidRDefault="000C4A3F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sectPr w:rsidR="000C4A3F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0C4A3F"/>
    <w:rsid w:val="001156E0"/>
    <w:rsid w:val="001618F5"/>
    <w:rsid w:val="00193B9A"/>
    <w:rsid w:val="002346E1"/>
    <w:rsid w:val="00273A20"/>
    <w:rsid w:val="00296582"/>
    <w:rsid w:val="003C1527"/>
    <w:rsid w:val="00477EDD"/>
    <w:rsid w:val="004D72DC"/>
    <w:rsid w:val="005200E8"/>
    <w:rsid w:val="005A40E7"/>
    <w:rsid w:val="006015AF"/>
    <w:rsid w:val="00616904"/>
    <w:rsid w:val="00703C5E"/>
    <w:rsid w:val="007B6978"/>
    <w:rsid w:val="008141DB"/>
    <w:rsid w:val="008B63FB"/>
    <w:rsid w:val="00901953"/>
    <w:rsid w:val="00AD3ADA"/>
    <w:rsid w:val="00AF77BF"/>
    <w:rsid w:val="00B95531"/>
    <w:rsid w:val="00BE3C43"/>
    <w:rsid w:val="00CC6FA6"/>
    <w:rsid w:val="00D01B37"/>
    <w:rsid w:val="00D63036"/>
    <w:rsid w:val="00E00391"/>
    <w:rsid w:val="00E051F1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4</cp:revision>
  <cp:lastPrinted>2025-11-24T03:26:00Z</cp:lastPrinted>
  <dcterms:created xsi:type="dcterms:W3CDTF">2025-12-09T01:55:00Z</dcterms:created>
  <dcterms:modified xsi:type="dcterms:W3CDTF">2025-12-09T02:09:00Z</dcterms:modified>
</cp:coreProperties>
</file>