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F75E7E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Вот и наступили долгожданные летние каникулы – самые любимые и длительные! Кого-то родители отправят к бабушкам в деревню, кого-то – в летние лагеря отдыха, а другие останутся в городе. Так или иначе, дети и подростки будут подолгу оставаться без присмотра.</w:t>
      </w: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37580"/>
            <wp:effectExtent l="19050" t="0" r="317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Соблюдение элементарных правил поведения на каникулах в летний период поможет не омрачить отдых, а родителям – максимально обезопасить своих детей от потенциальных проблем.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rStyle w:val="a7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Будьте внимательны к своим детям, интересуйтесь, чем они заняты и где проводят время. Побеседуйте со своим ребенком и еще раз напомните ему правила пожарной безопасности. Не оставляйте по возможности детей без присмотра.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Не оставляйте на виду спички, зажигалки. Чаще напоминайте ребенку об опасности игры с огнем. Нужно стремиться к тому, чтобы ребенок осознал, что спички – не игрушка, а огонь – не забава, чтобы ребенок понимал, что пожар – это тяжелое бедствие для людей.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Расскажите своим детям, как правильно действовать в экстремальной ситуации, ведь очень часто у ребенка срабатывает пассивно-оборонительная реакция, и вместо того, чтобы убежать от огня, дети прячутся в шкафах или под кроватью, забиваются в угол.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Убедитесь, что ребенок знает свой адрес!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 xml:space="preserve">Летом дети часто остаются дома одни, поэтому разъясните им правила поведения с электроприборами, расскажите, что их нельзя оставлять без </w:t>
      </w:r>
      <w:r w:rsidRPr="00F75E7E">
        <w:rPr>
          <w:color w:val="000000"/>
          <w:sz w:val="28"/>
          <w:szCs w:val="28"/>
          <w:shd w:val="clear" w:color="auto" w:fill="FFFFFF"/>
        </w:rPr>
        <w:lastRenderedPageBreak/>
        <w:t>присмотра и брать мокрыми руками. Также нельзя засовывать в розетку предметы и выдергивать из розетки вилку за провод.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  <w:r w:rsidRPr="00F75E7E">
        <w:rPr>
          <w:color w:val="000000"/>
          <w:sz w:val="28"/>
          <w:szCs w:val="28"/>
          <w:shd w:val="clear" w:color="auto" w:fill="FFFFFF"/>
        </w:rPr>
        <w:t>Обязательно напишите на листке бумаги все необходимые телефоны экстренной помощи и разместите на самом видном месте. На первой строке должны быть написаны телефоны спасения: телефон пожарно-спасательной службы - «</w:t>
      </w:r>
      <w:r w:rsidRPr="00F75E7E">
        <w:rPr>
          <w:rStyle w:val="a7"/>
          <w:color w:val="000000"/>
          <w:sz w:val="28"/>
          <w:szCs w:val="28"/>
          <w:shd w:val="clear" w:color="auto" w:fill="FFFFFF"/>
        </w:rPr>
        <w:t>101</w:t>
      </w:r>
      <w:r w:rsidRPr="00F75E7E">
        <w:rPr>
          <w:color w:val="000000"/>
          <w:sz w:val="28"/>
          <w:szCs w:val="28"/>
          <w:shd w:val="clear" w:color="auto" w:fill="FFFFFF"/>
        </w:rPr>
        <w:t>» и Единой Дежурной Диспетчерской Службы - «</w:t>
      </w:r>
      <w:r w:rsidRPr="00F75E7E">
        <w:rPr>
          <w:rStyle w:val="a7"/>
          <w:color w:val="000000"/>
          <w:sz w:val="28"/>
          <w:szCs w:val="28"/>
          <w:shd w:val="clear" w:color="auto" w:fill="FFFFFF"/>
        </w:rPr>
        <w:t>112</w:t>
      </w:r>
      <w:r w:rsidRPr="00F75E7E">
        <w:rPr>
          <w:color w:val="000000"/>
          <w:sz w:val="28"/>
          <w:szCs w:val="28"/>
          <w:shd w:val="clear" w:color="auto" w:fill="FFFFFF"/>
        </w:rPr>
        <w:t>».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b/>
          <w:color w:val="273350"/>
          <w:sz w:val="28"/>
          <w:szCs w:val="28"/>
        </w:rPr>
      </w:pPr>
      <w:r w:rsidRPr="00F75E7E">
        <w:rPr>
          <w:rStyle w:val="a7"/>
          <w:b w:val="0"/>
          <w:color w:val="000000"/>
          <w:sz w:val="28"/>
          <w:szCs w:val="28"/>
        </w:rPr>
        <w:t>Инструктор противопожарной профилактики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b/>
          <w:color w:val="273350"/>
          <w:sz w:val="28"/>
          <w:szCs w:val="28"/>
        </w:rPr>
      </w:pPr>
      <w:r w:rsidRPr="00F75E7E">
        <w:rPr>
          <w:rStyle w:val="a7"/>
          <w:b w:val="0"/>
          <w:color w:val="000000"/>
          <w:sz w:val="28"/>
          <w:szCs w:val="28"/>
        </w:rPr>
        <w:t xml:space="preserve">11-го </w:t>
      </w:r>
      <w:proofErr w:type="spellStart"/>
      <w:r w:rsidRPr="00F75E7E">
        <w:rPr>
          <w:rStyle w:val="a7"/>
          <w:b w:val="0"/>
          <w:color w:val="000000"/>
          <w:sz w:val="28"/>
          <w:szCs w:val="28"/>
        </w:rPr>
        <w:t>Хоринского</w:t>
      </w:r>
      <w:proofErr w:type="spellEnd"/>
      <w:r w:rsidRPr="00F75E7E">
        <w:rPr>
          <w:rStyle w:val="a7"/>
          <w:b w:val="0"/>
          <w:color w:val="000000"/>
          <w:sz w:val="28"/>
          <w:szCs w:val="28"/>
        </w:rPr>
        <w:t xml:space="preserve"> отряда ГПС РБ                                           </w:t>
      </w:r>
      <w:proofErr w:type="spellStart"/>
      <w:r w:rsidRPr="00F75E7E">
        <w:rPr>
          <w:rStyle w:val="a7"/>
          <w:b w:val="0"/>
          <w:color w:val="000000"/>
          <w:sz w:val="28"/>
          <w:szCs w:val="28"/>
        </w:rPr>
        <w:t>Ботова</w:t>
      </w:r>
      <w:proofErr w:type="spellEnd"/>
      <w:r w:rsidRPr="00F75E7E">
        <w:rPr>
          <w:rStyle w:val="a7"/>
          <w:b w:val="0"/>
          <w:color w:val="000000"/>
          <w:sz w:val="28"/>
          <w:szCs w:val="28"/>
        </w:rPr>
        <w:t xml:space="preserve"> Ю. А.</w:t>
      </w: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:rsidR="00F75E7E" w:rsidRPr="00F75E7E" w:rsidRDefault="00F75E7E" w:rsidP="00F75E7E">
      <w:pPr>
        <w:pStyle w:val="a4"/>
        <w:shd w:val="clear" w:color="auto" w:fill="FFFFFF"/>
        <w:spacing w:before="0" w:beforeAutospacing="0" w:after="210" w:afterAutospacing="0"/>
        <w:rPr>
          <w:color w:val="273350"/>
          <w:sz w:val="28"/>
          <w:szCs w:val="28"/>
        </w:rPr>
      </w:pPr>
    </w:p>
    <w:p w:rsidR="001618F5" w:rsidRPr="00F75E7E" w:rsidRDefault="001618F5" w:rsidP="00F75E7E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  <w:sz w:val="28"/>
          <w:szCs w:val="28"/>
        </w:rPr>
      </w:pPr>
    </w:p>
    <w:p w:rsidR="001618F5" w:rsidRPr="00F75E7E" w:rsidRDefault="001618F5" w:rsidP="00F75E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Pr="00F75E7E" w:rsidRDefault="001618F5" w:rsidP="00F75E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Pr="00F75E7E" w:rsidRDefault="001618F5" w:rsidP="00F75E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Pr="00F75E7E" w:rsidRDefault="001618F5" w:rsidP="00F75E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618F5" w:rsidRPr="00F75E7E" w:rsidRDefault="001618F5" w:rsidP="00F75E7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1618F5" w:rsidRPr="00F75E7E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703C5E"/>
    <w:rsid w:val="008141DB"/>
    <w:rsid w:val="008B63FB"/>
    <w:rsid w:val="00901953"/>
    <w:rsid w:val="00AD3ADA"/>
    <w:rsid w:val="00AF77BF"/>
    <w:rsid w:val="00B95531"/>
    <w:rsid w:val="00BE3C43"/>
    <w:rsid w:val="00CC6FA6"/>
    <w:rsid w:val="00D01B37"/>
    <w:rsid w:val="00D63036"/>
    <w:rsid w:val="00DA39C7"/>
    <w:rsid w:val="00E00391"/>
    <w:rsid w:val="00E051F1"/>
    <w:rsid w:val="00E96ACC"/>
    <w:rsid w:val="00E97D38"/>
    <w:rsid w:val="00EA402D"/>
    <w:rsid w:val="00EF7132"/>
    <w:rsid w:val="00F317E4"/>
    <w:rsid w:val="00F432CC"/>
    <w:rsid w:val="00F75E7E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F75E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2025-12-09T03:06:00Z</dcterms:created>
  <dcterms:modified xsi:type="dcterms:W3CDTF">2025-12-09T03:06:00Z</dcterms:modified>
</cp:coreProperties>
</file>